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2" w:type="dxa"/>
        <w:tblBorders>
          <w:top w:val="single" w:sz="4" w:space="0" w:color="A5A5A5"/>
          <w:bottom w:val="single" w:sz="4" w:space="0" w:color="A5A5A5"/>
        </w:tblBorders>
        <w:tblLook w:val="04A0" w:firstRow="1" w:lastRow="0" w:firstColumn="1" w:lastColumn="0" w:noHBand="0" w:noVBand="1"/>
      </w:tblPr>
      <w:tblGrid>
        <w:gridCol w:w="5637"/>
        <w:gridCol w:w="5045"/>
      </w:tblGrid>
      <w:tr w:rsidR="00B828DF" w:rsidRPr="00236127" w:rsidTr="001E41AA">
        <w:trPr>
          <w:trHeight w:val="1417"/>
        </w:trPr>
        <w:tc>
          <w:tcPr>
            <w:tcW w:w="5637" w:type="dxa"/>
            <w:shd w:val="clear" w:color="auto" w:fill="F2F2F2"/>
          </w:tcPr>
          <w:p w:rsidR="00B828DF" w:rsidRPr="00F91DEC" w:rsidRDefault="00B828DF" w:rsidP="001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</w:pPr>
            <w:proofErr w:type="spellStart"/>
            <w:r w:rsidRPr="00F91DEC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>Shaarangan</w:t>
            </w:r>
            <w:proofErr w:type="spellEnd"/>
            <w:r w:rsidRPr="00F91DEC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 xml:space="preserve"> VIGNESWARAN</w:t>
            </w:r>
          </w:p>
          <w:p w:rsidR="00B828DF" w:rsidRPr="00F91DEC" w:rsidRDefault="00B828DF" w:rsidP="001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</w:pPr>
            <w:r w:rsidRPr="00F91DEC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 xml:space="preserve">7, rue du clos de </w:t>
            </w:r>
            <w:proofErr w:type="spellStart"/>
            <w:r w:rsidRPr="00F91DEC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>montbreau</w:t>
            </w:r>
            <w:proofErr w:type="spellEnd"/>
          </w:p>
          <w:p w:rsidR="00B828DF" w:rsidRPr="00F91DEC" w:rsidRDefault="00B828DF" w:rsidP="001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</w:pPr>
            <w:r w:rsidRPr="00F91DEC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>77240 CESSON</w:t>
            </w:r>
          </w:p>
          <w:p w:rsidR="00B828DF" w:rsidRPr="00F91DEC" w:rsidRDefault="00B828DF" w:rsidP="001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</w:pPr>
            <w:r w:rsidRPr="00F91DEC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>Tél : 06.58.73.17.04</w:t>
            </w:r>
          </w:p>
          <w:p w:rsidR="00B828DF" w:rsidRPr="00236127" w:rsidRDefault="00B828DF" w:rsidP="001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</w:pPr>
            <w:r w:rsidRPr="00F91DEC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 xml:space="preserve">Email : </w:t>
            </w:r>
            <w:hyperlink r:id="rId5" w:history="1">
              <w:r w:rsidRPr="005C6384">
                <w:rPr>
                  <w:rStyle w:val="Lienhypertexte"/>
                  <w:rFonts w:eastAsia="Times New Roman"/>
                  <w:b/>
                  <w:bCs/>
                  <w:sz w:val="24"/>
                  <w:szCs w:val="24"/>
                  <w:lang w:eastAsia="fr-FR"/>
                </w:rPr>
                <w:t>shaarangan@hotmail.fr</w:t>
              </w:r>
            </w:hyperlink>
          </w:p>
        </w:tc>
        <w:tc>
          <w:tcPr>
            <w:tcW w:w="5045" w:type="dxa"/>
            <w:shd w:val="clear" w:color="auto" w:fill="F2F2F2"/>
          </w:tcPr>
          <w:p w:rsidR="00B828DF" w:rsidRPr="00236127" w:rsidRDefault="00B828DF" w:rsidP="001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</w:pPr>
            <w:r w:rsidRPr="00236127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 xml:space="preserve">       2</w:t>
            </w:r>
            <w:r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>0</w:t>
            </w:r>
            <w:r w:rsidRPr="00236127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 xml:space="preserve"> ans </w:t>
            </w:r>
          </w:p>
          <w:p w:rsidR="00B828DF" w:rsidRPr="00236127" w:rsidRDefault="00B828DF" w:rsidP="001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</w:pPr>
            <w:r w:rsidRPr="00236127"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  <w:t xml:space="preserve">              Permis B, véhiculé</w:t>
            </w:r>
          </w:p>
          <w:p w:rsidR="00B828DF" w:rsidRPr="00236127" w:rsidRDefault="00B828DF" w:rsidP="001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7B7B7B"/>
                <w:sz w:val="24"/>
                <w:szCs w:val="24"/>
                <w:lang w:eastAsia="fr-FR"/>
              </w:rPr>
            </w:pPr>
          </w:p>
        </w:tc>
      </w:tr>
    </w:tbl>
    <w:p w:rsidR="00B828DF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7B7B7B"/>
          <w:sz w:val="24"/>
          <w:szCs w:val="24"/>
          <w:lang w:eastAsia="fr-FR"/>
        </w:rPr>
      </w:pPr>
      <w:r w:rsidRPr="00236127">
        <w:rPr>
          <w:rFonts w:eastAsia="Times New Roman"/>
          <w:b/>
          <w:bCs/>
          <w:color w:val="7B7B7B"/>
          <w:sz w:val="24"/>
          <w:szCs w:val="24"/>
          <w:lang w:eastAsia="fr-FR"/>
        </w:rPr>
        <w:t xml:space="preserve">Recherche un contrat de professionnalisation à partir de Septembre </w:t>
      </w:r>
      <w:r>
        <w:rPr>
          <w:rFonts w:eastAsia="Times New Roman"/>
          <w:b/>
          <w:bCs/>
          <w:color w:val="7B7B7B"/>
          <w:sz w:val="24"/>
          <w:szCs w:val="24"/>
          <w:lang w:eastAsia="fr-FR"/>
        </w:rPr>
        <w:t>2015</w:t>
      </w:r>
    </w:p>
    <w:tbl>
      <w:tblPr>
        <w:tblStyle w:val="Grilledutableau"/>
        <w:tblW w:w="10717" w:type="dxa"/>
        <w:tblLook w:val="04A0" w:firstRow="1" w:lastRow="0" w:firstColumn="1" w:lastColumn="0" w:noHBand="0" w:noVBand="1"/>
      </w:tblPr>
      <w:tblGrid>
        <w:gridCol w:w="10717"/>
      </w:tblGrid>
      <w:tr w:rsidR="00B828DF" w:rsidTr="000B3B5B">
        <w:trPr>
          <w:trHeight w:hRule="exact" w:val="283"/>
        </w:trPr>
        <w:tc>
          <w:tcPr>
            <w:tcW w:w="10717" w:type="dxa"/>
            <w:shd w:val="clear" w:color="auto" w:fill="BFBFBF" w:themeFill="background1" w:themeFillShade="BF"/>
            <w:vAlign w:val="bottom"/>
          </w:tcPr>
          <w:p w:rsidR="000B3B5B" w:rsidRPr="000B3B5B" w:rsidRDefault="000B3B5B" w:rsidP="000B3B5B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FORMATIONS</w:t>
            </w:r>
          </w:p>
        </w:tc>
      </w:tr>
    </w:tbl>
    <w:p w:rsidR="00B828DF" w:rsidRPr="00135F9D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 w:rsidRPr="00F22535">
        <w:rPr>
          <w:rFonts w:eastAsia="Times New Roman"/>
          <w:lang w:eastAsia="fr-FR"/>
        </w:rPr>
        <w:t>2015</w:t>
      </w:r>
      <w:r>
        <w:rPr>
          <w:rFonts w:eastAsia="Times New Roman"/>
          <w:b/>
          <w:lang w:eastAsia="fr-FR"/>
        </w:rPr>
        <w:tab/>
      </w:r>
      <w:r>
        <w:rPr>
          <w:rFonts w:eastAsia="Times New Roman"/>
          <w:b/>
          <w:lang w:eastAsia="fr-FR"/>
        </w:rPr>
        <w:tab/>
        <w:t xml:space="preserve">Préparation d’une License Professionnelle </w:t>
      </w:r>
      <w:r w:rsidR="0049511A">
        <w:rPr>
          <w:rFonts w:eastAsia="Times New Roman"/>
          <w:b/>
          <w:color w:val="000000"/>
          <w:lang w:eastAsia="fr-FR"/>
        </w:rPr>
        <w:t>banque/assurance/finance</w:t>
      </w:r>
      <w:r>
        <w:rPr>
          <w:rFonts w:eastAsia="Times New Roman"/>
          <w:b/>
          <w:lang w:eastAsia="fr-FR"/>
        </w:rPr>
        <w:t xml:space="preserve"> </w:t>
      </w:r>
      <w:r>
        <w:rPr>
          <w:rFonts w:eastAsia="Times New Roman"/>
          <w:lang w:eastAsia="fr-FR"/>
        </w:rPr>
        <w:t xml:space="preserve">à l’IUT de </w:t>
      </w:r>
      <w:r w:rsidR="0049511A">
        <w:rPr>
          <w:rFonts w:eastAsia="Times New Roman"/>
          <w:lang w:eastAsia="fr-FR"/>
        </w:rPr>
        <w:t>Sénart</w:t>
      </w:r>
      <w:bookmarkStart w:id="0" w:name="_GoBack"/>
      <w:bookmarkEnd w:id="0"/>
      <w:r>
        <w:rPr>
          <w:rFonts w:eastAsia="Times New Roman"/>
          <w:lang w:eastAsia="fr-FR"/>
        </w:rPr>
        <w:t xml:space="preserve"> </w:t>
      </w:r>
    </w:p>
    <w:p w:rsidR="00B828DF" w:rsidRDefault="00B828DF" w:rsidP="00B828DF">
      <w:pPr>
        <w:widowControl w:val="0"/>
        <w:tabs>
          <w:tab w:val="left" w:pos="1418"/>
          <w:tab w:val="left" w:pos="9000"/>
        </w:tabs>
        <w:autoSpaceDE w:val="0"/>
        <w:autoSpaceDN w:val="0"/>
        <w:adjustRightInd w:val="0"/>
        <w:spacing w:after="0" w:line="240" w:lineRule="auto"/>
        <w:ind w:right="406"/>
        <w:jc w:val="both"/>
        <w:rPr>
          <w:rFonts w:eastAsia="Times New Roman"/>
          <w:b/>
          <w:lang w:eastAsia="fr-FR"/>
        </w:rPr>
      </w:pPr>
    </w:p>
    <w:p w:rsidR="00B828DF" w:rsidRPr="00135F9D" w:rsidRDefault="00650385" w:rsidP="00B828DF">
      <w:pPr>
        <w:widowControl w:val="0"/>
        <w:tabs>
          <w:tab w:val="left" w:pos="1418"/>
          <w:tab w:val="left" w:pos="9000"/>
        </w:tabs>
        <w:autoSpaceDE w:val="0"/>
        <w:autoSpaceDN w:val="0"/>
        <w:adjustRightInd w:val="0"/>
        <w:spacing w:after="0" w:line="240" w:lineRule="auto"/>
        <w:ind w:right="-166"/>
        <w:jc w:val="both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2014</w:t>
      </w:r>
      <w:r w:rsidR="00B828DF" w:rsidRPr="00F22535">
        <w:rPr>
          <w:rFonts w:eastAsia="Times New Roman"/>
          <w:lang w:eastAsia="fr-FR"/>
        </w:rPr>
        <w:t>-2015</w:t>
      </w:r>
      <w:r w:rsidR="00B828DF">
        <w:rPr>
          <w:rFonts w:eastAsia="Times New Roman"/>
          <w:b/>
          <w:lang w:eastAsia="fr-FR"/>
        </w:rPr>
        <w:t xml:space="preserve">         BTS Management des Unités Commerciales </w:t>
      </w:r>
      <w:r w:rsidR="00B828DF" w:rsidRPr="00F91DEC">
        <w:rPr>
          <w:rFonts w:eastAsia="Times New Roman"/>
          <w:lang w:eastAsia="fr-FR"/>
        </w:rPr>
        <w:t>(MUC) au lycée</w:t>
      </w:r>
      <w:r w:rsidR="00B828DF">
        <w:rPr>
          <w:rFonts w:eastAsia="Times New Roman"/>
          <w:color w:val="FF0000"/>
          <w:lang w:eastAsia="fr-FR"/>
        </w:rPr>
        <w:t xml:space="preserve"> </w:t>
      </w:r>
      <w:r w:rsidR="00B828DF">
        <w:rPr>
          <w:rFonts w:eastAsia="Times New Roman"/>
          <w:color w:val="000000"/>
          <w:lang w:eastAsia="fr-FR"/>
        </w:rPr>
        <w:t>Blanche de Castille</w:t>
      </w:r>
      <w:r w:rsidR="00B828DF">
        <w:rPr>
          <w:rFonts w:eastAsia="Times New Roman"/>
          <w:lang w:eastAsia="fr-FR"/>
        </w:rPr>
        <w:t xml:space="preserve"> à Fontainebleau </w:t>
      </w:r>
    </w:p>
    <w:p w:rsidR="00B828DF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ind w:right="-520"/>
        <w:rPr>
          <w:rFonts w:eastAsia="Times New Roman"/>
          <w:lang w:eastAsia="fr-FR"/>
        </w:rPr>
      </w:pPr>
    </w:p>
    <w:p w:rsidR="00B828DF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ind w:right="-52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2013</w:t>
      </w:r>
      <w:r>
        <w:rPr>
          <w:rFonts w:eastAsia="Times New Roman"/>
          <w:lang w:eastAsia="fr-FR"/>
        </w:rPr>
        <w:tab/>
      </w:r>
      <w:r>
        <w:rPr>
          <w:rFonts w:eastAsia="Times New Roman"/>
          <w:lang w:eastAsia="fr-FR"/>
        </w:rPr>
        <w:tab/>
      </w:r>
      <w:r w:rsidRPr="00F22535">
        <w:rPr>
          <w:rFonts w:eastAsia="Times New Roman"/>
          <w:lang w:eastAsia="fr-FR"/>
        </w:rPr>
        <w:t>ASSP (Accompagnement, soins et services à la personne)</w:t>
      </w:r>
    </w:p>
    <w:p w:rsidR="00B828DF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ind w:right="-520"/>
        <w:rPr>
          <w:rFonts w:eastAsia="Times New Roman"/>
          <w:lang w:eastAsia="fr-FR"/>
        </w:rPr>
      </w:pPr>
    </w:p>
    <w:p w:rsidR="00B828DF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ind w:right="-520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2012</w:t>
      </w:r>
      <w:r>
        <w:rPr>
          <w:rFonts w:eastAsia="Times New Roman"/>
          <w:lang w:eastAsia="fr-FR"/>
        </w:rPr>
        <w:tab/>
      </w:r>
      <w:r>
        <w:rPr>
          <w:rFonts w:eastAsia="Times New Roman"/>
          <w:lang w:eastAsia="fr-FR"/>
        </w:rPr>
        <w:tab/>
      </w:r>
      <w:r w:rsidRPr="00F22535">
        <w:rPr>
          <w:rFonts w:eastAsia="Times New Roman"/>
          <w:lang w:eastAsia="fr-FR"/>
        </w:rPr>
        <w:t>BAFA qualification surveillant de baignade</w:t>
      </w:r>
    </w:p>
    <w:p w:rsidR="00B828DF" w:rsidRPr="00135F9D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ind w:right="-520"/>
        <w:rPr>
          <w:rFonts w:eastAsia="Times New Roman"/>
          <w:lang w:eastAsia="fr-FR"/>
        </w:rPr>
      </w:pPr>
    </w:p>
    <w:p w:rsidR="00B828DF" w:rsidRPr="00F852B5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ind w:left="1440" w:right="46" w:hanging="1440"/>
        <w:jc w:val="both"/>
        <w:rPr>
          <w:rFonts w:eastAsia="Times New Roman"/>
          <w:color w:val="000000"/>
          <w:lang w:eastAsia="fr-FR"/>
        </w:rPr>
      </w:pPr>
      <w:r>
        <w:rPr>
          <w:rFonts w:eastAsia="Times New Roman"/>
          <w:lang w:eastAsia="fr-FR"/>
        </w:rPr>
        <w:t>20</w:t>
      </w:r>
      <w:r>
        <w:rPr>
          <w:rFonts w:eastAsia="Times New Roman"/>
          <w:color w:val="000000"/>
          <w:lang w:eastAsia="fr-FR"/>
        </w:rPr>
        <w:t>12</w:t>
      </w:r>
      <w:r w:rsidRPr="00135F9D">
        <w:rPr>
          <w:rFonts w:eastAsia="Times New Roman"/>
          <w:lang w:eastAsia="fr-FR"/>
        </w:rPr>
        <w:t xml:space="preserve">   </w:t>
      </w:r>
      <w:r w:rsidRPr="00135F9D">
        <w:rPr>
          <w:rFonts w:eastAsia="Times New Roman"/>
          <w:lang w:eastAsia="fr-FR"/>
        </w:rPr>
        <w:tab/>
      </w:r>
      <w:r w:rsidRPr="00135F9D">
        <w:rPr>
          <w:rFonts w:eastAsia="Times New Roman"/>
          <w:b/>
          <w:lang w:eastAsia="fr-FR"/>
        </w:rPr>
        <w:t>Baccalauréat</w:t>
      </w:r>
      <w:r>
        <w:rPr>
          <w:rFonts w:eastAsia="Times New Roman"/>
          <w:b/>
          <w:color w:val="FF0000"/>
          <w:lang w:eastAsia="fr-FR"/>
        </w:rPr>
        <w:t xml:space="preserve"> </w:t>
      </w:r>
      <w:r w:rsidR="0031017B">
        <w:rPr>
          <w:rFonts w:eastAsia="Times New Roman"/>
          <w:b/>
          <w:color w:val="000000"/>
          <w:lang w:eastAsia="fr-FR"/>
        </w:rPr>
        <w:t xml:space="preserve">Sciences et technologies industrielles (STI) </w:t>
      </w:r>
      <w:r w:rsidRPr="00135F9D">
        <w:rPr>
          <w:rFonts w:eastAsia="Times New Roman"/>
          <w:lang w:eastAsia="fr-FR"/>
        </w:rPr>
        <w:t>option</w:t>
      </w:r>
      <w:r>
        <w:rPr>
          <w:rFonts w:eastAsia="Times New Roman"/>
          <w:color w:val="000000"/>
          <w:lang w:eastAsia="fr-FR"/>
        </w:rPr>
        <w:t xml:space="preserve"> Génie Mécanique,</w:t>
      </w:r>
      <w:r>
        <w:rPr>
          <w:rFonts w:eastAsia="Times New Roman"/>
          <w:lang w:eastAsia="fr-FR"/>
        </w:rPr>
        <w:t xml:space="preserve"> </w:t>
      </w:r>
      <w:r w:rsidRPr="00F852B5">
        <w:rPr>
          <w:rFonts w:eastAsia="Times New Roman"/>
          <w:color w:val="000000"/>
          <w:lang w:eastAsia="fr-FR"/>
        </w:rPr>
        <w:t>Lycée</w:t>
      </w:r>
      <w:r>
        <w:rPr>
          <w:rFonts w:eastAsia="Times New Roman"/>
          <w:color w:val="000000"/>
          <w:lang w:eastAsia="fr-FR"/>
        </w:rPr>
        <w:t xml:space="preserve"> Léonard de Vinci </w:t>
      </w:r>
      <w:r w:rsidRPr="00F852B5">
        <w:rPr>
          <w:rFonts w:eastAsia="Times New Roman"/>
          <w:color w:val="000000"/>
          <w:lang w:eastAsia="fr-FR"/>
        </w:rPr>
        <w:t>à</w:t>
      </w:r>
      <w:r>
        <w:rPr>
          <w:rFonts w:eastAsia="Times New Roman"/>
          <w:color w:val="000000"/>
          <w:lang w:eastAsia="fr-FR"/>
        </w:rPr>
        <w:t xml:space="preserve"> Melun</w:t>
      </w:r>
      <w:r w:rsidR="007C415D">
        <w:rPr>
          <w:rFonts w:eastAsia="Times New Roman"/>
          <w:color w:val="000000"/>
          <w:lang w:eastAsia="fr-FR"/>
        </w:rPr>
        <w:t xml:space="preserve"> </w:t>
      </w:r>
    </w:p>
    <w:p w:rsidR="00B828DF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ind w:left="1440" w:right="46" w:hanging="1440"/>
        <w:jc w:val="both"/>
        <w:rPr>
          <w:rFonts w:eastAsia="Times New Roman"/>
          <w:color w:val="FF0000"/>
          <w:lang w:eastAsia="fr-FR"/>
        </w:rPr>
      </w:pPr>
    </w:p>
    <w:p w:rsidR="00B828DF" w:rsidRPr="003F41E6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ind w:left="1440" w:right="46" w:hanging="1440"/>
        <w:jc w:val="both"/>
        <w:rPr>
          <w:rFonts w:eastAsia="Times New Roman"/>
          <w:lang w:eastAsia="fr-FR"/>
        </w:rPr>
      </w:pPr>
      <w:r w:rsidRPr="003F41E6">
        <w:rPr>
          <w:rFonts w:eastAsia="Times New Roman"/>
          <w:lang w:eastAsia="fr-FR"/>
        </w:rPr>
        <w:t>2009</w:t>
      </w:r>
      <w:r w:rsidRPr="003F41E6">
        <w:rPr>
          <w:rFonts w:eastAsia="Times New Roman"/>
          <w:lang w:eastAsia="fr-FR"/>
        </w:rPr>
        <w:tab/>
        <w:t>PSC1 (Certificat de compétences de citoyen de sécurité civile prévention et secours civique de niveau 1)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828DF" w:rsidTr="000B3B5B">
        <w:trPr>
          <w:trHeight w:hRule="exact" w:val="284"/>
        </w:trPr>
        <w:tc>
          <w:tcPr>
            <w:tcW w:w="10768" w:type="dxa"/>
            <w:shd w:val="clear" w:color="auto" w:fill="BFBFBF" w:themeFill="background1" w:themeFillShade="BF"/>
          </w:tcPr>
          <w:p w:rsidR="00B828DF" w:rsidRDefault="000B3B5B" w:rsidP="000B3B5B">
            <w:pPr>
              <w:jc w:val="center"/>
            </w:pPr>
            <w:r w:rsidRPr="00236127">
              <w:rPr>
                <w:b/>
                <w:bCs/>
                <w:color w:val="FFFFFF"/>
              </w:rPr>
              <w:t>EXPERIENCES PROFESSIONNELLES</w:t>
            </w:r>
          </w:p>
        </w:tc>
      </w:tr>
    </w:tbl>
    <w:p w:rsidR="00B828DF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bCs/>
          <w:color w:val="000000"/>
        </w:rPr>
      </w:pPr>
      <w:r w:rsidRPr="002346B2">
        <w:rPr>
          <w:rFonts w:cs="Tahoma"/>
          <w:bCs/>
          <w:color w:val="000000"/>
        </w:rPr>
        <w:t>2014/2015</w:t>
      </w:r>
      <w:r w:rsidRPr="002346B2">
        <w:rPr>
          <w:rFonts w:cs="Tahoma"/>
          <w:bCs/>
          <w:color w:val="000000"/>
        </w:rPr>
        <w:tab/>
      </w:r>
      <w:r w:rsidRPr="002346B2">
        <w:rPr>
          <w:rFonts w:eastAsia="Times New Roman"/>
          <w:b/>
          <w:lang w:eastAsia="fr-FR"/>
        </w:rPr>
        <w:t>Jardiland</w:t>
      </w:r>
      <w:r w:rsidRPr="002346B2">
        <w:rPr>
          <w:rFonts w:cs="Tahoma"/>
          <w:bCs/>
          <w:color w:val="000000"/>
        </w:rPr>
        <w:t xml:space="preserve"> (Jardinerie/Animalerie –</w:t>
      </w:r>
      <w:r>
        <w:rPr>
          <w:rFonts w:cs="Tahoma"/>
          <w:bCs/>
          <w:color w:val="FF0000"/>
        </w:rPr>
        <w:t xml:space="preserve"> </w:t>
      </w:r>
      <w:r>
        <w:rPr>
          <w:rFonts w:cs="Tahoma"/>
          <w:bCs/>
          <w:color w:val="000000"/>
        </w:rPr>
        <w:t xml:space="preserve">25 </w:t>
      </w:r>
      <w:r w:rsidRPr="002346B2">
        <w:rPr>
          <w:rFonts w:cs="Tahoma"/>
          <w:bCs/>
          <w:color w:val="000000"/>
        </w:rPr>
        <w:t xml:space="preserve">personnes), </w:t>
      </w:r>
      <w:r>
        <w:rPr>
          <w:rFonts w:cs="Tahoma"/>
          <w:bCs/>
          <w:color w:val="000000"/>
        </w:rPr>
        <w:t xml:space="preserve">Assistant Manager </w:t>
      </w:r>
      <w:r w:rsidRPr="002346B2">
        <w:rPr>
          <w:rFonts w:cs="Tahoma"/>
          <w:b/>
          <w:bCs/>
          <w:color w:val="000000"/>
        </w:rPr>
        <w:t>Stagiaire</w:t>
      </w:r>
      <w:r>
        <w:rPr>
          <w:rFonts w:cs="Tahoma"/>
          <w:bCs/>
          <w:color w:val="000000"/>
        </w:rPr>
        <w:t xml:space="preserve">, Dammarie-les-Lys </w:t>
      </w:r>
    </w:p>
    <w:p w:rsidR="00B828DF" w:rsidRPr="002346B2" w:rsidRDefault="00B828DF" w:rsidP="00B828D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>
        <w:rPr>
          <w:rFonts w:cs="Tahoma"/>
          <w:bCs/>
          <w:color w:val="000000"/>
        </w:rPr>
        <w:t>(3,5 mois</w:t>
      </w:r>
      <w:r w:rsidRPr="002346B2">
        <w:rPr>
          <w:rFonts w:cs="Tahoma"/>
          <w:bCs/>
          <w:color w:val="000000"/>
        </w:rPr>
        <w:t>)</w:t>
      </w:r>
    </w:p>
    <w:p w:rsidR="00B828DF" w:rsidRPr="000B3B5B" w:rsidRDefault="00B828DF" w:rsidP="000B3B5B">
      <w:pPr>
        <w:pStyle w:val="Paragraphedeliste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 w:rsidRPr="000B3B5B">
        <w:rPr>
          <w:rFonts w:eastAsia="Times New Roman"/>
          <w:lang w:eastAsia="fr-FR"/>
        </w:rPr>
        <w:t>Analyse d’un tableau de bord</w:t>
      </w:r>
    </w:p>
    <w:p w:rsidR="00B828DF" w:rsidRPr="000B3B5B" w:rsidRDefault="00B828DF" w:rsidP="000B3B5B">
      <w:pPr>
        <w:pStyle w:val="Paragraphedeliste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 w:rsidRPr="000B3B5B">
        <w:rPr>
          <w:rFonts w:eastAsia="Times New Roman"/>
          <w:lang w:eastAsia="fr-FR"/>
        </w:rPr>
        <w:t>Création de planning</w:t>
      </w:r>
    </w:p>
    <w:p w:rsidR="00B828DF" w:rsidRPr="000B3B5B" w:rsidRDefault="00B828DF" w:rsidP="000B3B5B">
      <w:pPr>
        <w:pStyle w:val="Paragraphedeliste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 w:rsidRPr="000B3B5B">
        <w:rPr>
          <w:rFonts w:eastAsia="Times New Roman"/>
          <w:lang w:eastAsia="fr-FR"/>
        </w:rPr>
        <w:t>Elaboration d’animation au sein du magasin</w:t>
      </w:r>
    </w:p>
    <w:p w:rsidR="00B828DF" w:rsidRDefault="00B828DF" w:rsidP="000B3B5B">
      <w:pPr>
        <w:pStyle w:val="Paragraphedeliste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 w:rsidRPr="000B3B5B">
        <w:rPr>
          <w:rFonts w:eastAsia="Times New Roman"/>
          <w:lang w:eastAsia="fr-FR"/>
        </w:rPr>
        <w:t>Choix des produits auprès des fournisseurs</w:t>
      </w:r>
    </w:p>
    <w:p w:rsidR="000B3B5B" w:rsidRDefault="000B3B5B" w:rsidP="00E3275F">
      <w:pPr>
        <w:pStyle w:val="Paragraphedeliste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 w:rsidRPr="00B609E4">
        <w:rPr>
          <w:rFonts w:eastAsia="Times New Roman"/>
          <w:lang w:eastAsia="fr-FR"/>
        </w:rPr>
        <w:t>Réaménagement de rayon</w:t>
      </w:r>
    </w:p>
    <w:p w:rsidR="002B2C25" w:rsidRDefault="002B2C25" w:rsidP="002B2C25">
      <w:pPr>
        <w:pStyle w:val="Paragraphedeliste"/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2345"/>
        <w:rPr>
          <w:rFonts w:eastAsia="Times New Roman"/>
          <w:lang w:eastAsia="fr-FR"/>
        </w:rPr>
      </w:pPr>
    </w:p>
    <w:p w:rsidR="002B2C25" w:rsidRDefault="00317AFE" w:rsidP="002B2C2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Février</w:t>
      </w:r>
      <w:r w:rsidR="002B2C25">
        <w:rPr>
          <w:rFonts w:eastAsia="Times New Roman"/>
          <w:lang w:eastAsia="fr-FR"/>
        </w:rPr>
        <w:t>/</w:t>
      </w:r>
      <w:r w:rsidR="002B2C25">
        <w:rPr>
          <w:rFonts w:eastAsia="Times New Roman"/>
          <w:lang w:eastAsia="fr-FR"/>
        </w:rPr>
        <w:tab/>
        <w:t>Gestionnaire de patrimoine avec un auto-</w:t>
      </w:r>
      <w:r w:rsidR="00763AEB">
        <w:rPr>
          <w:rFonts w:eastAsia="Times New Roman"/>
          <w:lang w:eastAsia="fr-FR"/>
        </w:rPr>
        <w:t>entrepreneur</w:t>
      </w:r>
      <w:r w:rsidR="002B2C25">
        <w:rPr>
          <w:rFonts w:eastAsia="Times New Roman"/>
          <w:lang w:eastAsia="fr-FR"/>
        </w:rPr>
        <w:t>.</w:t>
      </w:r>
    </w:p>
    <w:p w:rsidR="002B2C25" w:rsidRDefault="00317AFE" w:rsidP="002B2C2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juillet 2013</w:t>
      </w:r>
      <w:r w:rsidR="002B2C25">
        <w:rPr>
          <w:rFonts w:eastAsia="Times New Roman"/>
          <w:lang w:eastAsia="fr-FR"/>
        </w:rPr>
        <w:tab/>
        <w:t xml:space="preserve">- </w:t>
      </w:r>
      <w:r w:rsidR="002B2C25">
        <w:rPr>
          <w:rFonts w:eastAsia="Times New Roman"/>
          <w:lang w:eastAsia="fr-FR"/>
        </w:rPr>
        <w:tab/>
        <w:t xml:space="preserve">     Recherche de prospect</w:t>
      </w:r>
      <w:r w:rsidR="002B2C25">
        <w:rPr>
          <w:rFonts w:eastAsia="Times New Roman"/>
          <w:lang w:eastAsia="fr-FR"/>
        </w:rPr>
        <w:br/>
      </w:r>
      <w:r w:rsidR="002B2C25">
        <w:rPr>
          <w:rFonts w:eastAsia="Times New Roman"/>
          <w:lang w:eastAsia="fr-FR"/>
        </w:rPr>
        <w:tab/>
        <w:t>-       Recherche des besoins du client</w:t>
      </w:r>
    </w:p>
    <w:p w:rsidR="002B2C25" w:rsidRDefault="002B2C25" w:rsidP="002B2C25">
      <w:pPr>
        <w:pStyle w:val="Paragraphedeliste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 Calculs de rentabilité</w:t>
      </w:r>
    </w:p>
    <w:p w:rsidR="002B2C25" w:rsidRPr="002B2C25" w:rsidRDefault="002B2C25" w:rsidP="002B2C25">
      <w:pPr>
        <w:pStyle w:val="Paragraphedeliste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 Proposition de biens immobiliers/FCPI ou autre placement financier.</w:t>
      </w:r>
    </w:p>
    <w:p w:rsidR="002B2C25" w:rsidRDefault="002B2C25" w:rsidP="002B2C25">
      <w:pPr>
        <w:pStyle w:val="Paragraphedeliste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 Accompagnement chez le banquier</w:t>
      </w:r>
    </w:p>
    <w:p w:rsidR="002B2C25" w:rsidRPr="002B2C25" w:rsidRDefault="002B2C25" w:rsidP="002B2C25">
      <w:pPr>
        <w:pStyle w:val="Paragraphedeliste"/>
        <w:widowControl w:val="0"/>
        <w:numPr>
          <w:ilvl w:val="0"/>
          <w:numId w:val="13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 Conclusion de vente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828DF" w:rsidTr="000B3B5B">
        <w:trPr>
          <w:trHeight w:hRule="exact" w:val="284"/>
        </w:trPr>
        <w:tc>
          <w:tcPr>
            <w:tcW w:w="10768" w:type="dxa"/>
            <w:shd w:val="clear" w:color="auto" w:fill="BFBFBF" w:themeFill="background1" w:themeFillShade="BF"/>
          </w:tcPr>
          <w:p w:rsidR="00B828DF" w:rsidRDefault="000B3B5B" w:rsidP="000B3B5B">
            <w:pPr>
              <w:jc w:val="center"/>
            </w:pPr>
            <w:r w:rsidRPr="002346B2">
              <w:rPr>
                <w:b/>
                <w:bCs/>
                <w:color w:val="FFFFFF"/>
              </w:rPr>
              <w:t>EMPLOIS SAISONNIERS</w:t>
            </w:r>
            <w:r w:rsidR="00B828DF" w:rsidRPr="000B3B5B">
              <w:rPr>
                <w:rFonts w:ascii="Arial Narrow" w:hAnsi="Arial Narrow" w:cs="Tahoma"/>
                <w:bCs/>
                <w:color w:val="000000"/>
                <w:sz w:val="20"/>
                <w:szCs w:val="20"/>
              </w:rPr>
              <w:br/>
            </w:r>
            <w:r w:rsidRPr="002346B2">
              <w:rPr>
                <w:b/>
                <w:bCs/>
                <w:color w:val="FFFFFF"/>
              </w:rPr>
              <w:t>EMPLOIS SAISONNIERS</w:t>
            </w:r>
          </w:p>
        </w:tc>
      </w:tr>
    </w:tbl>
    <w:p w:rsidR="0031017B" w:rsidRDefault="0031017B" w:rsidP="00B828DF">
      <w:pPr>
        <w:spacing w:after="0"/>
      </w:pPr>
      <w:r>
        <w:t xml:space="preserve">Vacance </w:t>
      </w:r>
      <w:r>
        <w:tab/>
        <w:t>Animateur au centre de loisir de Saint-Fargeau-Ponthierry (77)</w:t>
      </w:r>
    </w:p>
    <w:p w:rsidR="0031017B" w:rsidRDefault="0031017B" w:rsidP="00B828DF">
      <w:pPr>
        <w:spacing w:after="0"/>
      </w:pPr>
      <w:r>
        <w:t>Scolaire 2015</w:t>
      </w:r>
      <w:r>
        <w:tab/>
        <w:t>Animation durant les vacances scolaire.</w:t>
      </w:r>
    </w:p>
    <w:p w:rsidR="0031017B" w:rsidRDefault="0031017B" w:rsidP="00B828DF">
      <w:pPr>
        <w:spacing w:after="0"/>
      </w:pPr>
    </w:p>
    <w:p w:rsidR="00B828DF" w:rsidRDefault="00B828DF" w:rsidP="00B828DF">
      <w:pPr>
        <w:spacing w:after="0"/>
      </w:pPr>
      <w:r>
        <w:t xml:space="preserve">Juillet / </w:t>
      </w:r>
      <w:r>
        <w:tab/>
      </w:r>
      <w:r>
        <w:tab/>
        <w:t>Colo VVL, Animateur en Bretagne</w:t>
      </w:r>
    </w:p>
    <w:p w:rsidR="00B828DF" w:rsidRDefault="00B828DF" w:rsidP="00B828DF">
      <w:pPr>
        <w:spacing w:after="0"/>
      </w:pPr>
      <w:r>
        <w:t>Août 2014</w:t>
      </w:r>
      <w:r>
        <w:tab/>
        <w:t xml:space="preserve">Animation pendant 4 semaines pour 80 enfants de 6 à 12 ans </w:t>
      </w:r>
    </w:p>
    <w:p w:rsidR="00B828DF" w:rsidRDefault="00B828DF" w:rsidP="00B828DF">
      <w:pPr>
        <w:spacing w:after="0"/>
      </w:pPr>
    </w:p>
    <w:p w:rsidR="00B828DF" w:rsidRDefault="00B828DF" w:rsidP="00B828DF">
      <w:pPr>
        <w:spacing w:after="0"/>
      </w:pPr>
      <w:r>
        <w:t>Août 2013</w:t>
      </w:r>
      <w:r>
        <w:tab/>
        <w:t>Colo Echange et Découvertes, Animateur en Espagne</w:t>
      </w:r>
    </w:p>
    <w:p w:rsidR="00B828DF" w:rsidRDefault="00B828DF" w:rsidP="00B828DF">
      <w:pPr>
        <w:spacing w:after="0"/>
        <w:ind w:left="708" w:firstLine="708"/>
      </w:pPr>
      <w:r>
        <w:t xml:space="preserve">Animation pendant 1 semaine pour 20 enfants de 12 à 14 ans </w:t>
      </w:r>
    </w:p>
    <w:p w:rsidR="00B828DF" w:rsidRDefault="00B828DF" w:rsidP="00B828DF">
      <w:pPr>
        <w:spacing w:after="0"/>
        <w:ind w:left="708" w:firstLine="708"/>
      </w:pPr>
    </w:p>
    <w:p w:rsidR="00B828DF" w:rsidRDefault="00B828DF" w:rsidP="00B828DF">
      <w:pPr>
        <w:spacing w:after="0"/>
      </w:pPr>
      <w:r>
        <w:t>Août 2013</w:t>
      </w:r>
      <w:r>
        <w:tab/>
        <w:t xml:space="preserve">Colo </w:t>
      </w:r>
      <w:proofErr w:type="spellStart"/>
      <w:r>
        <w:t>Gentianne</w:t>
      </w:r>
      <w:proofErr w:type="spellEnd"/>
      <w:r>
        <w:t xml:space="preserve"> en Piste, Animateur en Vendée</w:t>
      </w:r>
    </w:p>
    <w:p w:rsidR="00B828DF" w:rsidRDefault="00B828DF" w:rsidP="00B828DF">
      <w:pPr>
        <w:spacing w:after="0"/>
        <w:ind w:left="708" w:firstLine="708"/>
      </w:pPr>
      <w:r>
        <w:t>Animation pendant 2 semaines pour 40 enfants de 6 à 13 ans</w:t>
      </w:r>
    </w:p>
    <w:p w:rsidR="00B828DF" w:rsidRDefault="00B828DF" w:rsidP="00B828DF">
      <w:pPr>
        <w:spacing w:after="0"/>
        <w:ind w:left="708" w:firstLine="708"/>
      </w:pPr>
    </w:p>
    <w:p w:rsidR="00B828DF" w:rsidRDefault="00B828DF" w:rsidP="00B828DF">
      <w:pPr>
        <w:spacing w:after="0"/>
      </w:pPr>
      <w:r>
        <w:t>Juillet 2013</w:t>
      </w:r>
      <w:r>
        <w:tab/>
        <w:t>Colo CGCV, Animateur en Bretagne</w:t>
      </w:r>
    </w:p>
    <w:p w:rsidR="00B828DF" w:rsidRDefault="00B828DF" w:rsidP="002B2C25">
      <w:pPr>
        <w:spacing w:after="0"/>
        <w:ind w:left="708" w:firstLine="708"/>
      </w:pPr>
      <w:r>
        <w:t>Animation pendant 3 semaines pour 60 enfants de 6 à 12 ans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2"/>
      </w:tblGrid>
      <w:tr w:rsidR="00B609E4" w:rsidTr="00B609E4">
        <w:trPr>
          <w:trHeight w:hRule="exact" w:val="284"/>
        </w:trPr>
        <w:tc>
          <w:tcPr>
            <w:tcW w:w="10752" w:type="dxa"/>
            <w:shd w:val="clear" w:color="auto" w:fill="BFBFBF" w:themeFill="background1" w:themeFillShade="BF"/>
          </w:tcPr>
          <w:p w:rsidR="00B609E4" w:rsidRDefault="00B609E4" w:rsidP="00B609E4">
            <w:pPr>
              <w:jc w:val="center"/>
            </w:pPr>
            <w:r w:rsidRPr="00B609E4">
              <w:rPr>
                <w:b/>
                <w:bCs/>
                <w:color w:val="FFFFFF"/>
              </w:rPr>
              <w:t>LANGUES</w:t>
            </w:r>
          </w:p>
        </w:tc>
      </w:tr>
    </w:tbl>
    <w:p w:rsidR="00B609E4" w:rsidRPr="00A47B8F" w:rsidRDefault="00B609E4" w:rsidP="00B609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 w:rsidRPr="00A47B8F">
        <w:rPr>
          <w:rFonts w:eastAsia="Times New Roman"/>
          <w:lang w:eastAsia="fr-FR"/>
        </w:rPr>
        <w:t xml:space="preserve">Anglais : </w:t>
      </w:r>
      <w:r>
        <w:rPr>
          <w:rFonts w:eastAsia="Times New Roman"/>
          <w:lang w:eastAsia="fr-FR"/>
        </w:rPr>
        <w:t>Scolaire</w:t>
      </w:r>
    </w:p>
    <w:p w:rsidR="00B609E4" w:rsidRPr="00A47B8F" w:rsidRDefault="00B609E4" w:rsidP="00B609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fr-FR"/>
        </w:rPr>
      </w:pPr>
      <w:r w:rsidRPr="00A47B8F">
        <w:rPr>
          <w:rFonts w:eastAsia="Times New Roman"/>
          <w:lang w:eastAsia="fr-FR"/>
        </w:rPr>
        <w:t>Tamoul : langue maternelle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2"/>
      </w:tblGrid>
      <w:tr w:rsidR="00B609E4" w:rsidTr="00B609E4">
        <w:trPr>
          <w:trHeight w:hRule="exact" w:val="284"/>
        </w:trPr>
        <w:tc>
          <w:tcPr>
            <w:tcW w:w="10752" w:type="dxa"/>
            <w:shd w:val="clear" w:color="auto" w:fill="BFBFBF" w:themeFill="background1" w:themeFillShade="BF"/>
          </w:tcPr>
          <w:p w:rsidR="00B609E4" w:rsidRDefault="00B609E4" w:rsidP="00B609E4">
            <w:pPr>
              <w:jc w:val="center"/>
            </w:pPr>
            <w:r w:rsidRPr="00236127">
              <w:rPr>
                <w:b/>
                <w:bCs/>
                <w:color w:val="FFFFFF"/>
              </w:rPr>
              <w:t>INFORMATIQUES</w:t>
            </w:r>
          </w:p>
        </w:tc>
      </w:tr>
    </w:tbl>
    <w:p w:rsidR="00B609E4" w:rsidRPr="009F05DE" w:rsidRDefault="00B609E4" w:rsidP="00B609E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en-US" w:eastAsia="fr-FR"/>
        </w:rPr>
      </w:pPr>
      <w:r>
        <w:rPr>
          <w:rFonts w:eastAsia="Times New Roman"/>
          <w:lang w:val="en-US" w:eastAsia="fr-FR"/>
        </w:rPr>
        <w:t>Internet, Pack Office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2"/>
      </w:tblGrid>
      <w:tr w:rsidR="00B609E4" w:rsidTr="00B609E4">
        <w:trPr>
          <w:trHeight w:hRule="exact" w:val="284"/>
        </w:trPr>
        <w:tc>
          <w:tcPr>
            <w:tcW w:w="10752" w:type="dxa"/>
            <w:shd w:val="clear" w:color="auto" w:fill="BFBFBF" w:themeFill="background1" w:themeFillShade="BF"/>
          </w:tcPr>
          <w:p w:rsidR="00B609E4" w:rsidRDefault="00B609E4" w:rsidP="00B609E4">
            <w:pPr>
              <w:jc w:val="center"/>
            </w:pPr>
            <w:r w:rsidRPr="00B609E4">
              <w:rPr>
                <w:b/>
                <w:bCs/>
                <w:color w:val="FFFFFF"/>
              </w:rPr>
              <w:t>LOISIRS</w:t>
            </w:r>
          </w:p>
        </w:tc>
      </w:tr>
    </w:tbl>
    <w:p w:rsidR="0031017B" w:rsidRDefault="0031017B" w:rsidP="00B828DF">
      <w:r>
        <w:t xml:space="preserve">Sport (Musculation, football) </w:t>
      </w:r>
      <w:r w:rsidR="00463D7D">
        <w:t xml:space="preserve">, </w:t>
      </w:r>
      <w:r>
        <w:t>Jardinage</w:t>
      </w:r>
      <w:r w:rsidR="00463D7D">
        <w:t>, voyage.</w:t>
      </w:r>
    </w:p>
    <w:sectPr w:rsidR="0031017B" w:rsidSect="00B609E4">
      <w:pgSz w:w="11906" w:h="16838"/>
      <w:pgMar w:top="142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0F2B"/>
    <w:multiLevelType w:val="hybridMultilevel"/>
    <w:tmpl w:val="19C279D2"/>
    <w:lvl w:ilvl="0" w:tplc="5F6AD380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2F0222D6"/>
    <w:multiLevelType w:val="hybridMultilevel"/>
    <w:tmpl w:val="4AAAD76C"/>
    <w:lvl w:ilvl="0" w:tplc="5F6AD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5415C"/>
    <w:multiLevelType w:val="hybridMultilevel"/>
    <w:tmpl w:val="AE86E422"/>
    <w:lvl w:ilvl="0" w:tplc="519AF7EC">
      <w:start w:val="1"/>
      <w:numFmt w:val="upperRoman"/>
      <w:pStyle w:val="Style1"/>
      <w:lvlText w:val="%1)"/>
      <w:lvlJc w:val="left"/>
      <w:pPr>
        <w:ind w:left="1080" w:hanging="720"/>
      </w:pPr>
      <w:rPr>
        <w:rFonts w:hint="default"/>
      </w:rPr>
    </w:lvl>
    <w:lvl w:ilvl="1" w:tplc="898C5ABE">
      <w:start w:val="1"/>
      <w:numFmt w:val="upperLetter"/>
      <w:pStyle w:val="Style2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65D4D520">
      <w:start w:val="1"/>
      <w:numFmt w:val="decimal"/>
      <w:pStyle w:val="Style3"/>
      <w:lvlText w:val="%4)"/>
      <w:lvlJc w:val="left"/>
      <w:pPr>
        <w:ind w:left="2880" w:hanging="360"/>
      </w:pPr>
      <w:rPr>
        <w:rFonts w:hint="default"/>
      </w:rPr>
    </w:lvl>
    <w:lvl w:ilvl="4" w:tplc="AD1EEC34">
      <w:start w:val="1"/>
      <w:numFmt w:val="lowerLetter"/>
      <w:pStyle w:val="Style4"/>
      <w:lvlText w:val="%5."/>
      <w:lvlJc w:val="left"/>
      <w:pPr>
        <w:ind w:left="3600" w:hanging="360"/>
      </w:pPr>
    </w:lvl>
    <w:lvl w:ilvl="5" w:tplc="9E9406C6">
      <w:start w:val="1"/>
      <w:numFmt w:val="lowerRoman"/>
      <w:pStyle w:val="Style5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21FDC"/>
    <w:multiLevelType w:val="hybridMultilevel"/>
    <w:tmpl w:val="F76C7F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28DF"/>
    <w:rsid w:val="000028D0"/>
    <w:rsid w:val="000B3B5B"/>
    <w:rsid w:val="00164483"/>
    <w:rsid w:val="002B2C25"/>
    <w:rsid w:val="0031017B"/>
    <w:rsid w:val="00317AFE"/>
    <w:rsid w:val="00463D7D"/>
    <w:rsid w:val="0049511A"/>
    <w:rsid w:val="005E4CCF"/>
    <w:rsid w:val="00650385"/>
    <w:rsid w:val="00763AEB"/>
    <w:rsid w:val="007C415D"/>
    <w:rsid w:val="00A36EEB"/>
    <w:rsid w:val="00AB07F9"/>
    <w:rsid w:val="00B609E4"/>
    <w:rsid w:val="00B61F3F"/>
    <w:rsid w:val="00B828DF"/>
    <w:rsid w:val="00BD6798"/>
    <w:rsid w:val="00D83401"/>
    <w:rsid w:val="00E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377F4-0DB5-4DBB-9D43-E7C295B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DF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D834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3401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customStyle="1" w:styleId="Style1">
    <w:name w:val="Style1"/>
    <w:basedOn w:val="Paragraphedeliste"/>
    <w:qFormat/>
    <w:rsid w:val="00D83401"/>
    <w:pPr>
      <w:numPr>
        <w:numId w:val="10"/>
      </w:numPr>
      <w:spacing w:line="360" w:lineRule="auto"/>
      <w:jc w:val="both"/>
      <w:outlineLvl w:val="0"/>
    </w:pPr>
    <w:rPr>
      <w:b/>
      <w:color w:val="C00000"/>
      <w:sz w:val="40"/>
      <w:szCs w:val="40"/>
      <w:u w:val="single"/>
    </w:rPr>
  </w:style>
  <w:style w:type="paragraph" w:styleId="Paragraphedeliste">
    <w:name w:val="List Paragraph"/>
    <w:basedOn w:val="Normal"/>
    <w:uiPriority w:val="34"/>
    <w:qFormat/>
    <w:rsid w:val="00D83401"/>
    <w:pPr>
      <w:ind w:left="720"/>
      <w:contextualSpacing/>
    </w:pPr>
  </w:style>
  <w:style w:type="paragraph" w:customStyle="1" w:styleId="Style2">
    <w:name w:val="Style2"/>
    <w:basedOn w:val="Paragraphedeliste"/>
    <w:qFormat/>
    <w:rsid w:val="00D83401"/>
    <w:pPr>
      <w:numPr>
        <w:ilvl w:val="1"/>
        <w:numId w:val="10"/>
      </w:numPr>
      <w:spacing w:line="360" w:lineRule="auto"/>
      <w:jc w:val="both"/>
      <w:outlineLvl w:val="1"/>
    </w:pPr>
    <w:rPr>
      <w:b/>
      <w:color w:val="002060"/>
      <w:sz w:val="32"/>
      <w:szCs w:val="32"/>
    </w:rPr>
  </w:style>
  <w:style w:type="paragraph" w:customStyle="1" w:styleId="Style3">
    <w:name w:val="Style3"/>
    <w:basedOn w:val="Paragraphedeliste"/>
    <w:link w:val="Style3Car"/>
    <w:qFormat/>
    <w:rsid w:val="00D83401"/>
    <w:pPr>
      <w:numPr>
        <w:ilvl w:val="3"/>
        <w:numId w:val="10"/>
      </w:numPr>
      <w:spacing w:line="360" w:lineRule="auto"/>
      <w:jc w:val="both"/>
      <w:outlineLvl w:val="2"/>
    </w:pPr>
    <w:rPr>
      <w:b/>
      <w:i/>
      <w:color w:val="00B050"/>
      <w:sz w:val="28"/>
      <w:szCs w:val="28"/>
    </w:rPr>
  </w:style>
  <w:style w:type="character" w:customStyle="1" w:styleId="Style3Car">
    <w:name w:val="Style3 Car"/>
    <w:basedOn w:val="Policepardfaut"/>
    <w:link w:val="Style3"/>
    <w:rsid w:val="00D83401"/>
    <w:rPr>
      <w:b/>
      <w:i/>
      <w:color w:val="00B050"/>
      <w:sz w:val="28"/>
      <w:szCs w:val="28"/>
    </w:rPr>
  </w:style>
  <w:style w:type="paragraph" w:customStyle="1" w:styleId="Style4">
    <w:name w:val="Style4"/>
    <w:basedOn w:val="Paragraphedeliste"/>
    <w:qFormat/>
    <w:rsid w:val="00D83401"/>
    <w:pPr>
      <w:numPr>
        <w:ilvl w:val="4"/>
        <w:numId w:val="10"/>
      </w:numPr>
      <w:spacing w:line="360" w:lineRule="auto"/>
      <w:jc w:val="both"/>
    </w:pPr>
    <w:rPr>
      <w:b/>
      <w:sz w:val="24"/>
      <w:szCs w:val="24"/>
      <w:u w:val="single"/>
    </w:rPr>
  </w:style>
  <w:style w:type="paragraph" w:customStyle="1" w:styleId="Style5">
    <w:name w:val="Style5"/>
    <w:basedOn w:val="Style4"/>
    <w:qFormat/>
    <w:rsid w:val="00D83401"/>
    <w:pPr>
      <w:numPr>
        <w:ilvl w:val="5"/>
      </w:numPr>
    </w:pPr>
    <w:rPr>
      <w:color w:val="808080" w:themeColor="background1" w:themeShade="80"/>
    </w:rPr>
  </w:style>
  <w:style w:type="paragraph" w:styleId="Sansinterligne">
    <w:name w:val="No Spacing"/>
    <w:link w:val="SansinterligneCar"/>
    <w:uiPriority w:val="1"/>
    <w:qFormat/>
    <w:rsid w:val="00D83401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83401"/>
    <w:rPr>
      <w:rFonts w:eastAsiaTheme="minorEastAsia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83401"/>
    <w:pPr>
      <w:outlineLvl w:val="9"/>
    </w:pPr>
    <w:rPr>
      <w:lang w:eastAsia="fr-FR"/>
    </w:rPr>
  </w:style>
  <w:style w:type="character" w:styleId="Lienhypertexte">
    <w:name w:val="Hyperlink"/>
    <w:rsid w:val="00B828DF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8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arangan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s.thilaganathan@igs.igsgroupe.com</dc:creator>
  <cp:lastModifiedBy>Thuvaraha Vigneswaran</cp:lastModifiedBy>
  <cp:revision>7</cp:revision>
  <dcterms:created xsi:type="dcterms:W3CDTF">2015-01-23T11:29:00Z</dcterms:created>
  <dcterms:modified xsi:type="dcterms:W3CDTF">2015-05-18T17:40:00Z</dcterms:modified>
</cp:coreProperties>
</file>