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87" w:rsidRPr="006A6887" w:rsidRDefault="006A6887" w:rsidP="002B709F">
      <w:pPr>
        <w:spacing w:after="0" w:line="276" w:lineRule="auto"/>
        <w:rPr>
          <w:rFonts w:ascii="Tahoma" w:hAnsi="Tahoma" w:cs="Tahoma"/>
          <w:b/>
          <w:sz w:val="24"/>
          <w:szCs w:val="24"/>
        </w:rPr>
      </w:pPr>
      <w:r w:rsidRPr="006A6887">
        <w:rPr>
          <w:rFonts w:ascii="Tahoma" w:hAnsi="Tahoma" w:cs="Tahoma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7BAD1077" wp14:editId="395D9CAB">
            <wp:simplePos x="0" y="0"/>
            <wp:positionH relativeFrom="column">
              <wp:posOffset>5686425</wp:posOffset>
            </wp:positionH>
            <wp:positionV relativeFrom="paragraph">
              <wp:posOffset>-190500</wp:posOffset>
            </wp:positionV>
            <wp:extent cx="948055" cy="1219200"/>
            <wp:effectExtent l="0" t="0" r="444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001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05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6A6887">
        <w:rPr>
          <w:rFonts w:ascii="Tahoma" w:hAnsi="Tahoma" w:cs="Tahoma"/>
          <w:b/>
          <w:sz w:val="24"/>
          <w:szCs w:val="24"/>
        </w:rPr>
        <w:t>Fadwa</w:t>
      </w:r>
      <w:proofErr w:type="spellEnd"/>
      <w:r w:rsidRPr="006A6887">
        <w:rPr>
          <w:rFonts w:ascii="Tahoma" w:hAnsi="Tahoma" w:cs="Tahoma"/>
          <w:b/>
          <w:sz w:val="24"/>
          <w:szCs w:val="24"/>
        </w:rPr>
        <w:t xml:space="preserve"> KORACHI</w:t>
      </w:r>
    </w:p>
    <w:p w:rsidR="007B2E76" w:rsidRPr="006A6887" w:rsidRDefault="006A6887" w:rsidP="00567C9E">
      <w:pPr>
        <w:spacing w:after="0" w:line="276" w:lineRule="auto"/>
        <w:rPr>
          <w:rFonts w:ascii="Tahoma" w:hAnsi="Tahoma" w:cs="Tahoma"/>
          <w:sz w:val="18"/>
          <w:szCs w:val="18"/>
        </w:rPr>
      </w:pPr>
      <w:r w:rsidRPr="006A6887">
        <w:rPr>
          <w:rFonts w:ascii="Tahoma" w:hAnsi="Tahoma" w:cs="Tahoma"/>
          <w:sz w:val="18"/>
          <w:szCs w:val="18"/>
        </w:rPr>
        <w:t>23/05</w:t>
      </w:r>
      <w:r w:rsidR="001A3DAA" w:rsidRPr="006A6887">
        <w:rPr>
          <w:rFonts w:ascii="Tahoma" w:hAnsi="Tahoma" w:cs="Tahoma"/>
          <w:sz w:val="18"/>
          <w:szCs w:val="18"/>
        </w:rPr>
        <w:t>/1993</w:t>
      </w:r>
      <w:r w:rsidR="00567C9E" w:rsidRPr="006A6887">
        <w:rPr>
          <w:rFonts w:ascii="Tahoma" w:hAnsi="Tahoma" w:cs="Tahoma"/>
          <w:sz w:val="18"/>
          <w:szCs w:val="18"/>
        </w:rPr>
        <w:br/>
      </w:r>
      <w:r w:rsidR="009B1618">
        <w:rPr>
          <w:rFonts w:ascii="Tahoma" w:hAnsi="Tahoma" w:cs="Tahoma"/>
          <w:sz w:val="18"/>
          <w:szCs w:val="18"/>
        </w:rPr>
        <w:t>11 rue de Paris,</w:t>
      </w:r>
      <w:r w:rsidRPr="006A6887">
        <w:rPr>
          <w:rFonts w:ascii="Tahoma" w:hAnsi="Tahoma" w:cs="Tahoma"/>
          <w:sz w:val="18"/>
          <w:szCs w:val="18"/>
        </w:rPr>
        <w:t xml:space="preserve"> Joinville le pont</w:t>
      </w:r>
      <w:r w:rsidR="005D74EC" w:rsidRPr="006A6887">
        <w:rPr>
          <w:rFonts w:ascii="Tahoma" w:hAnsi="Tahoma" w:cs="Tahoma"/>
          <w:sz w:val="18"/>
          <w:szCs w:val="18"/>
          <w:shd w:val="clear" w:color="auto" w:fill="FFFFFF"/>
        </w:rPr>
        <w:t xml:space="preserve"> </w:t>
      </w:r>
      <w:r w:rsidR="009B1618">
        <w:rPr>
          <w:rFonts w:ascii="Tahoma" w:hAnsi="Tahoma" w:cs="Tahoma"/>
          <w:sz w:val="18"/>
          <w:szCs w:val="18"/>
          <w:shd w:val="clear" w:color="auto" w:fill="FFFFFF"/>
        </w:rPr>
        <w:t>(94)</w:t>
      </w:r>
    </w:p>
    <w:p w:rsidR="007B2E76" w:rsidRPr="009B1618" w:rsidRDefault="009B1618" w:rsidP="002B709F">
      <w:pPr>
        <w:spacing w:after="0" w:line="276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Tél : </w:t>
      </w:r>
      <w:r w:rsidR="006A6887" w:rsidRPr="009B1618">
        <w:rPr>
          <w:rFonts w:ascii="Tahoma" w:hAnsi="Tahoma" w:cs="Tahoma"/>
          <w:sz w:val="18"/>
          <w:szCs w:val="18"/>
        </w:rPr>
        <w:t>07.77.31.67.77</w:t>
      </w:r>
      <w:r w:rsidR="006A6887" w:rsidRPr="009B1618">
        <w:rPr>
          <w:rFonts w:ascii="Tahoma" w:hAnsi="Tahoma" w:cs="Tahoma"/>
          <w:sz w:val="18"/>
          <w:szCs w:val="18"/>
        </w:rPr>
        <w:tab/>
      </w:r>
    </w:p>
    <w:p w:rsidR="001A3DAA" w:rsidRPr="006A6887" w:rsidRDefault="009B1618" w:rsidP="001A3DAA">
      <w:pPr>
        <w:spacing w:after="0" w:line="276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E- mail : </w:t>
      </w:r>
      <w:r w:rsidR="006A6887" w:rsidRPr="006A6887">
        <w:rPr>
          <w:rFonts w:ascii="Tahoma" w:hAnsi="Tahoma" w:cs="Tahoma"/>
          <w:sz w:val="18"/>
          <w:szCs w:val="18"/>
        </w:rPr>
        <w:t>fadwa.korachi@hotmail.fr</w:t>
      </w:r>
    </w:p>
    <w:p w:rsidR="003C3CA9" w:rsidRDefault="001A3DAA" w:rsidP="002B709F">
      <w:pPr>
        <w:spacing w:line="276" w:lineRule="auto"/>
        <w:rPr>
          <w:rFonts w:ascii="Tahoma" w:hAnsi="Tahoma" w:cs="Tahoma"/>
          <w:sz w:val="18"/>
          <w:szCs w:val="18"/>
        </w:rPr>
      </w:pPr>
      <w:r w:rsidRPr="006A6887">
        <w:rPr>
          <w:rFonts w:ascii="Tahoma" w:hAnsi="Tahoma" w:cs="Tahoma"/>
          <w:sz w:val="18"/>
          <w:szCs w:val="18"/>
        </w:rPr>
        <w:t>Permis B</w:t>
      </w:r>
      <w:r w:rsidR="005C73E5">
        <w:rPr>
          <w:rFonts w:ascii="Tahoma" w:hAnsi="Tahoma" w:cs="Tahoma"/>
          <w:sz w:val="18"/>
          <w:szCs w:val="18"/>
        </w:rPr>
        <w:t xml:space="preserve">, </w:t>
      </w:r>
      <w:r w:rsidR="009B1618">
        <w:rPr>
          <w:rFonts w:ascii="Tahoma" w:hAnsi="Tahoma" w:cs="Tahoma"/>
          <w:sz w:val="18"/>
          <w:szCs w:val="18"/>
        </w:rPr>
        <w:t>véhiculé</w:t>
      </w:r>
    </w:p>
    <w:p w:rsidR="007C12EE" w:rsidRPr="006A6887" w:rsidRDefault="007C12EE" w:rsidP="002B709F">
      <w:pPr>
        <w:spacing w:line="276" w:lineRule="auto"/>
        <w:rPr>
          <w:rFonts w:ascii="Tahoma" w:hAnsi="Tahoma" w:cs="Tahoma"/>
          <w:sz w:val="18"/>
          <w:szCs w:val="18"/>
        </w:rPr>
      </w:pPr>
      <w:bookmarkStart w:id="0" w:name="_GoBack"/>
      <w:bookmarkEnd w:id="0"/>
    </w:p>
    <w:p w:rsidR="007B2E76" w:rsidRPr="006A6887" w:rsidRDefault="007B2E76" w:rsidP="002B709F">
      <w:pPr>
        <w:shd w:val="clear" w:color="auto" w:fill="D9D9D9" w:themeFill="background1" w:themeFillShade="D9"/>
        <w:spacing w:line="276" w:lineRule="auto"/>
        <w:rPr>
          <w:rFonts w:ascii="Tahoma" w:hAnsi="Tahoma" w:cs="Tahoma"/>
          <w:b/>
          <w:sz w:val="24"/>
          <w:szCs w:val="18"/>
        </w:rPr>
      </w:pPr>
      <w:r w:rsidRPr="006A6887">
        <w:rPr>
          <w:rFonts w:ascii="Tahoma" w:hAnsi="Tahoma" w:cs="Tahoma"/>
          <w:b/>
          <w:sz w:val="24"/>
          <w:szCs w:val="18"/>
        </w:rPr>
        <w:t>FORMATION</w:t>
      </w:r>
    </w:p>
    <w:p w:rsidR="002B709F" w:rsidRPr="006A6887" w:rsidRDefault="002B709F" w:rsidP="005D74EC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6A6887">
        <w:rPr>
          <w:rFonts w:ascii="Tahoma" w:hAnsi="Tahoma" w:cs="Tahoma"/>
          <w:b/>
          <w:sz w:val="18"/>
          <w:szCs w:val="18"/>
        </w:rPr>
        <w:t>Brevet de Technicien Supérieur Comptabilité et Gestion des Organisations - 2014</w:t>
      </w:r>
    </w:p>
    <w:p w:rsidR="007B2E76" w:rsidRPr="006A6887" w:rsidRDefault="002B709F" w:rsidP="005D74EC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6A6887">
        <w:rPr>
          <w:rFonts w:ascii="Tahoma" w:hAnsi="Tahoma" w:cs="Tahoma"/>
          <w:b/>
          <w:sz w:val="18"/>
          <w:szCs w:val="18"/>
        </w:rPr>
        <w:t>Baccalauréat STG Comptabilité e</w:t>
      </w:r>
      <w:r w:rsidR="006A6887" w:rsidRPr="006A6887">
        <w:rPr>
          <w:rFonts w:ascii="Tahoma" w:hAnsi="Tahoma" w:cs="Tahoma"/>
          <w:b/>
          <w:sz w:val="18"/>
          <w:szCs w:val="18"/>
        </w:rPr>
        <w:t>t Finance des Entreprises – 2011</w:t>
      </w:r>
    </w:p>
    <w:p w:rsidR="00A4567D" w:rsidRPr="00D61D58" w:rsidRDefault="007B2E76" w:rsidP="00D61D58">
      <w:pPr>
        <w:shd w:val="clear" w:color="auto" w:fill="D9D9D9" w:themeFill="background1" w:themeFillShade="D9"/>
        <w:spacing w:line="276" w:lineRule="auto"/>
        <w:rPr>
          <w:rFonts w:ascii="Tahoma" w:hAnsi="Tahoma" w:cs="Tahoma"/>
          <w:b/>
          <w:sz w:val="24"/>
          <w:szCs w:val="18"/>
        </w:rPr>
      </w:pPr>
      <w:r w:rsidRPr="006A6887">
        <w:rPr>
          <w:rFonts w:ascii="Tahoma" w:hAnsi="Tahoma" w:cs="Tahoma"/>
          <w:b/>
          <w:sz w:val="24"/>
          <w:szCs w:val="18"/>
        </w:rPr>
        <w:t>EXPERIENCE PROFESSIONNELLE</w:t>
      </w:r>
    </w:p>
    <w:p w:rsidR="007C12EE" w:rsidRDefault="00362656" w:rsidP="001F4EFC">
      <w:pPr>
        <w:spacing w:line="276" w:lineRule="auto"/>
        <w:rPr>
          <w:rFonts w:ascii="Tahoma" w:hAnsi="Tahoma" w:cs="Tahoma"/>
          <w:b/>
          <w:sz w:val="18"/>
          <w:szCs w:val="18"/>
        </w:rPr>
      </w:pPr>
      <w:r w:rsidRPr="00362656">
        <w:rPr>
          <w:rFonts w:ascii="Tahoma" w:hAnsi="Tahoma" w:cs="Tahoma"/>
          <w:b/>
          <w:sz w:val="18"/>
          <w:szCs w:val="18"/>
        </w:rPr>
        <w:t xml:space="preserve">Trésorière – </w:t>
      </w:r>
      <w:proofErr w:type="spellStart"/>
      <w:r w:rsidRPr="00362656">
        <w:rPr>
          <w:rFonts w:ascii="Tahoma" w:hAnsi="Tahoma" w:cs="Tahoma"/>
          <w:b/>
          <w:sz w:val="18"/>
          <w:szCs w:val="18"/>
        </w:rPr>
        <w:t>Tui</w:t>
      </w:r>
      <w:proofErr w:type="spellEnd"/>
      <w:r w:rsidRPr="00362656">
        <w:rPr>
          <w:rFonts w:ascii="Tahoma" w:hAnsi="Tahoma" w:cs="Tahoma"/>
          <w:b/>
          <w:sz w:val="18"/>
          <w:szCs w:val="18"/>
        </w:rPr>
        <w:t xml:space="preserve"> France, Fév. 2015 – Juillet 2015</w:t>
      </w:r>
    </w:p>
    <w:p w:rsidR="00A4567D" w:rsidRPr="00A4567D" w:rsidRDefault="00A4567D" w:rsidP="00A4567D">
      <w:pPr>
        <w:pStyle w:val="Paragraphedeliste"/>
        <w:numPr>
          <w:ilvl w:val="0"/>
          <w:numId w:val="10"/>
        </w:numPr>
        <w:spacing w:line="276" w:lineRule="auto"/>
        <w:rPr>
          <w:rFonts w:ascii="Calibri" w:hAnsi="Calibri" w:cs="Segoe UI"/>
          <w:color w:val="000000"/>
          <w:sz w:val="20"/>
          <w:szCs w:val="20"/>
        </w:rPr>
      </w:pPr>
      <w:r w:rsidRPr="00A4567D">
        <w:rPr>
          <w:rFonts w:ascii="Tahoma" w:hAnsi="Tahoma" w:cs="Tahoma"/>
          <w:sz w:val="20"/>
          <w:szCs w:val="20"/>
        </w:rPr>
        <w:t>Rapprochements bancaires et analyse des écarts éventuels</w:t>
      </w:r>
    </w:p>
    <w:p w:rsidR="00A4567D" w:rsidRPr="00A4567D" w:rsidRDefault="00A4567D" w:rsidP="00A4567D">
      <w:pPr>
        <w:pStyle w:val="Paragraphedeliste"/>
        <w:numPr>
          <w:ilvl w:val="0"/>
          <w:numId w:val="10"/>
        </w:numPr>
        <w:spacing w:line="276" w:lineRule="auto"/>
        <w:rPr>
          <w:rFonts w:ascii="Calibri" w:hAnsi="Calibri" w:cs="Segoe UI"/>
          <w:color w:val="000000"/>
          <w:sz w:val="20"/>
          <w:szCs w:val="20"/>
        </w:rPr>
      </w:pPr>
      <w:r w:rsidRPr="00A4567D">
        <w:rPr>
          <w:rFonts w:ascii="Tahoma" w:hAnsi="Tahoma" w:cs="Tahoma"/>
          <w:sz w:val="20"/>
          <w:szCs w:val="20"/>
        </w:rPr>
        <w:t>Enregistrements bancaires et analyse des écarts éventuels</w:t>
      </w:r>
    </w:p>
    <w:p w:rsidR="00A4567D" w:rsidRPr="00A4567D" w:rsidRDefault="00A4567D" w:rsidP="00A4567D">
      <w:pPr>
        <w:pStyle w:val="Paragraphedeliste"/>
        <w:numPr>
          <w:ilvl w:val="0"/>
          <w:numId w:val="10"/>
        </w:numPr>
        <w:spacing w:line="276" w:lineRule="auto"/>
        <w:rPr>
          <w:rFonts w:ascii="Calibri" w:hAnsi="Calibri" w:cs="Segoe UI"/>
          <w:color w:val="000000"/>
          <w:sz w:val="20"/>
          <w:szCs w:val="20"/>
        </w:rPr>
      </w:pPr>
      <w:r w:rsidRPr="00A4567D">
        <w:rPr>
          <w:rFonts w:ascii="Tahoma" w:hAnsi="Tahoma" w:cs="Tahoma"/>
          <w:sz w:val="20"/>
          <w:szCs w:val="20"/>
        </w:rPr>
        <w:t>Analyse et justification des comptes</w:t>
      </w:r>
    </w:p>
    <w:p w:rsidR="008C6FC4" w:rsidRPr="00A4567D" w:rsidRDefault="00A4567D" w:rsidP="001F4EFC">
      <w:pPr>
        <w:pStyle w:val="Paragraphedeliste"/>
        <w:numPr>
          <w:ilvl w:val="0"/>
          <w:numId w:val="10"/>
        </w:numPr>
        <w:spacing w:line="276" w:lineRule="auto"/>
        <w:rPr>
          <w:rFonts w:ascii="Calibri" w:hAnsi="Calibri" w:cs="Segoe UI"/>
          <w:color w:val="000000"/>
          <w:sz w:val="20"/>
          <w:szCs w:val="20"/>
        </w:rPr>
      </w:pPr>
      <w:r w:rsidRPr="00A4567D">
        <w:rPr>
          <w:rFonts w:ascii="Tahoma" w:hAnsi="Tahoma" w:cs="Tahoma"/>
          <w:sz w:val="20"/>
          <w:szCs w:val="20"/>
        </w:rPr>
        <w:t>Remises en banque</w:t>
      </w:r>
    </w:p>
    <w:p w:rsidR="001F4EFC" w:rsidRPr="001F4EFC" w:rsidRDefault="001F4EFC" w:rsidP="001F4EFC">
      <w:pPr>
        <w:spacing w:line="276" w:lineRule="auto"/>
        <w:rPr>
          <w:rFonts w:ascii="Tahoma" w:hAnsi="Tahoma" w:cs="Tahoma"/>
          <w:b/>
          <w:sz w:val="18"/>
          <w:szCs w:val="18"/>
        </w:rPr>
      </w:pPr>
      <w:r w:rsidRPr="001F4EFC">
        <w:rPr>
          <w:rFonts w:ascii="Tahoma" w:hAnsi="Tahoma" w:cs="Tahoma"/>
          <w:b/>
          <w:sz w:val="18"/>
          <w:szCs w:val="18"/>
        </w:rPr>
        <w:t xml:space="preserve">Comptable caisse – Bonpoint, Nov. 2014- Janvier 2015 </w:t>
      </w:r>
    </w:p>
    <w:p w:rsidR="001F4EFC" w:rsidRPr="00A4567D" w:rsidRDefault="001F4EFC" w:rsidP="00A4567D">
      <w:pPr>
        <w:pStyle w:val="Paragraphedeliste"/>
        <w:numPr>
          <w:ilvl w:val="0"/>
          <w:numId w:val="6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Lettrage</w:t>
      </w:r>
      <w:r w:rsidR="00A4567D">
        <w:rPr>
          <w:rFonts w:ascii="Tahoma" w:hAnsi="Tahoma" w:cs="Tahoma"/>
          <w:sz w:val="20"/>
          <w:szCs w:val="20"/>
        </w:rPr>
        <w:t xml:space="preserve">, </w:t>
      </w:r>
      <w:r w:rsidRPr="00A4567D">
        <w:rPr>
          <w:rFonts w:ascii="Tahoma" w:hAnsi="Tahoma" w:cs="Tahoma"/>
          <w:sz w:val="20"/>
          <w:szCs w:val="20"/>
        </w:rPr>
        <w:t xml:space="preserve">Rapprochement bancaire bimensuel </w:t>
      </w:r>
    </w:p>
    <w:p w:rsidR="001F4EFC" w:rsidRPr="001F4EFC" w:rsidRDefault="001F4EFC" w:rsidP="001F4EFC">
      <w:pPr>
        <w:pStyle w:val="Paragraphedeliste"/>
        <w:numPr>
          <w:ilvl w:val="0"/>
          <w:numId w:val="6"/>
        </w:numPr>
        <w:spacing w:line="276" w:lineRule="auto"/>
        <w:rPr>
          <w:rFonts w:ascii="Tahoma" w:hAnsi="Tahoma" w:cs="Tahoma"/>
          <w:sz w:val="20"/>
          <w:szCs w:val="20"/>
        </w:rPr>
      </w:pPr>
      <w:r w:rsidRPr="001F4EFC">
        <w:rPr>
          <w:rFonts w:ascii="Tahoma" w:hAnsi="Tahoma" w:cs="Tahoma"/>
          <w:sz w:val="20"/>
          <w:szCs w:val="20"/>
        </w:rPr>
        <w:t xml:space="preserve">Contrôle et saisie des dépenses boutiques </w:t>
      </w:r>
    </w:p>
    <w:p w:rsidR="007C12EE" w:rsidRPr="007C12EE" w:rsidRDefault="001F4EFC" w:rsidP="007C12EE">
      <w:pPr>
        <w:pStyle w:val="Paragraphedeliste"/>
        <w:numPr>
          <w:ilvl w:val="0"/>
          <w:numId w:val="6"/>
        </w:numPr>
        <w:spacing w:line="276" w:lineRule="auto"/>
        <w:rPr>
          <w:rFonts w:ascii="Tahoma" w:hAnsi="Tahoma" w:cs="Tahoma"/>
          <w:sz w:val="20"/>
          <w:szCs w:val="20"/>
        </w:rPr>
      </w:pPr>
      <w:r w:rsidRPr="001F4EFC">
        <w:rPr>
          <w:rFonts w:ascii="Tahoma" w:hAnsi="Tahoma" w:cs="Tahoma"/>
          <w:sz w:val="20"/>
          <w:szCs w:val="20"/>
        </w:rPr>
        <w:t xml:space="preserve">Note de frais : Elaboration et suivi des avances de frais. Suivi, contrôle et remboursement des notes de frais. </w:t>
      </w:r>
    </w:p>
    <w:p w:rsidR="002B709F" w:rsidRPr="0074287A" w:rsidRDefault="001A3DAA" w:rsidP="002B709F">
      <w:pPr>
        <w:spacing w:after="0" w:line="276" w:lineRule="auto"/>
        <w:rPr>
          <w:rFonts w:ascii="Tahoma" w:hAnsi="Tahoma" w:cs="Tahoma"/>
          <w:b/>
          <w:sz w:val="18"/>
          <w:szCs w:val="18"/>
        </w:rPr>
      </w:pPr>
      <w:r w:rsidRPr="0074287A">
        <w:rPr>
          <w:rFonts w:ascii="Tahoma" w:hAnsi="Tahoma" w:cs="Tahoma"/>
          <w:b/>
          <w:sz w:val="18"/>
          <w:szCs w:val="18"/>
        </w:rPr>
        <w:t>Assistante comptable</w:t>
      </w:r>
      <w:r w:rsidR="001F4EFC">
        <w:rPr>
          <w:rFonts w:ascii="Tahoma" w:hAnsi="Tahoma" w:cs="Tahoma"/>
          <w:b/>
          <w:sz w:val="18"/>
          <w:szCs w:val="18"/>
        </w:rPr>
        <w:t xml:space="preserve"> (</w:t>
      </w:r>
      <w:r w:rsidR="00DF67CF">
        <w:rPr>
          <w:rFonts w:ascii="Tahoma" w:hAnsi="Tahoma" w:cs="Tahoma"/>
          <w:b/>
          <w:sz w:val="18"/>
          <w:szCs w:val="18"/>
        </w:rPr>
        <w:t xml:space="preserve">fournisseur) </w:t>
      </w:r>
      <w:r w:rsidRPr="006A6887">
        <w:rPr>
          <w:rFonts w:ascii="Tahoma" w:hAnsi="Tahoma" w:cs="Tahoma"/>
          <w:b/>
          <w:sz w:val="18"/>
          <w:szCs w:val="18"/>
        </w:rPr>
        <w:t>–</w:t>
      </w:r>
      <w:r w:rsidR="002B709F" w:rsidRPr="0074287A">
        <w:rPr>
          <w:rFonts w:ascii="Tahoma" w:hAnsi="Tahoma" w:cs="Tahoma"/>
          <w:b/>
          <w:sz w:val="18"/>
          <w:szCs w:val="18"/>
        </w:rPr>
        <w:t xml:space="preserve"> </w:t>
      </w:r>
      <w:r w:rsidR="006A6887" w:rsidRPr="0074287A">
        <w:rPr>
          <w:rFonts w:ascii="Tahoma" w:hAnsi="Tahoma" w:cs="Tahoma"/>
          <w:b/>
          <w:sz w:val="18"/>
          <w:szCs w:val="18"/>
        </w:rPr>
        <w:t xml:space="preserve">Sita ile de </w:t>
      </w:r>
      <w:r w:rsidR="005A5543">
        <w:rPr>
          <w:rFonts w:ascii="Tahoma" w:hAnsi="Tahoma" w:cs="Tahoma"/>
          <w:b/>
          <w:sz w:val="18"/>
          <w:szCs w:val="18"/>
        </w:rPr>
        <w:t>France, Oct. 2013- mai 2014</w:t>
      </w:r>
    </w:p>
    <w:p w:rsidR="0074287A" w:rsidRDefault="002B709F" w:rsidP="0074287A">
      <w:pPr>
        <w:spacing w:line="276" w:lineRule="auto"/>
        <w:rPr>
          <w:rFonts w:ascii="Tahoma" w:hAnsi="Tahoma" w:cs="Tahoma"/>
          <w:b/>
          <w:sz w:val="18"/>
          <w:szCs w:val="18"/>
        </w:rPr>
      </w:pPr>
      <w:r w:rsidRPr="0074287A">
        <w:rPr>
          <w:rFonts w:ascii="Tahoma" w:hAnsi="Tahoma" w:cs="Tahoma"/>
          <w:b/>
          <w:sz w:val="18"/>
          <w:szCs w:val="18"/>
        </w:rPr>
        <w:t>Chiffre d’affaire :</w:t>
      </w:r>
      <w:r w:rsidR="0074287A" w:rsidRPr="0074287A">
        <w:t xml:space="preserve"> </w:t>
      </w:r>
      <w:r w:rsidR="0074287A" w:rsidRPr="0074287A">
        <w:rPr>
          <w:rFonts w:ascii="Tahoma" w:hAnsi="Tahoma" w:cs="Tahoma"/>
          <w:b/>
          <w:sz w:val="18"/>
          <w:szCs w:val="18"/>
        </w:rPr>
        <w:t>244 357 K</w:t>
      </w:r>
      <w:r w:rsidR="0074287A">
        <w:rPr>
          <w:rFonts w:ascii="Tahoma" w:hAnsi="Tahoma" w:cs="Tahoma"/>
          <w:b/>
          <w:sz w:val="18"/>
          <w:szCs w:val="18"/>
        </w:rPr>
        <w:t xml:space="preserve"> euros</w:t>
      </w:r>
    </w:p>
    <w:p w:rsidR="001A3DAA" w:rsidRDefault="003C425F" w:rsidP="0074287A">
      <w:pPr>
        <w:pStyle w:val="Paragraphedeliste"/>
        <w:numPr>
          <w:ilvl w:val="0"/>
          <w:numId w:val="1"/>
        </w:numPr>
        <w:spacing w:line="276" w:lineRule="auto"/>
        <w:rPr>
          <w:rFonts w:ascii="Tahoma" w:hAnsi="Tahoma" w:cs="Tahoma"/>
          <w:sz w:val="20"/>
          <w:szCs w:val="20"/>
        </w:rPr>
      </w:pPr>
      <w:r w:rsidRPr="0074287A">
        <w:rPr>
          <w:rFonts w:ascii="Tahoma" w:hAnsi="Tahoma" w:cs="Tahoma"/>
          <w:sz w:val="20"/>
          <w:szCs w:val="20"/>
        </w:rPr>
        <w:t xml:space="preserve">Traitement et saisie des factures </w:t>
      </w:r>
      <w:r w:rsidR="0074287A">
        <w:rPr>
          <w:rFonts w:ascii="Tahoma" w:hAnsi="Tahoma" w:cs="Tahoma"/>
          <w:sz w:val="20"/>
          <w:szCs w:val="20"/>
        </w:rPr>
        <w:t>et notes de frais</w:t>
      </w:r>
    </w:p>
    <w:p w:rsidR="0074287A" w:rsidRDefault="0074287A" w:rsidP="0074287A">
      <w:pPr>
        <w:pStyle w:val="Paragraphedeliste"/>
        <w:numPr>
          <w:ilvl w:val="0"/>
          <w:numId w:val="1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  <w:r w:rsidRPr="0074287A">
        <w:rPr>
          <w:rFonts w:ascii="Tahoma" w:hAnsi="Tahoma" w:cs="Tahoma"/>
          <w:sz w:val="20"/>
          <w:szCs w:val="20"/>
        </w:rPr>
        <w:t>dministratifs (classement, archivage…)</w:t>
      </w:r>
    </w:p>
    <w:p w:rsidR="0074287A" w:rsidRDefault="0074287A" w:rsidP="0074287A">
      <w:pPr>
        <w:pStyle w:val="Paragraphedeliste"/>
        <w:numPr>
          <w:ilvl w:val="0"/>
          <w:numId w:val="1"/>
        </w:numPr>
        <w:spacing w:line="276" w:lineRule="auto"/>
        <w:rPr>
          <w:rFonts w:ascii="Tahoma" w:hAnsi="Tahoma" w:cs="Tahoma"/>
          <w:sz w:val="20"/>
          <w:szCs w:val="20"/>
        </w:rPr>
      </w:pPr>
      <w:r w:rsidRPr="0074287A">
        <w:rPr>
          <w:rFonts w:ascii="Tahoma" w:hAnsi="Tahoma" w:cs="Tahoma"/>
          <w:sz w:val="20"/>
          <w:szCs w:val="20"/>
        </w:rPr>
        <w:t>Création d’une base de données fournisseurs</w:t>
      </w:r>
    </w:p>
    <w:p w:rsidR="0074287A" w:rsidRDefault="0074287A" w:rsidP="0074287A">
      <w:pPr>
        <w:pStyle w:val="Paragraphedeliste"/>
        <w:numPr>
          <w:ilvl w:val="0"/>
          <w:numId w:val="1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Pr="0074287A">
        <w:rPr>
          <w:rFonts w:ascii="Tahoma" w:hAnsi="Tahoma" w:cs="Tahoma"/>
          <w:sz w:val="20"/>
          <w:szCs w:val="20"/>
        </w:rPr>
        <w:t>réation de tableaux de bord et d’indicateurs de suivi d’activité</w:t>
      </w:r>
    </w:p>
    <w:p w:rsidR="00A00A3B" w:rsidRDefault="00A00A3B" w:rsidP="00A00A3B">
      <w:pPr>
        <w:pStyle w:val="Paragraphedeliste"/>
        <w:numPr>
          <w:ilvl w:val="0"/>
          <w:numId w:val="1"/>
        </w:num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</w:t>
      </w:r>
      <w:r w:rsidRPr="00A00A3B">
        <w:rPr>
          <w:rFonts w:ascii="Tahoma" w:hAnsi="Tahoma" w:cs="Tahoma"/>
          <w:sz w:val="20"/>
          <w:szCs w:val="20"/>
        </w:rPr>
        <w:t>elance clie</w:t>
      </w:r>
      <w:r>
        <w:rPr>
          <w:rFonts w:ascii="Tahoma" w:hAnsi="Tahoma" w:cs="Tahoma"/>
          <w:sz w:val="20"/>
          <w:szCs w:val="20"/>
        </w:rPr>
        <w:t>nts et fournisseurs (mail, téléphone, courrier)</w:t>
      </w:r>
    </w:p>
    <w:p w:rsidR="009B1618" w:rsidRPr="00A4567D" w:rsidRDefault="00A00A3B" w:rsidP="00A4567D">
      <w:pPr>
        <w:pStyle w:val="Paragraphedeliste"/>
        <w:numPr>
          <w:ilvl w:val="0"/>
          <w:numId w:val="1"/>
        </w:numPr>
        <w:spacing w:line="276" w:lineRule="auto"/>
        <w:rPr>
          <w:rFonts w:ascii="Tahoma" w:hAnsi="Tahoma" w:cs="Tahoma"/>
          <w:sz w:val="20"/>
          <w:szCs w:val="20"/>
        </w:rPr>
      </w:pPr>
      <w:r w:rsidRPr="00A00A3B">
        <w:rPr>
          <w:rFonts w:ascii="Tahoma" w:hAnsi="Tahoma" w:cs="Tahoma"/>
          <w:sz w:val="20"/>
          <w:szCs w:val="20"/>
        </w:rPr>
        <w:t>Comptabilisation des écritures d’inventaire (FNP, CCA</w:t>
      </w:r>
      <w:r>
        <w:rPr>
          <w:rFonts w:ascii="Tahoma" w:hAnsi="Tahoma" w:cs="Tahoma"/>
          <w:sz w:val="20"/>
          <w:szCs w:val="20"/>
        </w:rPr>
        <w:t>,..)</w:t>
      </w:r>
    </w:p>
    <w:p w:rsidR="002B709F" w:rsidRPr="006A6887" w:rsidRDefault="007C12EE" w:rsidP="002B709F">
      <w:pPr>
        <w:spacing w:after="0" w:line="276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Responsable de service </w:t>
      </w:r>
      <w:r w:rsidR="002B709F" w:rsidRPr="006A6887">
        <w:rPr>
          <w:rFonts w:ascii="Tahoma" w:hAnsi="Tahoma" w:cs="Tahoma"/>
          <w:b/>
          <w:sz w:val="18"/>
          <w:szCs w:val="18"/>
        </w:rPr>
        <w:t>–</w:t>
      </w:r>
      <w:r>
        <w:rPr>
          <w:rFonts w:ascii="Tahoma" w:hAnsi="Tahoma" w:cs="Tahoma"/>
          <w:b/>
          <w:sz w:val="18"/>
          <w:szCs w:val="18"/>
        </w:rPr>
        <w:t>McDonald’s, Mai</w:t>
      </w:r>
      <w:r w:rsidR="005A5543">
        <w:rPr>
          <w:rFonts w:ascii="Tahoma" w:hAnsi="Tahoma" w:cs="Tahoma"/>
          <w:b/>
          <w:sz w:val="18"/>
          <w:szCs w:val="18"/>
        </w:rPr>
        <w:t>. 2012- Juin 2013</w:t>
      </w:r>
    </w:p>
    <w:p w:rsidR="007C12EE" w:rsidRPr="007C12EE" w:rsidRDefault="007C12EE" w:rsidP="007C12EE">
      <w:pPr>
        <w:pStyle w:val="Paragraphedeliste"/>
        <w:numPr>
          <w:ilvl w:val="0"/>
          <w:numId w:val="11"/>
        </w:numPr>
        <w:spacing w:line="276" w:lineRule="auto"/>
        <w:rPr>
          <w:rFonts w:ascii="Tahoma" w:hAnsi="Tahoma" w:cs="Tahoma"/>
          <w:b/>
          <w:sz w:val="20"/>
          <w:szCs w:val="20"/>
        </w:rPr>
      </w:pPr>
      <w:r w:rsidRPr="007C12EE">
        <w:rPr>
          <w:rFonts w:ascii="Tahoma" w:hAnsi="Tahoma" w:cs="Tahoma"/>
          <w:sz w:val="20"/>
          <w:szCs w:val="20"/>
        </w:rPr>
        <w:t>Technique d’animation d’équipe</w:t>
      </w:r>
    </w:p>
    <w:p w:rsidR="007C12EE" w:rsidRPr="007C12EE" w:rsidRDefault="007C12EE" w:rsidP="007C12EE">
      <w:pPr>
        <w:pStyle w:val="Paragraphedeliste"/>
        <w:numPr>
          <w:ilvl w:val="0"/>
          <w:numId w:val="11"/>
        </w:numPr>
        <w:spacing w:line="276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  <w:r w:rsidRPr="007C12EE">
        <w:rPr>
          <w:rFonts w:ascii="Tahoma" w:hAnsi="Tahoma" w:cs="Tahoma"/>
          <w:sz w:val="20"/>
          <w:szCs w:val="20"/>
        </w:rPr>
        <w:t>ffiliation des postes des employés polyvalents</w:t>
      </w:r>
    </w:p>
    <w:p w:rsidR="007C12EE" w:rsidRPr="007C12EE" w:rsidRDefault="007C12EE" w:rsidP="007C12EE">
      <w:pPr>
        <w:pStyle w:val="Paragraphedeliste"/>
        <w:numPr>
          <w:ilvl w:val="0"/>
          <w:numId w:val="11"/>
        </w:numPr>
        <w:spacing w:line="276" w:lineRule="auto"/>
        <w:rPr>
          <w:rFonts w:ascii="Tahoma" w:hAnsi="Tahoma" w:cs="Tahoma"/>
          <w:b/>
          <w:sz w:val="20"/>
          <w:szCs w:val="20"/>
        </w:rPr>
      </w:pPr>
      <w:r w:rsidRPr="007C12EE">
        <w:rPr>
          <w:rFonts w:ascii="Tahoma" w:hAnsi="Tahoma" w:cs="Tahoma"/>
          <w:sz w:val="20"/>
          <w:szCs w:val="20"/>
        </w:rPr>
        <w:t>Mise en place de réunions, création de plannings, assignement des caisses</w:t>
      </w:r>
    </w:p>
    <w:p w:rsidR="007C12EE" w:rsidRPr="007C12EE" w:rsidRDefault="007C12EE" w:rsidP="007C12EE">
      <w:pPr>
        <w:pStyle w:val="Paragraphedeliste"/>
        <w:numPr>
          <w:ilvl w:val="0"/>
          <w:numId w:val="11"/>
        </w:numPr>
        <w:spacing w:line="276" w:lineRule="auto"/>
        <w:rPr>
          <w:rFonts w:ascii="Tahoma" w:hAnsi="Tahoma" w:cs="Tahoma"/>
          <w:b/>
          <w:sz w:val="20"/>
          <w:szCs w:val="20"/>
        </w:rPr>
      </w:pPr>
      <w:r w:rsidRPr="007C12EE">
        <w:rPr>
          <w:rFonts w:ascii="Tahoma" w:hAnsi="Tahoma" w:cs="Tahoma"/>
          <w:sz w:val="20"/>
          <w:szCs w:val="20"/>
        </w:rPr>
        <w:t>Evaluation du chiffre d’</w:t>
      </w:r>
      <w:r>
        <w:rPr>
          <w:rFonts w:ascii="Tahoma" w:hAnsi="Tahoma" w:cs="Tahoma"/>
          <w:sz w:val="20"/>
          <w:szCs w:val="20"/>
        </w:rPr>
        <w:t>affaire journalier</w:t>
      </w:r>
    </w:p>
    <w:p w:rsidR="007C12EE" w:rsidRPr="007C12EE" w:rsidRDefault="007C12EE" w:rsidP="007C12EE">
      <w:pPr>
        <w:pStyle w:val="Paragraphedeliste"/>
        <w:numPr>
          <w:ilvl w:val="0"/>
          <w:numId w:val="11"/>
        </w:numPr>
        <w:spacing w:line="276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Pr="007C12EE">
        <w:rPr>
          <w:rFonts w:ascii="Tahoma" w:hAnsi="Tahoma" w:cs="Tahoma"/>
          <w:sz w:val="20"/>
          <w:szCs w:val="20"/>
        </w:rPr>
        <w:t>omptage des caisses</w:t>
      </w:r>
    </w:p>
    <w:p w:rsidR="007C12EE" w:rsidRPr="007C12EE" w:rsidRDefault="007C12EE" w:rsidP="007C12EE">
      <w:pPr>
        <w:pStyle w:val="Paragraphedeliste"/>
        <w:numPr>
          <w:ilvl w:val="0"/>
          <w:numId w:val="11"/>
        </w:numPr>
        <w:spacing w:line="276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7C12EE">
        <w:rPr>
          <w:rFonts w:ascii="Tahoma" w:hAnsi="Tahoma" w:cs="Tahoma"/>
          <w:sz w:val="20"/>
          <w:szCs w:val="20"/>
        </w:rPr>
        <w:t>ointage des salariés</w:t>
      </w:r>
    </w:p>
    <w:p w:rsidR="007B2E76" w:rsidRPr="006A6887" w:rsidRDefault="007B2E76" w:rsidP="002B709F">
      <w:pPr>
        <w:shd w:val="clear" w:color="auto" w:fill="D9D9D9" w:themeFill="background1" w:themeFillShade="D9"/>
        <w:spacing w:line="276" w:lineRule="auto"/>
        <w:rPr>
          <w:rFonts w:ascii="Tahoma" w:hAnsi="Tahoma" w:cs="Tahoma"/>
          <w:b/>
          <w:szCs w:val="18"/>
        </w:rPr>
      </w:pPr>
      <w:r w:rsidRPr="006A6887">
        <w:rPr>
          <w:rFonts w:ascii="Tahoma" w:hAnsi="Tahoma" w:cs="Tahoma"/>
          <w:b/>
          <w:sz w:val="24"/>
          <w:szCs w:val="18"/>
        </w:rPr>
        <w:t>COMPETENCES INFORMATIQUES</w:t>
      </w:r>
    </w:p>
    <w:p w:rsidR="007B2E76" w:rsidRPr="006A6887" w:rsidRDefault="007B2E76" w:rsidP="001A3DAA">
      <w:pPr>
        <w:spacing w:after="0" w:line="360" w:lineRule="auto"/>
        <w:rPr>
          <w:rFonts w:ascii="Tahoma" w:hAnsi="Tahoma" w:cs="Tahoma"/>
          <w:sz w:val="16"/>
          <w:szCs w:val="18"/>
        </w:rPr>
      </w:pPr>
      <w:r w:rsidRPr="006A6887">
        <w:rPr>
          <w:rFonts w:ascii="Tahoma" w:hAnsi="Tahoma" w:cs="Tahoma"/>
          <w:b/>
          <w:sz w:val="18"/>
          <w:szCs w:val="18"/>
        </w:rPr>
        <w:t xml:space="preserve">Logiciels: </w:t>
      </w:r>
      <w:r w:rsidR="001A3DAA" w:rsidRPr="0074287A">
        <w:rPr>
          <w:rFonts w:ascii="Tahoma" w:hAnsi="Tahoma" w:cs="Tahoma"/>
          <w:sz w:val="20"/>
          <w:szCs w:val="20"/>
        </w:rPr>
        <w:t>Sage</w:t>
      </w:r>
      <w:r w:rsidR="005C73E5">
        <w:rPr>
          <w:rFonts w:ascii="Tahoma" w:hAnsi="Tahoma" w:cs="Tahoma"/>
          <w:sz w:val="20"/>
          <w:szCs w:val="20"/>
        </w:rPr>
        <w:t xml:space="preserve">, Ciel, </w:t>
      </w:r>
      <w:proofErr w:type="spellStart"/>
      <w:r w:rsidR="005C73E5">
        <w:rPr>
          <w:rFonts w:ascii="Tahoma" w:hAnsi="Tahoma" w:cs="Tahoma"/>
          <w:sz w:val="20"/>
          <w:szCs w:val="20"/>
        </w:rPr>
        <w:t>Arcol</w:t>
      </w:r>
      <w:proofErr w:type="spellEnd"/>
      <w:r w:rsidR="005C73E5">
        <w:rPr>
          <w:rFonts w:ascii="Tahoma" w:hAnsi="Tahoma" w:cs="Tahoma"/>
          <w:sz w:val="20"/>
          <w:szCs w:val="20"/>
        </w:rPr>
        <w:t>, Ulysse, Cash solution, Mosaic, Lotus note</w:t>
      </w:r>
    </w:p>
    <w:p w:rsidR="007B2E76" w:rsidRPr="00DF67CF" w:rsidRDefault="007B2E76" w:rsidP="001A3DAA">
      <w:pPr>
        <w:spacing w:after="0" w:line="360" w:lineRule="auto"/>
        <w:rPr>
          <w:rFonts w:ascii="Tahoma" w:hAnsi="Tahoma" w:cs="Tahoma"/>
          <w:b/>
          <w:sz w:val="16"/>
          <w:szCs w:val="18"/>
        </w:rPr>
      </w:pPr>
      <w:r w:rsidRPr="00DF67CF">
        <w:rPr>
          <w:rFonts w:ascii="Tahoma" w:hAnsi="Tahoma" w:cs="Tahoma"/>
          <w:b/>
          <w:sz w:val="18"/>
          <w:szCs w:val="18"/>
        </w:rPr>
        <w:t xml:space="preserve">Logiciels </w:t>
      </w:r>
      <w:r w:rsidR="001A3DAA" w:rsidRPr="00DF67CF">
        <w:rPr>
          <w:rFonts w:ascii="Tahoma" w:hAnsi="Tahoma" w:cs="Tahoma"/>
          <w:b/>
          <w:sz w:val="18"/>
          <w:szCs w:val="18"/>
        </w:rPr>
        <w:t>bureautiques:</w:t>
      </w:r>
      <w:r w:rsidRPr="00DF67CF">
        <w:rPr>
          <w:rFonts w:ascii="Tahoma" w:hAnsi="Tahoma" w:cs="Tahoma"/>
          <w:sz w:val="18"/>
          <w:szCs w:val="18"/>
        </w:rPr>
        <w:t xml:space="preserve"> </w:t>
      </w:r>
      <w:r w:rsidRPr="00DF67CF">
        <w:rPr>
          <w:rFonts w:ascii="Tahoma" w:hAnsi="Tahoma" w:cs="Tahoma"/>
          <w:sz w:val="20"/>
          <w:szCs w:val="20"/>
        </w:rPr>
        <w:t>MS Of</w:t>
      </w:r>
      <w:r w:rsidR="001A3DAA" w:rsidRPr="00DF67CF">
        <w:rPr>
          <w:rFonts w:ascii="Tahoma" w:hAnsi="Tahoma" w:cs="Tahoma"/>
          <w:sz w:val="20"/>
          <w:szCs w:val="20"/>
        </w:rPr>
        <w:t>fice (Word, Excel, PowerPoint)</w:t>
      </w:r>
    </w:p>
    <w:p w:rsidR="007B2E76" w:rsidRPr="006A6887" w:rsidRDefault="007B2E76" w:rsidP="002B709F">
      <w:pPr>
        <w:shd w:val="clear" w:color="auto" w:fill="D9D9D9" w:themeFill="background1" w:themeFillShade="D9"/>
        <w:spacing w:line="276" w:lineRule="auto"/>
        <w:rPr>
          <w:rFonts w:ascii="Tahoma" w:hAnsi="Tahoma" w:cs="Tahoma"/>
          <w:b/>
          <w:szCs w:val="18"/>
        </w:rPr>
      </w:pPr>
      <w:r w:rsidRPr="006A6887">
        <w:rPr>
          <w:rFonts w:ascii="Tahoma" w:hAnsi="Tahoma" w:cs="Tahoma"/>
          <w:b/>
          <w:sz w:val="24"/>
          <w:szCs w:val="18"/>
        </w:rPr>
        <w:t>LANGUES</w:t>
      </w:r>
    </w:p>
    <w:p w:rsidR="009B1618" w:rsidRDefault="009B1618" w:rsidP="001A3DAA">
      <w:pPr>
        <w:spacing w:line="36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Anglai</w:t>
      </w:r>
      <w:r w:rsidR="004C2EBE">
        <w:rPr>
          <w:rFonts w:ascii="Tahoma" w:hAnsi="Tahoma" w:cs="Tahoma"/>
          <w:b/>
          <w:sz w:val="18"/>
          <w:szCs w:val="18"/>
        </w:rPr>
        <w:t>s</w:t>
      </w:r>
      <w:r>
        <w:rPr>
          <w:rFonts w:ascii="Tahoma" w:hAnsi="Tahoma" w:cs="Tahoma"/>
          <w:b/>
          <w:sz w:val="18"/>
          <w:szCs w:val="18"/>
        </w:rPr>
        <w:t xml:space="preserve"> : </w:t>
      </w:r>
      <w:r w:rsidRPr="009B1618">
        <w:rPr>
          <w:rFonts w:ascii="Tahoma" w:hAnsi="Tahoma" w:cs="Tahoma"/>
          <w:sz w:val="20"/>
          <w:szCs w:val="20"/>
        </w:rPr>
        <w:t>Notions scolaire</w:t>
      </w:r>
    </w:p>
    <w:p w:rsidR="005B64DB" w:rsidRPr="009B1618" w:rsidRDefault="005B64DB" w:rsidP="001A3DAA">
      <w:pPr>
        <w:spacing w:line="36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Espagnol</w:t>
      </w:r>
      <w:r w:rsidR="007B2E76" w:rsidRPr="006A6887">
        <w:rPr>
          <w:rFonts w:ascii="Tahoma" w:hAnsi="Tahoma" w:cs="Tahoma"/>
          <w:b/>
          <w:sz w:val="18"/>
          <w:szCs w:val="18"/>
        </w:rPr>
        <w:t> :</w:t>
      </w:r>
      <w:r w:rsidR="005D74EC" w:rsidRPr="006A6887">
        <w:rPr>
          <w:rFonts w:ascii="Tahoma" w:hAnsi="Tahoma" w:cs="Tahoma"/>
          <w:sz w:val="16"/>
          <w:szCs w:val="18"/>
        </w:rPr>
        <w:t xml:space="preserve"> </w:t>
      </w:r>
      <w:r>
        <w:rPr>
          <w:rFonts w:ascii="Tahoma" w:hAnsi="Tahoma" w:cs="Tahoma"/>
          <w:sz w:val="20"/>
          <w:szCs w:val="20"/>
        </w:rPr>
        <w:t>Notions scolaire</w:t>
      </w:r>
    </w:p>
    <w:p w:rsidR="007B2E76" w:rsidRPr="002B709F" w:rsidRDefault="007B2E76" w:rsidP="002B709F">
      <w:pPr>
        <w:shd w:val="clear" w:color="auto" w:fill="D9D9D9" w:themeFill="background1" w:themeFillShade="D9"/>
        <w:spacing w:line="276" w:lineRule="auto"/>
        <w:rPr>
          <w:rFonts w:ascii="Century Gothic" w:hAnsi="Century Gothic"/>
          <w:b/>
          <w:sz w:val="24"/>
          <w:szCs w:val="18"/>
        </w:rPr>
      </w:pPr>
      <w:r w:rsidRPr="002B709F">
        <w:rPr>
          <w:rFonts w:ascii="Century Gothic" w:hAnsi="Century Gothic"/>
          <w:b/>
          <w:sz w:val="24"/>
          <w:szCs w:val="18"/>
        </w:rPr>
        <w:t>CENTRES D’INTERETS</w:t>
      </w:r>
    </w:p>
    <w:p w:rsidR="00E63796" w:rsidRPr="005B64DB" w:rsidRDefault="005C73E5" w:rsidP="002B709F">
      <w:pPr>
        <w:spacing w:line="276" w:lineRule="auto"/>
        <w:rPr>
          <w:rFonts w:ascii="Tahoma" w:hAnsi="Tahoma" w:cs="Tahoma"/>
          <w:sz w:val="20"/>
          <w:szCs w:val="20"/>
        </w:rPr>
      </w:pPr>
      <w:r w:rsidRPr="005B64DB">
        <w:rPr>
          <w:rFonts w:ascii="Tahoma" w:hAnsi="Tahoma" w:cs="Tahoma"/>
          <w:sz w:val="20"/>
          <w:szCs w:val="20"/>
        </w:rPr>
        <w:t>Bénévolat (Association la chaine de l’espoir), goût prononcé pour la découverte de toute activité nouvelle et future.</w:t>
      </w:r>
    </w:p>
    <w:sectPr w:rsidR="00E63796" w:rsidRPr="005B64DB" w:rsidSect="001E23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20A3"/>
    <w:multiLevelType w:val="hybridMultilevel"/>
    <w:tmpl w:val="BAF002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A509F"/>
    <w:multiLevelType w:val="hybridMultilevel"/>
    <w:tmpl w:val="553E7D52"/>
    <w:lvl w:ilvl="0" w:tplc="85CECFB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57AD4"/>
    <w:multiLevelType w:val="hybridMultilevel"/>
    <w:tmpl w:val="CDBE6B5C"/>
    <w:lvl w:ilvl="0" w:tplc="85CECFB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21FBE"/>
    <w:multiLevelType w:val="hybridMultilevel"/>
    <w:tmpl w:val="DFD8E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C3799"/>
    <w:multiLevelType w:val="hybridMultilevel"/>
    <w:tmpl w:val="3190D468"/>
    <w:lvl w:ilvl="0" w:tplc="5E147B7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C710E"/>
    <w:multiLevelType w:val="hybridMultilevel"/>
    <w:tmpl w:val="71427590"/>
    <w:lvl w:ilvl="0" w:tplc="85CECFB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7105D"/>
    <w:multiLevelType w:val="hybridMultilevel"/>
    <w:tmpl w:val="993281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F662D9"/>
    <w:multiLevelType w:val="hybridMultilevel"/>
    <w:tmpl w:val="F654B8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246BD7"/>
    <w:multiLevelType w:val="hybridMultilevel"/>
    <w:tmpl w:val="B7BC1B1C"/>
    <w:lvl w:ilvl="0" w:tplc="85CECFB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291FC4"/>
    <w:multiLevelType w:val="hybridMultilevel"/>
    <w:tmpl w:val="A800A41C"/>
    <w:lvl w:ilvl="0" w:tplc="85CECFB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09290A"/>
    <w:multiLevelType w:val="hybridMultilevel"/>
    <w:tmpl w:val="4C3CFC70"/>
    <w:lvl w:ilvl="0" w:tplc="85CECFB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9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E76"/>
    <w:rsid w:val="00021D15"/>
    <w:rsid w:val="000B7120"/>
    <w:rsid w:val="001A3DAA"/>
    <w:rsid w:val="001F4EFC"/>
    <w:rsid w:val="002B709F"/>
    <w:rsid w:val="00362656"/>
    <w:rsid w:val="003C3CA9"/>
    <w:rsid w:val="003C425F"/>
    <w:rsid w:val="004C2EBE"/>
    <w:rsid w:val="00567C9E"/>
    <w:rsid w:val="005A5543"/>
    <w:rsid w:val="005B64DB"/>
    <w:rsid w:val="005C73E5"/>
    <w:rsid w:val="005D74EC"/>
    <w:rsid w:val="006442D5"/>
    <w:rsid w:val="006A6887"/>
    <w:rsid w:val="0074287A"/>
    <w:rsid w:val="007B2E76"/>
    <w:rsid w:val="007C12EE"/>
    <w:rsid w:val="00840A11"/>
    <w:rsid w:val="008724D4"/>
    <w:rsid w:val="008C6FC4"/>
    <w:rsid w:val="00934958"/>
    <w:rsid w:val="009B1618"/>
    <w:rsid w:val="00A00A3B"/>
    <w:rsid w:val="00A026FC"/>
    <w:rsid w:val="00A4567D"/>
    <w:rsid w:val="00C21FDF"/>
    <w:rsid w:val="00D61D58"/>
    <w:rsid w:val="00D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E76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B2E7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B2E7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7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74EC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A4567D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E76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B2E7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B2E7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7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74EC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A4567D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76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3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11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1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623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53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8694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165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83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853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652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791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2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2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14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20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6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3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397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979098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425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93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799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166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387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999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</dc:creator>
  <cp:lastModifiedBy>KORACHI Fadwa</cp:lastModifiedBy>
  <cp:revision>2</cp:revision>
  <cp:lastPrinted>2014-11-25T22:43:00Z</cp:lastPrinted>
  <dcterms:created xsi:type="dcterms:W3CDTF">2015-03-09T09:24:00Z</dcterms:created>
  <dcterms:modified xsi:type="dcterms:W3CDTF">2015-03-09T09:24:00Z</dcterms:modified>
</cp:coreProperties>
</file>