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2A" w:rsidRP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6D2A">
        <w:rPr>
          <w:rFonts w:ascii="Times New Roman" w:hAnsi="Times New Roman" w:cs="Times New Roman"/>
        </w:rPr>
        <w:t xml:space="preserve">HAMOUALI Kamel </w:t>
      </w:r>
    </w:p>
    <w:p w:rsidR="00A16D2A" w:rsidRP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6D2A">
        <w:rPr>
          <w:rFonts w:ascii="Times New Roman" w:hAnsi="Times New Roman" w:cs="Times New Roman"/>
        </w:rPr>
        <w:t xml:space="preserve">22 rue des Cailloux </w:t>
      </w:r>
    </w:p>
    <w:p w:rsidR="00A16D2A" w:rsidRP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 w:rsidRPr="00A16D2A">
        <w:rPr>
          <w:rFonts w:ascii="Times New Roman" w:hAnsi="Times New Roman" w:cs="Times New Roman"/>
        </w:rPr>
        <w:t>92110 CLICHY</w:t>
      </w:r>
      <w:r w:rsidRPr="00A16D2A">
        <w:rPr>
          <w:rFonts w:ascii="Times New Roman" w:hAnsi="Times New Roman" w:cs="Times New Roman"/>
          <w:sz w:val="15"/>
          <w:szCs w:val="15"/>
        </w:rPr>
        <w:t xml:space="preserve"> </w:t>
      </w:r>
    </w:p>
    <w:p w:rsidR="00A16D2A" w:rsidRP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6D2A">
        <w:rPr>
          <w:rFonts w:ascii="Times New Roman" w:hAnsi="Times New Roman" w:cs="Times New Roman"/>
        </w:rPr>
        <w:t>06.46.22.78.17</w:t>
      </w:r>
    </w:p>
    <w:p w:rsidR="00A16D2A" w:rsidRP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6D2A">
        <w:rPr>
          <w:rFonts w:ascii="Times New Roman" w:hAnsi="Times New Roman" w:cs="Times New Roman"/>
        </w:rPr>
        <w:t>k.hamouali@laposte.net</w:t>
      </w:r>
    </w:p>
    <w:p w:rsidR="00A16D2A" w:rsidRPr="00A16D2A" w:rsidRDefault="007C3809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B64B5">
        <w:rPr>
          <w:rFonts w:ascii="Times New Roman" w:hAnsi="Times New Roman" w:cs="Times New Roman"/>
        </w:rPr>
        <w:t>2</w:t>
      </w:r>
      <w:r w:rsidR="00A16D2A" w:rsidRPr="00A16D2A">
        <w:rPr>
          <w:rFonts w:ascii="Times New Roman" w:hAnsi="Times New Roman" w:cs="Times New Roman"/>
        </w:rPr>
        <w:t xml:space="preserve"> ans</w:t>
      </w:r>
      <w:r>
        <w:rPr>
          <w:rFonts w:ascii="Times New Roman" w:hAnsi="Times New Roman" w:cs="Times New Roman"/>
        </w:rPr>
        <w:t xml:space="preserve"> – Permis B</w:t>
      </w:r>
    </w:p>
    <w:p w:rsidR="009132C9" w:rsidRDefault="009132C9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D2A" w:rsidRDefault="00A16D2A" w:rsidP="009132C9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16D2A">
        <w:rPr>
          <w:rFonts w:ascii="Times New Roman" w:hAnsi="Times New Roman" w:cs="Times New Roman"/>
          <w:b/>
          <w:bCs/>
          <w:sz w:val="27"/>
          <w:szCs w:val="27"/>
        </w:rPr>
        <w:t>FORMATIONS ET DIPLOMES</w:t>
      </w:r>
    </w:p>
    <w:p w:rsidR="0069037E" w:rsidRDefault="0069037E" w:rsidP="009132C9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69037E" w:rsidRDefault="0069037E" w:rsidP="0069037E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9037E">
        <w:rPr>
          <w:rFonts w:ascii="Times New Roman" w:hAnsi="Times New Roman" w:cs="Times New Roman"/>
          <w:bCs/>
        </w:rPr>
        <w:t>Sept.15 – Mai 2016</w:t>
      </w:r>
      <w:r>
        <w:rPr>
          <w:rFonts w:ascii="Times New Roman" w:hAnsi="Times New Roman" w:cs="Times New Roman"/>
          <w:bCs/>
        </w:rPr>
        <w:t xml:space="preserve"> </w:t>
      </w:r>
      <w:r w:rsidRPr="007C3809">
        <w:rPr>
          <w:rFonts w:ascii="Times New Roman" w:hAnsi="Times New Roman" w:cs="Times New Roman"/>
          <w:bCs/>
        </w:rPr>
        <w:t>Brevet de T</w:t>
      </w:r>
      <w:r>
        <w:rPr>
          <w:rFonts w:ascii="Times New Roman" w:hAnsi="Times New Roman" w:cs="Times New Roman"/>
          <w:bCs/>
        </w:rPr>
        <w:t>echnicien Supérieur</w:t>
      </w:r>
      <w:r w:rsidRPr="007C3809">
        <w:rPr>
          <w:rFonts w:ascii="Times New Roman" w:hAnsi="Times New Roman" w:cs="Times New Roman"/>
          <w:bCs/>
        </w:rPr>
        <w:t xml:space="preserve"> Assurance</w:t>
      </w:r>
    </w:p>
    <w:p w:rsidR="0069037E" w:rsidRPr="0069037E" w:rsidRDefault="0069037E" w:rsidP="0069037E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69037E">
        <w:rPr>
          <w:rFonts w:ascii="Times New Roman" w:hAnsi="Times New Roman" w:cs="Times New Roman"/>
          <w:bCs/>
          <w:i/>
        </w:rPr>
        <w:t>CFA IFPASS – La Défense (92)</w:t>
      </w:r>
    </w:p>
    <w:p w:rsidR="009132C9" w:rsidRDefault="009132C9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7C3809" w:rsidRPr="007C3809" w:rsidRDefault="007C3809" w:rsidP="007C3809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C3809">
        <w:rPr>
          <w:rFonts w:ascii="Times New Roman" w:hAnsi="Times New Roman" w:cs="Times New Roman"/>
          <w:bCs/>
        </w:rPr>
        <w:t>Juillet 2015</w:t>
      </w:r>
      <w:r w:rsidRPr="007C3809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132C9">
        <w:rPr>
          <w:rFonts w:ascii="Times New Roman" w:hAnsi="Times New Roman" w:cs="Times New Roman"/>
          <w:bCs/>
        </w:rPr>
        <w:t xml:space="preserve"> </w:t>
      </w:r>
      <w:r w:rsidR="00385B2D">
        <w:rPr>
          <w:rFonts w:ascii="Times New Roman" w:hAnsi="Times New Roman" w:cs="Times New Roman"/>
          <w:bCs/>
        </w:rPr>
        <w:t xml:space="preserve">Niveau </w:t>
      </w:r>
      <w:r w:rsidR="0069037E" w:rsidRPr="007C3809">
        <w:rPr>
          <w:rFonts w:ascii="Times New Roman" w:hAnsi="Times New Roman" w:cs="Times New Roman"/>
          <w:bCs/>
        </w:rPr>
        <w:t>Brevet de T</w:t>
      </w:r>
      <w:r w:rsidR="0069037E">
        <w:rPr>
          <w:rFonts w:ascii="Times New Roman" w:hAnsi="Times New Roman" w:cs="Times New Roman"/>
          <w:bCs/>
        </w:rPr>
        <w:t>echnicien Supérieur</w:t>
      </w:r>
      <w:r w:rsidR="0069037E" w:rsidRPr="007C3809">
        <w:rPr>
          <w:rFonts w:ascii="Times New Roman" w:hAnsi="Times New Roman" w:cs="Times New Roman"/>
          <w:bCs/>
        </w:rPr>
        <w:t xml:space="preserve"> Assurance</w:t>
      </w:r>
    </w:p>
    <w:p w:rsidR="007C3809" w:rsidRPr="001B64B5" w:rsidRDefault="007C3809" w:rsidP="009132C9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7C3809">
        <w:rPr>
          <w:rFonts w:ascii="Times New Roman" w:hAnsi="Times New Roman" w:cs="Times New Roman"/>
          <w:bCs/>
        </w:rPr>
        <w:tab/>
      </w:r>
      <w:r w:rsidRPr="007C3809">
        <w:rPr>
          <w:rFonts w:ascii="Times New Roman" w:hAnsi="Times New Roman" w:cs="Times New Roman"/>
          <w:bCs/>
        </w:rPr>
        <w:tab/>
      </w:r>
      <w:r w:rsidRPr="007C3809">
        <w:rPr>
          <w:rFonts w:ascii="Times New Roman" w:hAnsi="Times New Roman" w:cs="Times New Roman"/>
          <w:bCs/>
        </w:rPr>
        <w:tab/>
      </w:r>
      <w:r w:rsidR="009132C9">
        <w:rPr>
          <w:rFonts w:ascii="Times New Roman" w:hAnsi="Times New Roman" w:cs="Times New Roman"/>
          <w:bCs/>
        </w:rPr>
        <w:t xml:space="preserve"> </w:t>
      </w:r>
      <w:r w:rsidRPr="001B64B5">
        <w:rPr>
          <w:rFonts w:ascii="Times New Roman" w:hAnsi="Times New Roman" w:cs="Times New Roman"/>
          <w:bCs/>
          <w:i/>
        </w:rPr>
        <w:t>CFA P</w:t>
      </w:r>
      <w:r w:rsidR="001B64B5" w:rsidRPr="001B64B5">
        <w:rPr>
          <w:rFonts w:ascii="Times New Roman" w:hAnsi="Times New Roman" w:cs="Times New Roman"/>
          <w:bCs/>
          <w:i/>
        </w:rPr>
        <w:t>ierre</w:t>
      </w:r>
      <w:r w:rsidRPr="001B64B5">
        <w:rPr>
          <w:rFonts w:ascii="Times New Roman" w:hAnsi="Times New Roman" w:cs="Times New Roman"/>
          <w:bCs/>
          <w:i/>
        </w:rPr>
        <w:t xml:space="preserve"> D</w:t>
      </w:r>
      <w:r w:rsidR="001B64B5" w:rsidRPr="001B64B5">
        <w:rPr>
          <w:rFonts w:ascii="Times New Roman" w:hAnsi="Times New Roman" w:cs="Times New Roman"/>
          <w:bCs/>
          <w:i/>
        </w:rPr>
        <w:t>upont</w:t>
      </w:r>
      <w:r w:rsidRPr="001B64B5">
        <w:rPr>
          <w:rFonts w:ascii="Times New Roman" w:hAnsi="Times New Roman" w:cs="Times New Roman"/>
          <w:bCs/>
          <w:i/>
        </w:rPr>
        <w:t xml:space="preserve"> – Paris (10</w:t>
      </w:r>
      <w:r w:rsidRPr="001B64B5">
        <w:rPr>
          <w:rFonts w:ascii="Times New Roman" w:hAnsi="Times New Roman" w:cs="Times New Roman"/>
          <w:bCs/>
          <w:i/>
          <w:vertAlign w:val="superscript"/>
        </w:rPr>
        <w:t>ème</w:t>
      </w:r>
      <w:r w:rsidRPr="001B64B5">
        <w:rPr>
          <w:rFonts w:ascii="Times New Roman" w:hAnsi="Times New Roman" w:cs="Times New Roman"/>
          <w:bCs/>
          <w:i/>
        </w:rPr>
        <w:t>)</w:t>
      </w:r>
    </w:p>
    <w:p w:rsidR="007C3809" w:rsidRPr="009132C9" w:rsidRDefault="007C3809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A16D2A" w:rsidRPr="00A16D2A" w:rsidRDefault="007C3809" w:rsidP="009132C9">
      <w:pPr>
        <w:tabs>
          <w:tab w:val="left" w:pos="349"/>
          <w:tab w:val="left" w:pos="1057"/>
          <w:tab w:val="left" w:pos="1843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Juillet 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Baccalauréat Professionnel Comptabilité</w:t>
      </w:r>
    </w:p>
    <w:p w:rsidR="00A16D2A" w:rsidRPr="00A16D2A" w:rsidRDefault="00A16D2A" w:rsidP="00A16D2A">
      <w:pPr>
        <w:tabs>
          <w:tab w:val="left" w:pos="349"/>
          <w:tab w:val="left" w:pos="1057"/>
          <w:tab w:val="left" w:pos="1843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left" w:pos="8853"/>
          <w:tab w:val="left" w:pos="9561"/>
          <w:tab w:val="left" w:pos="10270"/>
          <w:tab w:val="left" w:pos="109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A16D2A">
        <w:rPr>
          <w:rFonts w:ascii="Times New Roman" w:hAnsi="Times New Roman" w:cs="Times New Roman"/>
          <w:i/>
          <w:iCs/>
        </w:rPr>
        <w:t>Lycée René Auffray -Clichy(92)</w:t>
      </w:r>
    </w:p>
    <w:p w:rsidR="00A16D2A" w:rsidRP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D2A" w:rsidRPr="00A16D2A" w:rsidRDefault="00A16D2A" w:rsidP="00A16D2A">
      <w:pPr>
        <w:tabs>
          <w:tab w:val="left" w:pos="349"/>
          <w:tab w:val="left" w:pos="1057"/>
          <w:tab w:val="left" w:pos="1843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8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16D2A">
        <w:rPr>
          <w:rFonts w:ascii="Times New Roman" w:hAnsi="Times New Roman" w:cs="Times New Roman"/>
        </w:rPr>
        <w:t xml:space="preserve">Juin 2012 </w:t>
      </w:r>
      <w:r w:rsidRPr="00A16D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16D2A">
        <w:rPr>
          <w:rFonts w:ascii="Times New Roman" w:hAnsi="Times New Roman" w:cs="Times New Roman"/>
        </w:rPr>
        <w:t xml:space="preserve">Brevet d’Études Professionnelles – </w:t>
      </w:r>
      <w:r w:rsidRPr="00A16D2A">
        <w:rPr>
          <w:rFonts w:ascii="Times New Roman" w:hAnsi="Times New Roman" w:cs="Times New Roman"/>
          <w:i/>
          <w:iCs/>
        </w:rPr>
        <w:t>Métiers des services administratifs</w:t>
      </w:r>
    </w:p>
    <w:p w:rsidR="00A16D2A" w:rsidRDefault="00A16D2A" w:rsidP="00A16D2A">
      <w:pPr>
        <w:tabs>
          <w:tab w:val="left" w:pos="349"/>
          <w:tab w:val="left" w:pos="1057"/>
          <w:tab w:val="left" w:pos="1843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left" w:pos="8853"/>
          <w:tab w:val="left" w:pos="9561"/>
          <w:tab w:val="left" w:pos="10270"/>
          <w:tab w:val="left" w:pos="109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A16D2A">
        <w:rPr>
          <w:rFonts w:ascii="Times New Roman" w:hAnsi="Times New Roman" w:cs="Times New Roman"/>
          <w:i/>
          <w:iCs/>
        </w:rPr>
        <w:t>Lycée René Auffray -Clichy(92)</w:t>
      </w:r>
    </w:p>
    <w:p w:rsidR="00A16D2A" w:rsidRP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6D2A" w:rsidRPr="00B21A6C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16D2A">
        <w:rPr>
          <w:rFonts w:ascii="Times New Roman" w:hAnsi="Times New Roman" w:cs="Times New Roman"/>
          <w:b/>
          <w:bCs/>
          <w:sz w:val="27"/>
          <w:szCs w:val="27"/>
        </w:rPr>
        <w:t>COMPÉTENCES PROFESSIONNELLES</w:t>
      </w:r>
    </w:p>
    <w:p w:rsidR="00A16D2A" w:rsidRP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A16D2A" w:rsidRPr="00A16D2A" w:rsidRDefault="00A16D2A" w:rsidP="00A16D2A">
      <w:pPr>
        <w:tabs>
          <w:tab w:val="left" w:pos="349"/>
          <w:tab w:val="left" w:pos="1057"/>
          <w:tab w:val="left" w:pos="1843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6D2A">
        <w:rPr>
          <w:rFonts w:ascii="Times New Roman" w:hAnsi="Times New Roman" w:cs="Times New Roman"/>
        </w:rPr>
        <w:t xml:space="preserve">Logiciels: </w:t>
      </w:r>
      <w:r w:rsidRPr="00A16D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16D2A">
        <w:rPr>
          <w:rFonts w:ascii="Times New Roman" w:hAnsi="Times New Roman" w:cs="Times New Roman"/>
        </w:rPr>
        <w:t>Traitement de textes: Word</w:t>
      </w:r>
    </w:p>
    <w:p w:rsidR="00A16D2A" w:rsidRPr="00A16D2A" w:rsidRDefault="00C262E7" w:rsidP="00C262E7">
      <w:pPr>
        <w:tabs>
          <w:tab w:val="left" w:pos="349"/>
          <w:tab w:val="left" w:pos="1057"/>
          <w:tab w:val="left" w:pos="1843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left" w:pos="8853"/>
          <w:tab w:val="left" w:pos="9561"/>
          <w:tab w:val="left" w:pos="10270"/>
          <w:tab w:val="left" w:pos="109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6D2A" w:rsidRPr="00A16D2A">
        <w:rPr>
          <w:rFonts w:ascii="Times New Roman" w:hAnsi="Times New Roman" w:cs="Times New Roman"/>
        </w:rPr>
        <w:t>Tableur : Excel, Access</w:t>
      </w:r>
    </w:p>
    <w:p w:rsidR="00A16D2A" w:rsidRPr="00A16D2A" w:rsidRDefault="00C262E7" w:rsidP="00C262E7">
      <w:pPr>
        <w:tabs>
          <w:tab w:val="left" w:pos="349"/>
          <w:tab w:val="left" w:pos="1057"/>
          <w:tab w:val="left" w:pos="1843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left" w:pos="8853"/>
          <w:tab w:val="left" w:pos="9561"/>
          <w:tab w:val="left" w:pos="10270"/>
          <w:tab w:val="left" w:pos="109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6D2A" w:rsidRPr="00A16D2A">
        <w:rPr>
          <w:rFonts w:ascii="Times New Roman" w:hAnsi="Times New Roman" w:cs="Times New Roman"/>
        </w:rPr>
        <w:t>Gestion commerciale : Ciel gestion commerciale, D2K</w:t>
      </w:r>
      <w:r w:rsidR="007C3809">
        <w:rPr>
          <w:rFonts w:ascii="Times New Roman" w:hAnsi="Times New Roman" w:cs="Times New Roman"/>
        </w:rPr>
        <w:t>, OSE</w:t>
      </w:r>
      <w:r w:rsidR="00EF4D51">
        <w:rPr>
          <w:rFonts w:ascii="Times New Roman" w:hAnsi="Times New Roman" w:cs="Times New Roman"/>
        </w:rPr>
        <w:t>, Gestassur</w:t>
      </w:r>
    </w:p>
    <w:p w:rsidR="00A16D2A" w:rsidRPr="00A16D2A" w:rsidRDefault="00C262E7" w:rsidP="00C262E7">
      <w:pPr>
        <w:tabs>
          <w:tab w:val="left" w:pos="349"/>
          <w:tab w:val="left" w:pos="1057"/>
          <w:tab w:val="left" w:pos="1843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left" w:pos="8853"/>
          <w:tab w:val="left" w:pos="9561"/>
          <w:tab w:val="left" w:pos="10270"/>
          <w:tab w:val="left" w:pos="109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6D2A" w:rsidRPr="00A16D2A">
        <w:rPr>
          <w:rFonts w:ascii="Times New Roman" w:hAnsi="Times New Roman" w:cs="Times New Roman"/>
        </w:rPr>
        <w:t>Comptabilité : Ciel comptabilité, Sage 100</w:t>
      </w:r>
      <w:r w:rsidR="007C3EE6">
        <w:rPr>
          <w:rFonts w:ascii="Times New Roman" w:hAnsi="Times New Roman" w:cs="Times New Roman"/>
        </w:rPr>
        <w:t>, Sage X3, Financial V10</w:t>
      </w:r>
    </w:p>
    <w:p w:rsidR="00A16D2A" w:rsidRP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D2A" w:rsidRPr="00A16D2A" w:rsidRDefault="00A16D2A" w:rsidP="00C262E7">
      <w:pPr>
        <w:tabs>
          <w:tab w:val="left" w:pos="349"/>
          <w:tab w:val="left" w:pos="1057"/>
          <w:tab w:val="left" w:pos="1843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6D2A">
        <w:rPr>
          <w:rFonts w:ascii="Times New Roman" w:hAnsi="Times New Roman" w:cs="Times New Roman"/>
        </w:rPr>
        <w:t xml:space="preserve">Langues : </w:t>
      </w:r>
      <w:r w:rsidRPr="00A16D2A">
        <w:rPr>
          <w:rFonts w:ascii="Times New Roman" w:hAnsi="Times New Roman" w:cs="Times New Roman"/>
        </w:rPr>
        <w:tab/>
      </w:r>
      <w:r w:rsidR="00C262E7">
        <w:rPr>
          <w:rFonts w:ascii="Times New Roman" w:hAnsi="Times New Roman" w:cs="Times New Roman"/>
        </w:rPr>
        <w:tab/>
      </w:r>
      <w:r w:rsidRPr="00A16D2A">
        <w:rPr>
          <w:rFonts w:ascii="Times New Roman" w:hAnsi="Times New Roman" w:cs="Times New Roman"/>
        </w:rPr>
        <w:t>Anglais : Niveau scolaire</w:t>
      </w:r>
    </w:p>
    <w:p w:rsidR="00A16D2A" w:rsidRPr="00A16D2A" w:rsidRDefault="00C262E7" w:rsidP="00C262E7">
      <w:pPr>
        <w:tabs>
          <w:tab w:val="left" w:pos="349"/>
          <w:tab w:val="left" w:pos="1057"/>
          <w:tab w:val="left" w:pos="1843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left" w:pos="8853"/>
          <w:tab w:val="left" w:pos="9561"/>
          <w:tab w:val="left" w:pos="10270"/>
          <w:tab w:val="left" w:pos="109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6D2A" w:rsidRPr="00A16D2A">
        <w:rPr>
          <w:rFonts w:ascii="Times New Roman" w:hAnsi="Times New Roman" w:cs="Times New Roman"/>
        </w:rPr>
        <w:t>Espagnol : Niveau scolaire</w:t>
      </w:r>
    </w:p>
    <w:p w:rsidR="00A16D2A" w:rsidRPr="00A16D2A" w:rsidRDefault="00C262E7" w:rsidP="00C262E7">
      <w:pPr>
        <w:tabs>
          <w:tab w:val="left" w:pos="349"/>
          <w:tab w:val="left" w:pos="1057"/>
          <w:tab w:val="left" w:pos="1843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left" w:pos="8853"/>
          <w:tab w:val="left" w:pos="9561"/>
          <w:tab w:val="left" w:pos="10270"/>
          <w:tab w:val="left" w:pos="109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6D2A" w:rsidRPr="00A16D2A">
        <w:rPr>
          <w:rFonts w:ascii="Times New Roman" w:hAnsi="Times New Roman" w:cs="Times New Roman"/>
        </w:rPr>
        <w:t xml:space="preserve">Arabe : Parlé </w:t>
      </w:r>
    </w:p>
    <w:p w:rsidR="00A16D2A" w:rsidRP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16D2A">
        <w:rPr>
          <w:rFonts w:ascii="Times New Roman" w:hAnsi="Times New Roman" w:cs="Times New Roman"/>
          <w:b/>
          <w:bCs/>
          <w:sz w:val="27"/>
          <w:szCs w:val="27"/>
        </w:rPr>
        <w:t>EXPÉRIENCES PROFESSIONNELLES</w:t>
      </w:r>
    </w:p>
    <w:p w:rsidR="007C3809" w:rsidRDefault="007C3809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EF4D51" w:rsidRDefault="00EF4D51" w:rsidP="00EF4D51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Cs w:val="27"/>
        </w:rPr>
      </w:pPr>
      <w:r w:rsidRPr="00EF4D51">
        <w:rPr>
          <w:rFonts w:ascii="Times New Roman" w:hAnsi="Times New Roman" w:cs="Times New Roman"/>
          <w:bCs/>
          <w:szCs w:val="27"/>
        </w:rPr>
        <w:t xml:space="preserve">Sept. 2015 – </w:t>
      </w:r>
      <w:r w:rsidR="00E553B5">
        <w:rPr>
          <w:rFonts w:ascii="Times New Roman" w:hAnsi="Times New Roman" w:cs="Times New Roman"/>
          <w:bCs/>
          <w:szCs w:val="27"/>
        </w:rPr>
        <w:t>Aujourd’hui</w:t>
      </w:r>
      <w:r w:rsidR="00561B6D">
        <w:rPr>
          <w:rFonts w:ascii="Times New Roman" w:hAnsi="Times New Roman" w:cs="Times New Roman"/>
          <w:bCs/>
          <w:szCs w:val="27"/>
        </w:rPr>
        <w:tab/>
        <w:t>Chargé de comptes / Gestionnaire Production</w:t>
      </w:r>
    </w:p>
    <w:p w:rsidR="00EF4D51" w:rsidRPr="00EF4D51" w:rsidRDefault="00EF4D51" w:rsidP="00561B6D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ind w:left="2475"/>
        <w:rPr>
          <w:rFonts w:ascii="Times New Roman" w:hAnsi="Times New Roman" w:cs="Times New Roman"/>
          <w:bCs/>
          <w:i/>
          <w:szCs w:val="27"/>
        </w:rPr>
      </w:pPr>
      <w:r w:rsidRPr="00EF4D51">
        <w:rPr>
          <w:rFonts w:ascii="Times New Roman" w:hAnsi="Times New Roman" w:cs="Times New Roman"/>
          <w:bCs/>
          <w:i/>
          <w:szCs w:val="27"/>
        </w:rPr>
        <w:t>Gestion de contrats, constitution de dossier client, facturation</w:t>
      </w:r>
      <w:r w:rsidR="00561B6D">
        <w:rPr>
          <w:rFonts w:ascii="Times New Roman" w:hAnsi="Times New Roman" w:cs="Times New Roman"/>
          <w:bCs/>
          <w:i/>
          <w:szCs w:val="27"/>
        </w:rPr>
        <w:t xml:space="preserve">, établissement </w:t>
      </w:r>
      <w:r w:rsidR="00E553B5">
        <w:rPr>
          <w:rFonts w:ascii="Times New Roman" w:hAnsi="Times New Roman" w:cs="Times New Roman"/>
          <w:bCs/>
          <w:i/>
          <w:szCs w:val="27"/>
        </w:rPr>
        <w:t xml:space="preserve">et enregistrement </w:t>
      </w:r>
      <w:r w:rsidR="00561B6D">
        <w:rPr>
          <w:rFonts w:ascii="Times New Roman" w:hAnsi="Times New Roman" w:cs="Times New Roman"/>
          <w:bCs/>
          <w:i/>
          <w:szCs w:val="27"/>
        </w:rPr>
        <w:t>des pièces contractuelles</w:t>
      </w:r>
    </w:p>
    <w:p w:rsidR="00EF4D51" w:rsidRPr="00EF4D51" w:rsidRDefault="00EF4D51" w:rsidP="00EF4D51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Cs w:val="27"/>
        </w:rPr>
      </w:pPr>
      <w:r>
        <w:rPr>
          <w:rFonts w:ascii="Times New Roman" w:hAnsi="Times New Roman" w:cs="Times New Roman"/>
          <w:bCs/>
          <w:szCs w:val="27"/>
        </w:rPr>
        <w:tab/>
      </w:r>
      <w:r>
        <w:rPr>
          <w:rFonts w:ascii="Times New Roman" w:hAnsi="Times New Roman" w:cs="Times New Roman"/>
          <w:bCs/>
          <w:szCs w:val="27"/>
        </w:rPr>
        <w:tab/>
      </w:r>
      <w:r>
        <w:rPr>
          <w:rFonts w:ascii="Times New Roman" w:hAnsi="Times New Roman" w:cs="Times New Roman"/>
          <w:bCs/>
          <w:szCs w:val="27"/>
        </w:rPr>
        <w:tab/>
      </w:r>
      <w:r>
        <w:rPr>
          <w:rFonts w:ascii="Times New Roman" w:hAnsi="Times New Roman" w:cs="Times New Roman"/>
          <w:bCs/>
          <w:szCs w:val="27"/>
        </w:rPr>
        <w:tab/>
      </w:r>
      <w:r w:rsidRPr="00EF4D51">
        <w:rPr>
          <w:rFonts w:ascii="Times New Roman" w:hAnsi="Times New Roman" w:cs="Times New Roman"/>
          <w:bCs/>
          <w:i/>
          <w:szCs w:val="27"/>
        </w:rPr>
        <w:t>LSN Assurance – Paris 9</w:t>
      </w:r>
      <w:r w:rsidRPr="00EF4D51">
        <w:rPr>
          <w:rFonts w:ascii="Times New Roman" w:hAnsi="Times New Roman" w:cs="Times New Roman"/>
          <w:bCs/>
          <w:i/>
          <w:szCs w:val="27"/>
          <w:vertAlign w:val="superscript"/>
        </w:rPr>
        <w:t>ème</w:t>
      </w:r>
      <w:r w:rsidRPr="00EF4D51">
        <w:rPr>
          <w:rFonts w:ascii="Times New Roman" w:hAnsi="Times New Roman" w:cs="Times New Roman"/>
          <w:bCs/>
          <w:i/>
          <w:szCs w:val="27"/>
        </w:rPr>
        <w:t xml:space="preserve"> </w:t>
      </w:r>
    </w:p>
    <w:p w:rsidR="00EF4D51" w:rsidRDefault="00EF4D51" w:rsidP="00EF4D51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7C3809" w:rsidRDefault="007C3809" w:rsidP="007C3809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7C3809">
        <w:rPr>
          <w:rFonts w:ascii="Times New Roman" w:hAnsi="Times New Roman" w:cs="Times New Roman"/>
          <w:bCs/>
        </w:rPr>
        <w:t>Sept. 2013 – Juillet 2015</w:t>
      </w:r>
      <w:r>
        <w:rPr>
          <w:rFonts w:ascii="Times New Roman" w:hAnsi="Times New Roman" w:cs="Times New Roman"/>
          <w:bCs/>
        </w:rPr>
        <w:tab/>
        <w:t>Rédacteur / Souscripteur Risques Financiers</w:t>
      </w:r>
      <w:r w:rsidR="009132C9">
        <w:rPr>
          <w:rFonts w:ascii="Times New Roman" w:hAnsi="Times New Roman" w:cs="Times New Roman"/>
          <w:bCs/>
        </w:rPr>
        <w:t xml:space="preserve"> -</w:t>
      </w:r>
      <w:r>
        <w:rPr>
          <w:rFonts w:ascii="Times New Roman" w:hAnsi="Times New Roman" w:cs="Times New Roman"/>
          <w:bCs/>
        </w:rPr>
        <w:t xml:space="preserve"> Caution</w:t>
      </w:r>
      <w:r w:rsidR="009132C9">
        <w:rPr>
          <w:rFonts w:ascii="Times New Roman" w:hAnsi="Times New Roman" w:cs="Times New Roman"/>
          <w:bCs/>
        </w:rPr>
        <w:t xml:space="preserve"> </w:t>
      </w:r>
      <w:r w:rsidR="00AC3E49" w:rsidRPr="00AC3E49">
        <w:rPr>
          <w:rFonts w:ascii="Times New Roman" w:hAnsi="Times New Roman" w:cs="Times New Roman"/>
          <w:bCs/>
          <w:i/>
        </w:rPr>
        <w:t>(Alternance)</w:t>
      </w:r>
    </w:p>
    <w:p w:rsidR="00C80A58" w:rsidRPr="00C80A58" w:rsidRDefault="00C80A58" w:rsidP="00C80A58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 w:rsidRPr="00C80A58">
        <w:rPr>
          <w:rFonts w:ascii="Times New Roman" w:hAnsi="Times New Roman" w:cs="Times New Roman"/>
          <w:bCs/>
          <w:i/>
        </w:rPr>
        <w:t>Délivrance de garantie</w:t>
      </w:r>
      <w:r>
        <w:rPr>
          <w:rFonts w:ascii="Times New Roman" w:hAnsi="Times New Roman" w:cs="Times New Roman"/>
          <w:bCs/>
          <w:i/>
        </w:rPr>
        <w:t>s</w:t>
      </w:r>
      <w:r w:rsidRPr="00C80A58">
        <w:rPr>
          <w:rFonts w:ascii="Times New Roman" w:hAnsi="Times New Roman" w:cs="Times New Roman"/>
          <w:bCs/>
          <w:i/>
        </w:rPr>
        <w:t xml:space="preserve"> financière</w:t>
      </w:r>
      <w:r>
        <w:rPr>
          <w:rFonts w:ascii="Times New Roman" w:hAnsi="Times New Roman" w:cs="Times New Roman"/>
          <w:bCs/>
          <w:i/>
        </w:rPr>
        <w:t>s</w:t>
      </w:r>
      <w:r w:rsidRPr="00C80A58">
        <w:rPr>
          <w:rFonts w:ascii="Times New Roman" w:hAnsi="Times New Roman" w:cs="Times New Roman"/>
          <w:bCs/>
          <w:i/>
        </w:rPr>
        <w:t xml:space="preserve"> pour les </w:t>
      </w:r>
      <w:r>
        <w:rPr>
          <w:rFonts w:ascii="Times New Roman" w:hAnsi="Times New Roman" w:cs="Times New Roman"/>
          <w:bCs/>
          <w:i/>
        </w:rPr>
        <w:t>A</w:t>
      </w:r>
      <w:r w:rsidRPr="00C80A58">
        <w:rPr>
          <w:rFonts w:ascii="Times New Roman" w:hAnsi="Times New Roman" w:cs="Times New Roman"/>
          <w:bCs/>
          <w:i/>
        </w:rPr>
        <w:t xml:space="preserve">gences </w:t>
      </w:r>
      <w:r>
        <w:rPr>
          <w:rFonts w:ascii="Times New Roman" w:hAnsi="Times New Roman" w:cs="Times New Roman"/>
          <w:bCs/>
          <w:i/>
        </w:rPr>
        <w:t>I</w:t>
      </w:r>
      <w:r w:rsidRPr="00C80A58">
        <w:rPr>
          <w:rFonts w:ascii="Times New Roman" w:hAnsi="Times New Roman" w:cs="Times New Roman"/>
          <w:bCs/>
          <w:i/>
        </w:rPr>
        <w:t>mmobilières et Administrateur de Biens</w:t>
      </w:r>
    </w:p>
    <w:p w:rsidR="007C3809" w:rsidRDefault="007C3809" w:rsidP="007C3809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7C3809">
        <w:rPr>
          <w:rFonts w:ascii="Times New Roman" w:hAnsi="Times New Roman" w:cs="Times New Roman"/>
          <w:bCs/>
          <w:i/>
        </w:rPr>
        <w:t>AXA France IARD – Nanterre (92)</w:t>
      </w:r>
    </w:p>
    <w:p w:rsidR="007C3809" w:rsidRPr="00A16D2A" w:rsidRDefault="007C3809" w:rsidP="007C3809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A16D2A" w:rsidRDefault="00D53625" w:rsidP="0030502B">
      <w:pPr>
        <w:tabs>
          <w:tab w:val="left" w:pos="349"/>
          <w:tab w:val="left" w:pos="1057"/>
          <w:tab w:val="left" w:pos="1843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Nov.</w:t>
      </w:r>
      <w:r w:rsidR="0030502B">
        <w:rPr>
          <w:rFonts w:ascii="Times New Roman" w:hAnsi="Times New Roman" w:cs="Times New Roman"/>
        </w:rPr>
        <w:t xml:space="preserve"> 12</w:t>
      </w:r>
      <w:r w:rsidR="0069037E">
        <w:rPr>
          <w:rFonts w:ascii="Times New Roman" w:hAnsi="Times New Roman" w:cs="Times New Roman"/>
        </w:rPr>
        <w:t xml:space="preserve"> </w:t>
      </w:r>
      <w:r w:rsidR="0030502B">
        <w:rPr>
          <w:rFonts w:ascii="Times New Roman" w:hAnsi="Times New Roman" w:cs="Times New Roman"/>
        </w:rPr>
        <w:t>-</w:t>
      </w:r>
      <w:r w:rsidR="006903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Fév.</w:t>
      </w:r>
      <w:r w:rsidR="0030502B" w:rsidRPr="0030502B">
        <w:rPr>
          <w:rFonts w:ascii="Times New Roman" w:hAnsi="Times New Roman" w:cs="Times New Roman"/>
        </w:rPr>
        <w:t xml:space="preserve"> 2013</w:t>
      </w:r>
      <w:r w:rsidR="0030502B">
        <w:rPr>
          <w:rFonts w:ascii="Times New Roman" w:hAnsi="Times New Roman" w:cs="Times New Roman"/>
        </w:rPr>
        <w:t xml:space="preserve"> </w:t>
      </w:r>
      <w:r w:rsidR="0030502B">
        <w:rPr>
          <w:rFonts w:ascii="Times New Roman" w:hAnsi="Times New Roman" w:cs="Times New Roman"/>
        </w:rPr>
        <w:tab/>
      </w:r>
      <w:r w:rsidR="007C3809">
        <w:rPr>
          <w:rFonts w:ascii="Times New Roman" w:hAnsi="Times New Roman" w:cs="Times New Roman"/>
        </w:rPr>
        <w:tab/>
      </w:r>
      <w:r w:rsidR="0030502B">
        <w:rPr>
          <w:rFonts w:ascii="Times New Roman" w:hAnsi="Times New Roman" w:cs="Times New Roman"/>
        </w:rPr>
        <w:t xml:space="preserve">Aide comptable </w:t>
      </w:r>
      <w:r w:rsidR="0030502B" w:rsidRPr="0030502B">
        <w:rPr>
          <w:rFonts w:ascii="Times New Roman" w:hAnsi="Times New Roman" w:cs="Times New Roman"/>
          <w:i/>
        </w:rPr>
        <w:t>(Stage) : Accueil téléphonique, facturation, relances, saisies comptable</w:t>
      </w:r>
    </w:p>
    <w:p w:rsidR="0030502B" w:rsidRPr="0030502B" w:rsidRDefault="0030502B" w:rsidP="0030502B">
      <w:pPr>
        <w:tabs>
          <w:tab w:val="left" w:pos="349"/>
          <w:tab w:val="left" w:pos="1057"/>
          <w:tab w:val="left" w:pos="1843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7C3809">
        <w:rPr>
          <w:rFonts w:ascii="Times New Roman" w:hAnsi="Times New Roman" w:cs="Times New Roman"/>
          <w:i/>
        </w:rPr>
        <w:tab/>
      </w:r>
      <w:proofErr w:type="spellStart"/>
      <w:r>
        <w:rPr>
          <w:rFonts w:ascii="Times New Roman" w:hAnsi="Times New Roman" w:cs="Times New Roman"/>
          <w:i/>
        </w:rPr>
        <w:t>Homebox</w:t>
      </w:r>
      <w:proofErr w:type="spellEnd"/>
      <w:r>
        <w:rPr>
          <w:rFonts w:ascii="Times New Roman" w:hAnsi="Times New Roman" w:cs="Times New Roman"/>
          <w:i/>
        </w:rPr>
        <w:t xml:space="preserve"> S.A.</w:t>
      </w:r>
      <w:r w:rsidR="00D53625">
        <w:rPr>
          <w:rFonts w:ascii="Times New Roman" w:hAnsi="Times New Roman" w:cs="Times New Roman"/>
          <w:i/>
        </w:rPr>
        <w:t xml:space="preserve"> – Clichy (92)</w:t>
      </w:r>
    </w:p>
    <w:p w:rsidR="0030502B" w:rsidRPr="00A16D2A" w:rsidRDefault="0030502B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D2A" w:rsidRPr="00A16D2A" w:rsidRDefault="0030502B" w:rsidP="007C3809">
      <w:pPr>
        <w:tabs>
          <w:tab w:val="left" w:pos="1843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ind w:left="2475" w:hanging="247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Mai-J</w:t>
      </w:r>
      <w:r w:rsidR="00A16D2A" w:rsidRPr="00A16D2A">
        <w:rPr>
          <w:rFonts w:ascii="Times New Roman" w:hAnsi="Times New Roman" w:cs="Times New Roman"/>
        </w:rPr>
        <w:t xml:space="preserve">uin 2012 </w:t>
      </w:r>
      <w:r w:rsidR="00A16D2A" w:rsidRPr="00A16D2A">
        <w:rPr>
          <w:rFonts w:ascii="Times New Roman" w:hAnsi="Times New Roman" w:cs="Times New Roman"/>
        </w:rPr>
        <w:tab/>
      </w:r>
      <w:r w:rsidR="007C3809">
        <w:rPr>
          <w:rFonts w:ascii="Times New Roman" w:hAnsi="Times New Roman" w:cs="Times New Roman"/>
        </w:rPr>
        <w:tab/>
      </w:r>
      <w:r w:rsidR="00A16D2A" w:rsidRPr="00A16D2A">
        <w:rPr>
          <w:rFonts w:ascii="Times New Roman" w:hAnsi="Times New Roman" w:cs="Times New Roman"/>
        </w:rPr>
        <w:t>Assistant comptable</w:t>
      </w:r>
      <w:r w:rsidR="00A16D2A" w:rsidRPr="00A16D2A">
        <w:rPr>
          <w:rFonts w:ascii="Times New Roman" w:hAnsi="Times New Roman" w:cs="Times New Roman"/>
          <w:i/>
          <w:iCs/>
        </w:rPr>
        <w:t xml:space="preserve"> (Stage) : Accueil téléphonique, encaissement, constitution de dossier </w:t>
      </w:r>
      <w:r w:rsidR="007C3809">
        <w:rPr>
          <w:rFonts w:ascii="Times New Roman" w:hAnsi="Times New Roman" w:cs="Times New Roman"/>
          <w:i/>
          <w:iCs/>
        </w:rPr>
        <w:t xml:space="preserve">                                 </w:t>
      </w:r>
      <w:r w:rsidR="00A16D2A" w:rsidRPr="00A16D2A">
        <w:rPr>
          <w:rFonts w:ascii="Times New Roman" w:hAnsi="Times New Roman" w:cs="Times New Roman"/>
          <w:i/>
          <w:iCs/>
        </w:rPr>
        <w:t>clients, facturation, relances</w:t>
      </w:r>
    </w:p>
    <w:p w:rsidR="00A16D2A" w:rsidRPr="00A16D2A" w:rsidRDefault="00A16D2A" w:rsidP="00C262E7">
      <w:pPr>
        <w:tabs>
          <w:tab w:val="left" w:pos="1057"/>
          <w:tab w:val="left" w:pos="1843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7C3809">
        <w:rPr>
          <w:rFonts w:ascii="Times New Roman" w:hAnsi="Times New Roman" w:cs="Times New Roman"/>
          <w:i/>
          <w:iCs/>
        </w:rPr>
        <w:tab/>
      </w:r>
      <w:proofErr w:type="spellStart"/>
      <w:r w:rsidRPr="00A16D2A">
        <w:rPr>
          <w:rFonts w:ascii="Times New Roman" w:hAnsi="Times New Roman" w:cs="Times New Roman"/>
          <w:i/>
          <w:iCs/>
        </w:rPr>
        <w:t>Priod</w:t>
      </w:r>
      <w:proofErr w:type="spellEnd"/>
      <w:r w:rsidRPr="00A16D2A">
        <w:rPr>
          <w:rFonts w:ascii="Times New Roman" w:hAnsi="Times New Roman" w:cs="Times New Roman"/>
          <w:i/>
          <w:iCs/>
        </w:rPr>
        <w:t xml:space="preserve"> Paris Clichy - Concessionnaire Ford – Clichy(92) </w:t>
      </w:r>
    </w:p>
    <w:p w:rsidR="00A16D2A" w:rsidRP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16D2A">
        <w:rPr>
          <w:rFonts w:ascii="Times New Roman" w:hAnsi="Times New Roman" w:cs="Times New Roman"/>
          <w:b/>
          <w:bCs/>
          <w:sz w:val="27"/>
          <w:szCs w:val="27"/>
        </w:rPr>
        <w:t xml:space="preserve">CENTRES D’INTERETS </w:t>
      </w:r>
    </w:p>
    <w:p w:rsidR="00A16D2A" w:rsidRP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A16D2A" w:rsidRPr="00A16D2A" w:rsidRDefault="00A16D2A" w:rsidP="00A16D2A">
      <w:pPr>
        <w:tabs>
          <w:tab w:val="left" w:pos="349"/>
          <w:tab w:val="left" w:pos="1057"/>
          <w:tab w:val="left" w:pos="1766"/>
          <w:tab w:val="left" w:pos="2475"/>
          <w:tab w:val="left" w:pos="3183"/>
          <w:tab w:val="left" w:pos="3892"/>
          <w:tab w:val="left" w:pos="4601"/>
          <w:tab w:val="left" w:pos="5309"/>
          <w:tab w:val="left" w:pos="6018"/>
          <w:tab w:val="left" w:pos="6727"/>
          <w:tab w:val="left" w:pos="7435"/>
          <w:tab w:val="left" w:pos="8144"/>
          <w:tab w:val="right" w:pos="86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6D2A">
        <w:rPr>
          <w:rFonts w:ascii="Times New Roman" w:hAnsi="Times New Roman" w:cs="Times New Roman"/>
        </w:rPr>
        <w:t>Musique, cinéma, football, basket</w:t>
      </w:r>
      <w:r w:rsidR="007C3809">
        <w:rPr>
          <w:rFonts w:ascii="Times New Roman" w:hAnsi="Times New Roman" w:cs="Times New Roman"/>
        </w:rPr>
        <w:t>, voyage</w:t>
      </w:r>
    </w:p>
    <w:sectPr w:rsidR="00A16D2A" w:rsidRPr="00A16D2A" w:rsidSect="00C80A58">
      <w:pgSz w:w="12240" w:h="15840"/>
      <w:pgMar w:top="720" w:right="616" w:bottom="567" w:left="70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4A36"/>
    <w:multiLevelType w:val="hybridMultilevel"/>
    <w:tmpl w:val="6540E822"/>
    <w:lvl w:ilvl="0" w:tplc="7C7E4A6C">
      <w:numFmt w:val="bullet"/>
      <w:lvlText w:val="-"/>
      <w:lvlJc w:val="left"/>
      <w:pPr>
        <w:ind w:left="2835" w:hanging="360"/>
      </w:pPr>
      <w:rPr>
        <w:rFonts w:ascii="Times New Roman" w:eastAsiaTheme="minorEastAsia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1">
    <w:nsid w:val="18911C2C"/>
    <w:multiLevelType w:val="hybridMultilevel"/>
    <w:tmpl w:val="4BB848DA"/>
    <w:lvl w:ilvl="0" w:tplc="17F4512A">
      <w:numFmt w:val="bullet"/>
      <w:lvlText w:val="-"/>
      <w:lvlJc w:val="left"/>
      <w:pPr>
        <w:ind w:left="283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2">
    <w:nsid w:val="32F529A3"/>
    <w:multiLevelType w:val="hybridMultilevel"/>
    <w:tmpl w:val="F00EDA72"/>
    <w:lvl w:ilvl="0" w:tplc="3E385868">
      <w:numFmt w:val="bullet"/>
      <w:lvlText w:val="-"/>
      <w:lvlJc w:val="left"/>
      <w:pPr>
        <w:ind w:left="283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2A"/>
    <w:rsid w:val="0006708F"/>
    <w:rsid w:val="000A677F"/>
    <w:rsid w:val="001357FA"/>
    <w:rsid w:val="00191891"/>
    <w:rsid w:val="001B64B5"/>
    <w:rsid w:val="001C4C47"/>
    <w:rsid w:val="001E10E5"/>
    <w:rsid w:val="0030502B"/>
    <w:rsid w:val="00385B2D"/>
    <w:rsid w:val="00561B6D"/>
    <w:rsid w:val="0069037E"/>
    <w:rsid w:val="007C3809"/>
    <w:rsid w:val="007C3EE6"/>
    <w:rsid w:val="007F5524"/>
    <w:rsid w:val="00800AD3"/>
    <w:rsid w:val="0080703E"/>
    <w:rsid w:val="009132C9"/>
    <w:rsid w:val="00A16D2A"/>
    <w:rsid w:val="00A57056"/>
    <w:rsid w:val="00AC3E49"/>
    <w:rsid w:val="00B21A6C"/>
    <w:rsid w:val="00C262E7"/>
    <w:rsid w:val="00C80A58"/>
    <w:rsid w:val="00CB7726"/>
    <w:rsid w:val="00D53625"/>
    <w:rsid w:val="00E553B5"/>
    <w:rsid w:val="00EF4D51"/>
    <w:rsid w:val="00F3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A677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80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A677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8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dounia</dc:creator>
  <cp:lastModifiedBy>HAMOUALI Kamel</cp:lastModifiedBy>
  <cp:revision>2</cp:revision>
  <dcterms:created xsi:type="dcterms:W3CDTF">2016-03-07T12:48:00Z</dcterms:created>
  <dcterms:modified xsi:type="dcterms:W3CDTF">2016-03-07T12:48:00Z</dcterms:modified>
</cp:coreProperties>
</file>