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FA" w:rsidRPr="00170DFA" w:rsidRDefault="006E0A5D" w:rsidP="00170DFA">
      <w:pPr>
        <w:pStyle w:val="Nom"/>
        <w:rPr>
          <w:color w:val="948A54" w:themeColor="background2" w:themeShade="80"/>
        </w:rPr>
      </w:pPr>
      <w:r>
        <w:rPr>
          <w:noProof/>
        </w:rPr>
        <mc:AlternateContent>
          <mc:Choice Requires="wps">
            <w:drawing>
              <wp:anchor distT="0" distB="0" distL="114300" distR="114300" simplePos="0" relativeHeight="251659264" behindDoc="0" locked="0" layoutInCell="1" allowOverlap="1">
                <wp:simplePos x="0" y="0"/>
                <wp:positionH relativeFrom="column">
                  <wp:posOffset>3738880</wp:posOffset>
                </wp:positionH>
                <wp:positionV relativeFrom="paragraph">
                  <wp:posOffset>-128270</wp:posOffset>
                </wp:positionV>
                <wp:extent cx="1600200" cy="140970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9700"/>
                        </a:xfrm>
                        <a:prstGeom prst="rect">
                          <a:avLst/>
                        </a:prstGeom>
                        <a:solidFill>
                          <a:srgbClr val="FFFFFF"/>
                        </a:solidFill>
                        <a:ln w="9525">
                          <a:solidFill>
                            <a:schemeClr val="bg1"/>
                          </a:solidFill>
                          <a:miter lim="800000"/>
                          <a:headEnd/>
                          <a:tailEnd/>
                        </a:ln>
                      </wps:spPr>
                      <wps:txbx>
                        <w:txbxContent>
                          <w:p w:rsidR="00466F75" w:rsidRDefault="00537553" w:rsidP="009172A3">
                            <w:pPr>
                              <w:jc w:val="right"/>
                            </w:pPr>
                            <w:r>
                              <w:rPr>
                                <w:noProof/>
                              </w:rPr>
                              <w:drawing>
                                <wp:inline distT="0" distB="0" distL="0" distR="0" wp14:anchorId="53E2A84C" wp14:editId="395F3B7C">
                                  <wp:extent cx="1155700" cy="1309370"/>
                                  <wp:effectExtent l="0" t="0" r="635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7">
                                            <a:extLst>
                                              <a:ext uri="{28A0092B-C50C-407E-A947-70E740481C1C}">
                                                <a14:useLocalDpi xmlns:a14="http://schemas.microsoft.com/office/drawing/2010/main" val="0"/>
                                              </a:ext>
                                            </a:extLst>
                                          </a:blip>
                                          <a:stretch>
                                            <a:fillRect/>
                                          </a:stretch>
                                        </pic:blipFill>
                                        <pic:spPr>
                                          <a:xfrm>
                                            <a:off x="0" y="0"/>
                                            <a:ext cx="1155700" cy="1309370"/>
                                          </a:xfrm>
                                          <a:prstGeom prst="rect">
                                            <a:avLst/>
                                          </a:prstGeom>
                                        </pic:spPr>
                                      </pic:pic>
                                    </a:graphicData>
                                  </a:graphic>
                                </wp:inline>
                              </w:drawing>
                            </w:r>
                            <w:r>
                              <w:rPr>
                                <w:noProof/>
                              </w:rPr>
                              <w:drawing>
                                <wp:inline distT="0" distB="0" distL="0" distR="0">
                                  <wp:extent cx="796925" cy="13087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255.JPG"/>
                                          <pic:cNvPicPr/>
                                        </pic:nvPicPr>
                                        <pic:blipFill>
                                          <a:blip r:embed="rId8">
                                            <a:extLst>
                                              <a:ext uri="{28A0092B-C50C-407E-A947-70E740481C1C}">
                                                <a14:useLocalDpi xmlns:a14="http://schemas.microsoft.com/office/drawing/2010/main" val="0"/>
                                              </a:ext>
                                            </a:extLst>
                                          </a:blip>
                                          <a:stretch>
                                            <a:fillRect/>
                                          </a:stretch>
                                        </pic:blipFill>
                                        <pic:spPr>
                                          <a:xfrm>
                                            <a:off x="0" y="0"/>
                                            <a:ext cx="796925" cy="13087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94.4pt;margin-top:-10.1pt;width:126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" strokecolor="white [3212]">
                <v:textbox>
                  <w:txbxContent>
                    <w:p w:rsidR="00466F75" w:rsidRDefault="00537553" w:rsidP="009172A3">
                      <w:pPr>
                        <w:jc w:val="right"/>
                      </w:pPr>
                      <w:r>
                        <w:rPr>
                          <w:noProof/>
                        </w:rPr>
                        <w:drawing>
                          <wp:inline distT="0" distB="0" distL="0" distR="0" wp14:anchorId="53E2A84C" wp14:editId="395F3B7C">
                            <wp:extent cx="1155700" cy="1309370"/>
                            <wp:effectExtent l="0" t="0" r="635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9">
                                      <a:extLst>
                                        <a:ext uri="{28A0092B-C50C-407E-A947-70E740481C1C}">
                                          <a14:useLocalDpi xmlns:a14="http://schemas.microsoft.com/office/drawing/2010/main" val="0"/>
                                        </a:ext>
                                      </a:extLst>
                                    </a:blip>
                                    <a:stretch>
                                      <a:fillRect/>
                                    </a:stretch>
                                  </pic:blipFill>
                                  <pic:spPr>
                                    <a:xfrm>
                                      <a:off x="0" y="0"/>
                                      <a:ext cx="1155700" cy="1309370"/>
                                    </a:xfrm>
                                    <a:prstGeom prst="rect">
                                      <a:avLst/>
                                    </a:prstGeom>
                                  </pic:spPr>
                                </pic:pic>
                              </a:graphicData>
                            </a:graphic>
                          </wp:inline>
                        </w:drawing>
                      </w:r>
                      <w:r>
                        <w:rPr>
                          <w:noProof/>
                        </w:rPr>
                        <w:drawing>
                          <wp:inline distT="0" distB="0" distL="0" distR="0">
                            <wp:extent cx="796925" cy="13087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255.JPG"/>
                                    <pic:cNvPicPr/>
                                  </pic:nvPicPr>
                                  <pic:blipFill>
                                    <a:blip r:embed="rId10">
                                      <a:extLst>
                                        <a:ext uri="{28A0092B-C50C-407E-A947-70E740481C1C}">
                                          <a14:useLocalDpi xmlns:a14="http://schemas.microsoft.com/office/drawing/2010/main" val="0"/>
                                        </a:ext>
                                      </a:extLst>
                                    </a:blip>
                                    <a:stretch>
                                      <a:fillRect/>
                                    </a:stretch>
                                  </pic:blipFill>
                                  <pic:spPr>
                                    <a:xfrm>
                                      <a:off x="0" y="0"/>
                                      <a:ext cx="796925" cy="1308735"/>
                                    </a:xfrm>
                                    <a:prstGeom prst="rect">
                                      <a:avLst/>
                                    </a:prstGeom>
                                  </pic:spPr>
                                </pic:pic>
                              </a:graphicData>
                            </a:graphic>
                          </wp:inline>
                        </w:drawing>
                      </w:r>
                    </w:p>
                  </w:txbxContent>
                </v:textbox>
              </v:shape>
            </w:pict>
          </mc:Fallback>
        </mc:AlternateContent>
      </w:r>
      <w:sdt>
        <w:sdtPr>
          <w:rPr>
            <w:color w:val="948A54" w:themeColor="background2" w:themeShade="80"/>
          </w:rPr>
          <w:alias w:val="Auteur"/>
          <w:tag w:val=""/>
          <w:id w:val="1823003119"/>
          <w:placeholder>
            <w:docPart w:val="556C3B6D58C24A61B6FE3D2287797304"/>
          </w:placeholder>
          <w:dataBinding w:prefixMappings="xmlns:ns0='http://purl.org/dc/elements/1.1/' xmlns:ns1='http://schemas.openxmlformats.org/package/2006/metadata/core-properties' " w:xpath="/ns1:coreProperties[1]/ns0:creator[1]" w:storeItemID="{6C3C8BC8-F283-45AE-878A-BAB7291924A1}"/>
          <w:text/>
        </w:sdtPr>
        <w:sdtEndPr/>
        <w:sdtContent>
          <w:r w:rsidR="00170DFA" w:rsidRPr="00170DFA">
            <w:rPr>
              <w:color w:val="948A54" w:themeColor="background2" w:themeShade="80"/>
            </w:rPr>
            <w:t>Mathilde LESAGE</w:t>
          </w:r>
        </w:sdtContent>
      </w:sdt>
    </w:p>
    <w:p w:rsidR="00170DFA" w:rsidRDefault="007807C5" w:rsidP="00466F75">
      <w:pPr>
        <w:pStyle w:val="Tlphone"/>
      </w:pPr>
      <w:r>
        <w:t>39, cours Albert Thomas</w:t>
      </w:r>
    </w:p>
    <w:p w:rsidR="00170DFA" w:rsidRPr="00B61F74" w:rsidRDefault="00AF76D6" w:rsidP="00170DFA">
      <w:pPr>
        <w:pStyle w:val="Adressedelexpditeur"/>
      </w:pPr>
      <w:r>
        <w:t>69003 LYON</w:t>
      </w:r>
    </w:p>
    <w:p w:rsidR="00170DFA" w:rsidRDefault="008F5100" w:rsidP="00466F75">
      <w:pPr>
        <w:pStyle w:val="Adressedelexpditeur"/>
      </w:pPr>
      <w:r>
        <w:t>Ma</w:t>
      </w:r>
      <w:r w:rsidR="00AF76D6">
        <w:t>thildelesage@</w:t>
      </w:r>
      <w:r>
        <w:t>l</w:t>
      </w:r>
      <w:r w:rsidR="00AF76D6">
        <w:t>ive</w:t>
      </w:r>
      <w:r>
        <w:t>.</w:t>
      </w:r>
      <w:r w:rsidR="00AF76D6">
        <w:t>fr</w:t>
      </w:r>
    </w:p>
    <w:p w:rsidR="00170DFA" w:rsidRDefault="008F5100" w:rsidP="00170DFA">
      <w:pPr>
        <w:pStyle w:val="Adressedelexpditeur"/>
      </w:pPr>
      <w:r>
        <w:rPr>
          <w:rStyle w:val="Textedelespacerserv"/>
          <w:color w:val="000000"/>
        </w:rPr>
        <w:t>06 71 97 43 07</w:t>
      </w:r>
    </w:p>
    <w:p w:rsidR="00170DFA" w:rsidRDefault="007807C5" w:rsidP="00170DFA">
      <w:r>
        <w:t>Née le 13/08/1994 (20 a</w:t>
      </w:r>
      <w:r w:rsidR="004C18DF">
        <w:t>ns)</w:t>
      </w:r>
    </w:p>
    <w:p w:rsidR="00AA7D13" w:rsidRDefault="00AA7D13" w:rsidP="00170DFA">
      <w:pPr>
        <w:pStyle w:val="Titredesection"/>
        <w:rPr>
          <w:color w:val="948A54" w:themeColor="background2" w:themeShade="80"/>
          <w:szCs w:val="24"/>
        </w:rPr>
      </w:pPr>
    </w:p>
    <w:p w:rsidR="00170DFA" w:rsidRPr="009172A3" w:rsidRDefault="00D956C3" w:rsidP="00170DFA">
      <w:pPr>
        <w:pStyle w:val="Titredesection"/>
        <w:rPr>
          <w:color w:val="948A54" w:themeColor="background2" w:themeShade="80"/>
          <w:sz w:val="26"/>
          <w:szCs w:val="26"/>
        </w:rPr>
      </w:pPr>
      <w:r>
        <w:rPr>
          <w:color w:val="948A54" w:themeColor="background2" w:themeShade="80"/>
          <w:sz w:val="26"/>
          <w:szCs w:val="26"/>
        </w:rPr>
        <w:t>Objectif</w:t>
      </w:r>
    </w:p>
    <w:p w:rsidR="00170DFA" w:rsidRDefault="00AA7D13" w:rsidP="00170DFA">
      <w:r>
        <w:t>Je so</w:t>
      </w:r>
      <w:r w:rsidR="003E028B">
        <w:t xml:space="preserve">uhaite intégrer votre entreprise afin d’effectuer un </w:t>
      </w:r>
      <w:proofErr w:type="spellStart"/>
      <w:r w:rsidR="003E028B">
        <w:t>Bachelor</w:t>
      </w:r>
      <w:proofErr w:type="spellEnd"/>
      <w:r w:rsidR="003E028B">
        <w:t xml:space="preserve"> Assurance et Gestion de Patrimoine </w:t>
      </w:r>
      <w:bookmarkStart w:id="0" w:name="_GoBack"/>
      <w:bookmarkEnd w:id="0"/>
    </w:p>
    <w:p w:rsidR="00514946" w:rsidRDefault="008F5100" w:rsidP="00DB225E">
      <w:pPr>
        <w:pStyle w:val="Titredesection"/>
        <w:rPr>
          <w:color w:val="948A54" w:themeColor="background2" w:themeShade="80"/>
          <w:sz w:val="26"/>
          <w:szCs w:val="26"/>
        </w:rPr>
      </w:pPr>
      <w:r>
        <w:rPr>
          <w:color w:val="948A54" w:themeColor="background2" w:themeShade="80"/>
          <w:sz w:val="26"/>
          <w:szCs w:val="26"/>
        </w:rPr>
        <w:t>Formation</w:t>
      </w:r>
    </w:p>
    <w:p w:rsidR="00EF5352" w:rsidRDefault="00EF5352" w:rsidP="00EF5352">
      <w:pPr>
        <w:spacing w:after="0"/>
        <w:rPr>
          <w:rFonts w:eastAsia="Times New Roman" w:cstheme="minorHAnsi"/>
          <w:bCs/>
          <w:color w:val="948A54" w:themeColor="background2" w:themeShade="80"/>
          <w:szCs w:val="21"/>
        </w:rPr>
      </w:pPr>
      <w:r>
        <w:rPr>
          <w:rFonts w:eastAsia="Times New Roman" w:cstheme="minorHAnsi"/>
          <w:bCs/>
          <w:color w:val="948A54" w:themeColor="background2" w:themeShade="80"/>
          <w:szCs w:val="21"/>
        </w:rPr>
        <w:t>IFPASS à Lyon (69)</w:t>
      </w:r>
    </w:p>
    <w:p w:rsidR="00EF5352" w:rsidRDefault="00EF5352" w:rsidP="00EF5352">
      <w:pPr>
        <w:pStyle w:val="Datedesous-section"/>
        <w:spacing w:after="0"/>
      </w:pPr>
      <w:r>
        <w:t xml:space="preserve">2013 - </w:t>
      </w:r>
      <w:r w:rsidR="007807C5">
        <w:t>2015</w:t>
      </w:r>
      <w:r>
        <w:rPr>
          <w:color w:val="4F81BD" w:themeColor="accent1"/>
        </w:rPr>
        <w:t>|</w:t>
      </w:r>
      <w:r>
        <w:t xml:space="preserve"> BTS Assurance en alternance</w:t>
      </w:r>
    </w:p>
    <w:p w:rsidR="00EF5352" w:rsidRDefault="00D956C3" w:rsidP="00EF5352">
      <w:pPr>
        <w:pStyle w:val="Paragraphedeliste"/>
        <w:numPr>
          <w:ilvl w:val="0"/>
          <w:numId w:val="1"/>
        </w:numPr>
        <w:spacing w:after="0"/>
        <w:ind w:left="288" w:hanging="288"/>
        <w:rPr>
          <w:color w:val="948A54" w:themeColor="background2" w:themeShade="80"/>
        </w:rPr>
      </w:pPr>
      <w:r>
        <w:rPr>
          <w:color w:val="948A54" w:themeColor="background2" w:themeShade="80"/>
        </w:rPr>
        <w:t>Actuellement en 2</w:t>
      </w:r>
      <w:r w:rsidRPr="00D956C3">
        <w:rPr>
          <w:color w:val="948A54" w:themeColor="background2" w:themeShade="80"/>
          <w:vertAlign w:val="superscript"/>
        </w:rPr>
        <w:t>ème</w:t>
      </w:r>
      <w:r w:rsidR="003E028B">
        <w:rPr>
          <w:color w:val="948A54" w:themeColor="background2" w:themeShade="80"/>
        </w:rPr>
        <w:t>, obtention du diplôme en cours</w:t>
      </w:r>
    </w:p>
    <w:p w:rsidR="003E028B" w:rsidRPr="003E028B" w:rsidRDefault="003E028B" w:rsidP="003E028B">
      <w:pPr>
        <w:pStyle w:val="Paragraphedeliste"/>
        <w:spacing w:after="0"/>
        <w:ind w:left="288" w:firstLine="0"/>
        <w:rPr>
          <w:color w:val="948A54" w:themeColor="background2" w:themeShade="80"/>
        </w:rPr>
      </w:pPr>
    </w:p>
    <w:p w:rsidR="00B20232" w:rsidRDefault="00B20232" w:rsidP="00B20232">
      <w:pPr>
        <w:spacing w:after="0"/>
        <w:rPr>
          <w:rFonts w:eastAsia="Times New Roman" w:cstheme="minorHAnsi"/>
          <w:bCs/>
          <w:color w:val="948A54" w:themeColor="background2" w:themeShade="80"/>
          <w:szCs w:val="21"/>
        </w:rPr>
      </w:pPr>
      <w:r>
        <w:rPr>
          <w:rFonts w:eastAsia="Times New Roman" w:cstheme="minorHAnsi"/>
          <w:bCs/>
          <w:color w:val="948A54" w:themeColor="background2" w:themeShade="80"/>
          <w:szCs w:val="21"/>
        </w:rPr>
        <w:t xml:space="preserve">Université </w:t>
      </w:r>
      <w:r w:rsidRPr="0090770B">
        <w:rPr>
          <w:rFonts w:eastAsia="Times New Roman" w:cstheme="minorHAnsi"/>
          <w:bCs/>
          <w:color w:val="948A54" w:themeColor="background2" w:themeShade="80"/>
          <w:szCs w:val="21"/>
        </w:rPr>
        <w:t>Lyon 3</w:t>
      </w:r>
      <w:r w:rsidR="00514946">
        <w:rPr>
          <w:rFonts w:eastAsia="Times New Roman" w:cstheme="minorHAnsi"/>
          <w:bCs/>
          <w:color w:val="948A54" w:themeColor="background2" w:themeShade="80"/>
          <w:szCs w:val="21"/>
        </w:rPr>
        <w:t xml:space="preserve"> à LYON</w:t>
      </w:r>
      <w:r>
        <w:rPr>
          <w:rFonts w:eastAsia="Times New Roman" w:cstheme="minorHAnsi"/>
          <w:bCs/>
          <w:color w:val="948A54" w:themeColor="background2" w:themeShade="80"/>
          <w:szCs w:val="21"/>
        </w:rPr>
        <w:t xml:space="preserve"> (69)</w:t>
      </w:r>
    </w:p>
    <w:p w:rsidR="00B20232" w:rsidRDefault="00B20232" w:rsidP="00B20232">
      <w:pPr>
        <w:pStyle w:val="Datedesous-section"/>
        <w:spacing w:after="0"/>
      </w:pPr>
      <w:r>
        <w:t>2012 - 2013</w:t>
      </w:r>
      <w:r>
        <w:rPr>
          <w:color w:val="4F81BD" w:themeColor="accent1"/>
        </w:rPr>
        <w:t>|</w:t>
      </w:r>
      <w:r>
        <w:t xml:space="preserve"> Institut d’administration des Entreprises</w:t>
      </w:r>
    </w:p>
    <w:p w:rsidR="00B20232" w:rsidRDefault="00B20232" w:rsidP="00B20232">
      <w:pPr>
        <w:pStyle w:val="Paragraphedeliste"/>
        <w:numPr>
          <w:ilvl w:val="0"/>
          <w:numId w:val="1"/>
        </w:numPr>
        <w:spacing w:after="0"/>
        <w:ind w:left="288" w:hanging="288"/>
        <w:rPr>
          <w:color w:val="948A54" w:themeColor="background2" w:themeShade="80"/>
        </w:rPr>
      </w:pPr>
      <w:r>
        <w:rPr>
          <w:color w:val="948A54" w:themeColor="background2" w:themeShade="80"/>
        </w:rPr>
        <w:t>Diplôme de Comptabilité et de Gestion 1</w:t>
      </w:r>
      <w:r>
        <w:rPr>
          <w:color w:val="948A54" w:themeColor="background2" w:themeShade="80"/>
          <w:vertAlign w:val="superscript"/>
        </w:rPr>
        <w:t xml:space="preserve">ere </w:t>
      </w:r>
      <w:r>
        <w:rPr>
          <w:color w:val="948A54" w:themeColor="background2" w:themeShade="80"/>
        </w:rPr>
        <w:t>année</w:t>
      </w:r>
    </w:p>
    <w:p w:rsidR="00B20232" w:rsidRDefault="00B20232" w:rsidP="00170DFA">
      <w:pPr>
        <w:pStyle w:val="Sous-section"/>
        <w:rPr>
          <w:color w:val="948A54" w:themeColor="background2" w:themeShade="80"/>
        </w:rPr>
      </w:pPr>
    </w:p>
    <w:p w:rsidR="00170DFA" w:rsidRPr="00170DFA" w:rsidRDefault="00170DFA" w:rsidP="00170DFA">
      <w:pPr>
        <w:pStyle w:val="Sous-section"/>
        <w:rPr>
          <w:color w:val="948A54" w:themeColor="background2" w:themeShade="80"/>
        </w:rPr>
      </w:pPr>
      <w:r w:rsidRPr="00170DFA">
        <w:rPr>
          <w:color w:val="948A54" w:themeColor="background2" w:themeShade="80"/>
        </w:rPr>
        <w:t>Lycée Pierre Corneille à ROUEN (76)</w:t>
      </w:r>
    </w:p>
    <w:p w:rsidR="00170DFA" w:rsidRDefault="00170DFA" w:rsidP="00170DFA">
      <w:pPr>
        <w:pStyle w:val="Datedesous-section"/>
        <w:spacing w:after="0"/>
        <w:rPr>
          <w:rStyle w:val="Emphaseintense"/>
        </w:rPr>
      </w:pPr>
      <w:r>
        <w:t>2012</w:t>
      </w:r>
      <w:r>
        <w:rPr>
          <w:color w:val="4F81BD" w:themeColor="accent1"/>
        </w:rPr>
        <w:t>|</w:t>
      </w:r>
      <w:r>
        <w:t xml:space="preserve"> Baccalauréat</w:t>
      </w:r>
      <w:r w:rsidR="008F5100">
        <w:t xml:space="preserve"> </w:t>
      </w:r>
    </w:p>
    <w:p w:rsidR="00170DFA" w:rsidRDefault="00170DFA" w:rsidP="00170DFA">
      <w:pPr>
        <w:pStyle w:val="Paragraphedeliste"/>
        <w:numPr>
          <w:ilvl w:val="0"/>
          <w:numId w:val="1"/>
        </w:numPr>
        <w:spacing w:after="0"/>
        <w:ind w:left="288" w:hanging="288"/>
        <w:rPr>
          <w:color w:val="948A54" w:themeColor="background2" w:themeShade="80"/>
        </w:rPr>
      </w:pPr>
      <w:r w:rsidRPr="00170DFA">
        <w:rPr>
          <w:color w:val="948A54" w:themeColor="background2" w:themeShade="80"/>
        </w:rPr>
        <w:t>Baccalauréat Economique et Sociale spécialité Anglais</w:t>
      </w:r>
    </w:p>
    <w:p w:rsidR="00514946" w:rsidRDefault="00514946" w:rsidP="00514946">
      <w:pPr>
        <w:pStyle w:val="Paragraphedeliste"/>
        <w:spacing w:after="0"/>
        <w:ind w:left="288" w:firstLine="0"/>
        <w:rPr>
          <w:color w:val="948A54" w:themeColor="background2" w:themeShade="80"/>
        </w:rPr>
      </w:pPr>
    </w:p>
    <w:p w:rsidR="0090770B" w:rsidRDefault="0090770B" w:rsidP="0090770B">
      <w:pPr>
        <w:spacing w:after="0"/>
        <w:rPr>
          <w:color w:val="948A54" w:themeColor="background2" w:themeShade="80"/>
        </w:rPr>
      </w:pPr>
    </w:p>
    <w:p w:rsidR="0090770B" w:rsidRPr="0090770B" w:rsidRDefault="0090770B" w:rsidP="0090770B">
      <w:pPr>
        <w:ind w:left="1410" w:hanging="1410"/>
        <w:rPr>
          <w:rFonts w:eastAsia="Times New Roman" w:cstheme="minorHAnsi"/>
          <w:bCs/>
          <w:color w:val="000000"/>
          <w:szCs w:val="21"/>
        </w:rPr>
      </w:pPr>
      <w:r w:rsidRPr="0090770B">
        <w:rPr>
          <w:rFonts w:eastAsia="Times New Roman" w:cstheme="minorHAnsi"/>
          <w:bCs/>
          <w:color w:val="948A54" w:themeColor="background2" w:themeShade="80"/>
          <w:szCs w:val="21"/>
        </w:rPr>
        <w:t>Langues :</w:t>
      </w:r>
      <w:r>
        <w:rPr>
          <w:rFonts w:eastAsia="Times New Roman" w:cstheme="minorHAnsi"/>
          <w:bCs/>
          <w:color w:val="948A54" w:themeColor="background2" w:themeShade="80"/>
          <w:szCs w:val="21"/>
        </w:rPr>
        <w:t xml:space="preserve">  </w:t>
      </w:r>
      <w:r>
        <w:rPr>
          <w:rFonts w:eastAsia="Times New Roman" w:cstheme="minorHAnsi"/>
          <w:bCs/>
          <w:color w:val="000000"/>
          <w:szCs w:val="21"/>
        </w:rPr>
        <w:t xml:space="preserve"> </w:t>
      </w:r>
      <w:r w:rsidR="00764BC3">
        <w:rPr>
          <w:rFonts w:eastAsia="Times New Roman" w:cstheme="minorHAnsi"/>
          <w:bCs/>
          <w:color w:val="000000"/>
          <w:szCs w:val="21"/>
        </w:rPr>
        <w:t>Anglais bon niveau avec une pratique quotidienne les jours d’entreprise par email, par téléphone ou en visu.</w:t>
      </w:r>
    </w:p>
    <w:p w:rsidR="0090770B" w:rsidRDefault="0090770B" w:rsidP="0090770B">
      <w:pPr>
        <w:ind w:firstLine="708"/>
        <w:rPr>
          <w:rFonts w:eastAsia="Times New Roman" w:cstheme="minorHAnsi"/>
          <w:bCs/>
          <w:color w:val="000000"/>
          <w:szCs w:val="21"/>
        </w:rPr>
      </w:pPr>
      <w:r>
        <w:rPr>
          <w:rFonts w:eastAsia="Times New Roman" w:cstheme="minorHAnsi"/>
          <w:bCs/>
          <w:color w:val="000000"/>
          <w:szCs w:val="21"/>
        </w:rPr>
        <w:t xml:space="preserve">     </w:t>
      </w:r>
      <w:r w:rsidRPr="0090770B">
        <w:rPr>
          <w:rFonts w:eastAsia="Times New Roman" w:cstheme="minorHAnsi"/>
          <w:bCs/>
          <w:color w:val="000000"/>
          <w:szCs w:val="21"/>
        </w:rPr>
        <w:t>Espagnol niveau scolaire</w:t>
      </w:r>
    </w:p>
    <w:p w:rsidR="0090770B" w:rsidRDefault="0090770B" w:rsidP="0090770B">
      <w:pPr>
        <w:ind w:left="1410" w:hanging="1410"/>
        <w:rPr>
          <w:rFonts w:eastAsia="Times New Roman" w:cstheme="minorHAnsi"/>
          <w:bCs/>
          <w:color w:val="000000"/>
          <w:szCs w:val="21"/>
        </w:rPr>
      </w:pPr>
      <w:r w:rsidRPr="0090770B">
        <w:rPr>
          <w:rFonts w:eastAsia="Times New Roman" w:cstheme="minorHAnsi"/>
          <w:bCs/>
          <w:color w:val="948A54" w:themeColor="background2" w:themeShade="80"/>
          <w:szCs w:val="21"/>
        </w:rPr>
        <w:t>Informatique :</w:t>
      </w:r>
      <w:r>
        <w:rPr>
          <w:rFonts w:eastAsia="Times New Roman" w:cstheme="minorHAnsi"/>
          <w:bCs/>
          <w:color w:val="000000"/>
          <w:szCs w:val="21"/>
        </w:rPr>
        <w:t xml:space="preserve">    </w:t>
      </w:r>
      <w:r w:rsidRPr="0090770B">
        <w:rPr>
          <w:rFonts w:eastAsia="Times New Roman" w:cstheme="minorHAnsi"/>
          <w:bCs/>
          <w:color w:val="000000"/>
          <w:szCs w:val="21"/>
        </w:rPr>
        <w:t>Pack Office</w:t>
      </w:r>
      <w:r>
        <w:rPr>
          <w:rFonts w:eastAsia="Times New Roman" w:cstheme="minorHAnsi"/>
          <w:bCs/>
          <w:color w:val="000000"/>
          <w:szCs w:val="21"/>
        </w:rPr>
        <w:t xml:space="preserve"> régulièrement </w:t>
      </w:r>
      <w:r w:rsidR="00764BC3">
        <w:rPr>
          <w:rFonts w:eastAsia="Times New Roman" w:cstheme="minorHAnsi"/>
          <w:bCs/>
          <w:color w:val="000000"/>
          <w:szCs w:val="21"/>
        </w:rPr>
        <w:t xml:space="preserve">utilisé en entreprise et en formation, logiciel de GRC (Gestion de la relation client) pour cabinet de courtage, bonne adaptation à </w:t>
      </w:r>
      <w:r w:rsidR="00F5745A">
        <w:rPr>
          <w:rFonts w:eastAsia="Times New Roman" w:cstheme="minorHAnsi"/>
          <w:bCs/>
          <w:color w:val="000000"/>
          <w:szCs w:val="21"/>
        </w:rPr>
        <w:t>tous les extranets</w:t>
      </w:r>
      <w:r w:rsidR="00764BC3">
        <w:rPr>
          <w:rFonts w:eastAsia="Times New Roman" w:cstheme="minorHAnsi"/>
          <w:bCs/>
          <w:color w:val="000000"/>
          <w:szCs w:val="21"/>
        </w:rPr>
        <w:t xml:space="preserve"> des compagnies d’assurances avec lesquels le cabinet travaille.</w:t>
      </w:r>
    </w:p>
    <w:p w:rsidR="0090770B" w:rsidRPr="009172A3" w:rsidRDefault="008F5100" w:rsidP="0090770B">
      <w:pPr>
        <w:pStyle w:val="Titredesection"/>
        <w:rPr>
          <w:color w:val="948A54" w:themeColor="background2" w:themeShade="80"/>
          <w:sz w:val="26"/>
          <w:szCs w:val="26"/>
        </w:rPr>
      </w:pPr>
      <w:r w:rsidRPr="009172A3">
        <w:rPr>
          <w:color w:val="948A54" w:themeColor="background2" w:themeShade="80"/>
          <w:sz w:val="26"/>
          <w:szCs w:val="26"/>
        </w:rPr>
        <w:t>Expérience professionnelle</w:t>
      </w:r>
    </w:p>
    <w:p w:rsidR="00DC1BC1" w:rsidRPr="00170DFA" w:rsidRDefault="007807C5" w:rsidP="00DC1BC1">
      <w:pPr>
        <w:pStyle w:val="Sous-section"/>
        <w:rPr>
          <w:color w:val="948A54" w:themeColor="background2" w:themeShade="80"/>
        </w:rPr>
      </w:pPr>
      <w:r>
        <w:rPr>
          <w:color w:val="948A54" w:themeColor="background2" w:themeShade="80"/>
        </w:rPr>
        <w:t>Cabinet de courtage THOMAS WILLIS ASSURANCES à LYON (69</w:t>
      </w:r>
      <w:r w:rsidR="00DC1BC1">
        <w:rPr>
          <w:color w:val="948A54" w:themeColor="background2" w:themeShade="80"/>
        </w:rPr>
        <w:t>)</w:t>
      </w:r>
    </w:p>
    <w:p w:rsidR="00DC1BC1" w:rsidRDefault="007807C5" w:rsidP="00DC1BC1">
      <w:pPr>
        <w:pStyle w:val="Datedesous-section"/>
        <w:spacing w:after="0"/>
        <w:rPr>
          <w:rStyle w:val="Emphaseintense"/>
        </w:rPr>
      </w:pPr>
      <w:r>
        <w:t>Juillet 2013 à Juin 2015</w:t>
      </w:r>
      <w:r w:rsidR="00DC1BC1">
        <w:rPr>
          <w:color w:val="4F81BD" w:themeColor="accent1"/>
        </w:rPr>
        <w:t>|</w:t>
      </w:r>
      <w:r>
        <w:t xml:space="preserve"> Contrat d’apprentissage en BTS Assurances  </w:t>
      </w:r>
    </w:p>
    <w:p w:rsidR="00DC1BC1" w:rsidRDefault="007807C5" w:rsidP="00764BC3">
      <w:pPr>
        <w:pStyle w:val="Paragraphedeliste"/>
        <w:numPr>
          <w:ilvl w:val="0"/>
          <w:numId w:val="1"/>
        </w:numPr>
        <w:spacing w:after="0"/>
        <w:rPr>
          <w:color w:val="948A54" w:themeColor="background2" w:themeShade="80"/>
        </w:rPr>
      </w:pPr>
      <w:r>
        <w:rPr>
          <w:color w:val="948A54" w:themeColor="background2" w:themeShade="80"/>
        </w:rPr>
        <w:t xml:space="preserve">Poste en tant que chargée de clientèle du service international, je suis responsable d’établir des devis IARD pour des clients nationaux et internationaux, de souscrire des contrats IARD, de développer le portefeuille du cabinet, de prospecter par téléphone </w:t>
      </w:r>
      <w:r w:rsidR="003E028B">
        <w:rPr>
          <w:color w:val="948A54" w:themeColor="background2" w:themeShade="80"/>
        </w:rPr>
        <w:t xml:space="preserve">des professionnels, ainsi que toute gestion administrative. </w:t>
      </w:r>
      <w:r w:rsidR="00764BC3">
        <w:rPr>
          <w:color w:val="948A54" w:themeColor="background2" w:themeShade="80"/>
        </w:rPr>
        <w:t>J’ai pu effectuer de multiples rendez-vous à l’agence en autonomie pour les contrats IARD et j’ai assisté à des rendez-vous pour contrat épargne, retraite et prévoyance.</w:t>
      </w:r>
    </w:p>
    <w:p w:rsidR="00764BC3" w:rsidRPr="00764BC3" w:rsidRDefault="00764BC3" w:rsidP="00764BC3">
      <w:pPr>
        <w:pStyle w:val="Paragraphedeliste"/>
        <w:spacing w:after="0"/>
        <w:ind w:firstLine="0"/>
        <w:rPr>
          <w:color w:val="948A54" w:themeColor="background2" w:themeShade="80"/>
        </w:rPr>
      </w:pPr>
    </w:p>
    <w:p w:rsidR="00DC1BC1" w:rsidRPr="009172A3" w:rsidRDefault="00EF5352" w:rsidP="00DC1BC1">
      <w:pPr>
        <w:pStyle w:val="Titredesection"/>
        <w:rPr>
          <w:color w:val="948A54" w:themeColor="background2" w:themeShade="80"/>
          <w:sz w:val="26"/>
          <w:szCs w:val="26"/>
        </w:rPr>
      </w:pPr>
      <w:r>
        <w:rPr>
          <w:color w:val="948A54" w:themeColor="background2" w:themeShade="80"/>
          <w:sz w:val="26"/>
          <w:szCs w:val="26"/>
        </w:rPr>
        <w:t>C</w:t>
      </w:r>
      <w:r w:rsidR="00DC1BC1" w:rsidRPr="009172A3">
        <w:rPr>
          <w:color w:val="948A54" w:themeColor="background2" w:themeShade="80"/>
          <w:sz w:val="26"/>
          <w:szCs w:val="26"/>
        </w:rPr>
        <w:t>entres d’intérêt</w:t>
      </w:r>
    </w:p>
    <w:p w:rsidR="00DC1BC1" w:rsidRDefault="00764BC3" w:rsidP="00DC1BC1">
      <w:r>
        <w:t>Pratique du basketball et salle de sports</w:t>
      </w:r>
    </w:p>
    <w:p w:rsidR="00466F75" w:rsidRDefault="00DC1BC1" w:rsidP="00DC1BC1">
      <w:r>
        <w:t>Voyages avec de multiples s</w:t>
      </w:r>
      <w:r w:rsidR="0088203C">
        <w:t>éjours dans les pays européens comme l’Angleterre, l’Espagn</w:t>
      </w:r>
      <w:r w:rsidR="00466F75">
        <w:t>e, l’Italie ou bien l’Allemagne</w:t>
      </w:r>
    </w:p>
    <w:p w:rsidR="00170DFA" w:rsidRPr="00DC1BC1" w:rsidRDefault="00D956C3" w:rsidP="00170DFA">
      <w:r>
        <w:t>Sorties culturelles et sportives</w:t>
      </w:r>
    </w:p>
    <w:sectPr w:rsidR="00170DFA" w:rsidRPr="00DC1BC1" w:rsidSect="001327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B07FD"/>
    <w:multiLevelType w:val="hybridMultilevel"/>
    <w:tmpl w:val="12A2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54AF4"/>
    <w:multiLevelType w:val="hybridMultilevel"/>
    <w:tmpl w:val="C5C2351E"/>
    <w:lvl w:ilvl="0" w:tplc="D910FCEE">
      <w:start w:val="20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8A53FF8"/>
    <w:multiLevelType w:val="hybridMultilevel"/>
    <w:tmpl w:val="3F6A14C2"/>
    <w:lvl w:ilvl="0" w:tplc="FD4C1350">
      <w:start w:val="2012"/>
      <w:numFmt w:val="bullet"/>
      <w:lvlText w:val="-"/>
      <w:lvlJc w:val="left"/>
      <w:pPr>
        <w:ind w:left="1260" w:hanging="360"/>
      </w:pPr>
      <w:rPr>
        <w:rFonts w:ascii="Calibri" w:eastAsia="Times New Roman" w:hAnsi="Calibri" w:cs="Calibr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nsid w:val="523D2627"/>
    <w:multiLevelType w:val="hybridMultilevel"/>
    <w:tmpl w:val="E5020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FA"/>
    <w:rsid w:val="0013278E"/>
    <w:rsid w:val="00170DFA"/>
    <w:rsid w:val="001A02B1"/>
    <w:rsid w:val="001C699F"/>
    <w:rsid w:val="002F05A2"/>
    <w:rsid w:val="0033653C"/>
    <w:rsid w:val="003D63C5"/>
    <w:rsid w:val="003E028B"/>
    <w:rsid w:val="00466F75"/>
    <w:rsid w:val="004C18DF"/>
    <w:rsid w:val="00512FFA"/>
    <w:rsid w:val="00514946"/>
    <w:rsid w:val="00537553"/>
    <w:rsid w:val="006E0A5D"/>
    <w:rsid w:val="00764BC3"/>
    <w:rsid w:val="007807C5"/>
    <w:rsid w:val="008075C7"/>
    <w:rsid w:val="00863F86"/>
    <w:rsid w:val="0088203C"/>
    <w:rsid w:val="008F5100"/>
    <w:rsid w:val="0090770B"/>
    <w:rsid w:val="009172A3"/>
    <w:rsid w:val="00AA7D13"/>
    <w:rsid w:val="00AF3CB7"/>
    <w:rsid w:val="00AF76D6"/>
    <w:rsid w:val="00B20232"/>
    <w:rsid w:val="00C318CF"/>
    <w:rsid w:val="00C45F6C"/>
    <w:rsid w:val="00C70ABF"/>
    <w:rsid w:val="00C72182"/>
    <w:rsid w:val="00D956C3"/>
    <w:rsid w:val="00DB225E"/>
    <w:rsid w:val="00DC1BC1"/>
    <w:rsid w:val="00EF5352"/>
    <w:rsid w:val="00F5745A"/>
    <w:rsid w:val="00FB0B8A"/>
    <w:rsid w:val="00FE7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60D3C-E14B-494A-8B72-8D31C83C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DFA"/>
    <w:pPr>
      <w:spacing w:after="160" w:line="264" w:lineRule="auto"/>
    </w:pPr>
    <w:rPr>
      <w:sz w:val="21"/>
      <w:lang w:eastAsia="fr-FR"/>
    </w:rPr>
  </w:style>
  <w:style w:type="paragraph" w:styleId="Titre1">
    <w:name w:val="heading 1"/>
    <w:basedOn w:val="Normal"/>
    <w:next w:val="Normal"/>
    <w:link w:val="Titre1Car"/>
    <w:uiPriority w:val="9"/>
    <w:qFormat/>
    <w:rsid w:val="00170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170D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70DFA"/>
    <w:rPr>
      <w:color w:val="808080"/>
    </w:rPr>
  </w:style>
  <w:style w:type="paragraph" w:customStyle="1" w:styleId="Nom">
    <w:name w:val="Nom"/>
    <w:basedOn w:val="Titre"/>
    <w:qFormat/>
    <w:rsid w:val="00170DFA"/>
    <w:pPr>
      <w:pBdr>
        <w:bottom w:val="none" w:sz="0" w:space="0" w:color="auto"/>
      </w:pBdr>
      <w:spacing w:after="0"/>
    </w:pPr>
    <w:rPr>
      <w:b/>
      <w:color w:val="1F497D" w:themeColor="text2"/>
      <w:spacing w:val="0"/>
      <w:sz w:val="28"/>
      <w:szCs w:val="28"/>
      <w14:ligatures w14:val="standard"/>
      <w14:numForm w14:val="oldStyle"/>
    </w:rPr>
  </w:style>
  <w:style w:type="paragraph" w:customStyle="1" w:styleId="Tlphone">
    <w:name w:val="Téléphone"/>
    <w:basedOn w:val="Sansinterligne"/>
    <w:qFormat/>
    <w:rsid w:val="00170DFA"/>
    <w:rPr>
      <w:sz w:val="24"/>
    </w:rPr>
  </w:style>
  <w:style w:type="paragraph" w:customStyle="1" w:styleId="Adressedelexpditeur">
    <w:name w:val="Adresse de l’expéditeur"/>
    <w:basedOn w:val="Sansinterligne"/>
    <w:qFormat/>
    <w:rsid w:val="00170DFA"/>
    <w:pPr>
      <w:spacing w:line="274" w:lineRule="auto"/>
    </w:pPr>
  </w:style>
  <w:style w:type="paragraph" w:styleId="Titre">
    <w:name w:val="Title"/>
    <w:basedOn w:val="Normal"/>
    <w:next w:val="Normal"/>
    <w:link w:val="TitreCar"/>
    <w:uiPriority w:val="10"/>
    <w:qFormat/>
    <w:rsid w:val="00170D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70DFA"/>
    <w:rPr>
      <w:rFonts w:asciiTheme="majorHAnsi" w:eastAsiaTheme="majorEastAsia" w:hAnsiTheme="majorHAnsi" w:cstheme="majorBidi"/>
      <w:color w:val="17365D" w:themeColor="text2" w:themeShade="BF"/>
      <w:spacing w:val="5"/>
      <w:kern w:val="28"/>
      <w:sz w:val="52"/>
      <w:szCs w:val="52"/>
      <w:lang w:eastAsia="fr-FR"/>
    </w:rPr>
  </w:style>
  <w:style w:type="paragraph" w:styleId="Sansinterligne">
    <w:name w:val="No Spacing"/>
    <w:uiPriority w:val="1"/>
    <w:qFormat/>
    <w:rsid w:val="00170DFA"/>
    <w:pPr>
      <w:spacing w:after="0" w:line="240" w:lineRule="auto"/>
    </w:pPr>
    <w:rPr>
      <w:sz w:val="21"/>
      <w:lang w:eastAsia="fr-FR"/>
    </w:rPr>
  </w:style>
  <w:style w:type="paragraph" w:styleId="Textedebulles">
    <w:name w:val="Balloon Text"/>
    <w:basedOn w:val="Normal"/>
    <w:link w:val="TextedebullesCar"/>
    <w:uiPriority w:val="99"/>
    <w:semiHidden/>
    <w:unhideWhenUsed/>
    <w:rsid w:val="00170D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DFA"/>
    <w:rPr>
      <w:rFonts w:ascii="Tahoma" w:hAnsi="Tahoma" w:cs="Tahoma"/>
      <w:sz w:val="16"/>
      <w:szCs w:val="16"/>
      <w:lang w:eastAsia="fr-FR"/>
    </w:rPr>
  </w:style>
  <w:style w:type="paragraph" w:customStyle="1" w:styleId="Titredesection">
    <w:name w:val="Titre de section"/>
    <w:basedOn w:val="Titre1"/>
    <w:next w:val="Normal"/>
    <w:qFormat/>
    <w:rsid w:val="00170DFA"/>
    <w:pPr>
      <w:spacing w:before="360" w:line="240" w:lineRule="auto"/>
    </w:pPr>
    <w:rPr>
      <w:color w:val="1F497D" w:themeColor="text2"/>
      <w:sz w:val="24"/>
      <w:szCs w:val="32"/>
      <w14:numForm w14:val="oldStyle"/>
    </w:rPr>
  </w:style>
  <w:style w:type="character" w:customStyle="1" w:styleId="Titre1Car">
    <w:name w:val="Titre 1 Car"/>
    <w:basedOn w:val="Policepardfaut"/>
    <w:link w:val="Titre1"/>
    <w:uiPriority w:val="9"/>
    <w:rsid w:val="00170DFA"/>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170DFA"/>
    <w:pPr>
      <w:spacing w:line="240" w:lineRule="auto"/>
      <w:ind w:left="720" w:hanging="288"/>
      <w:contextualSpacing/>
    </w:pPr>
    <w:rPr>
      <w:color w:val="1F497D" w:themeColor="text2"/>
    </w:rPr>
  </w:style>
  <w:style w:type="character" w:styleId="Emphaseintense">
    <w:name w:val="Intense Emphasis"/>
    <w:aliases w:val="Sous-section Accentuation intense"/>
    <w:basedOn w:val="Policepardfaut"/>
    <w:uiPriority w:val="21"/>
    <w:qFormat/>
    <w:rsid w:val="00170DFA"/>
    <w:rPr>
      <w:b/>
      <w:bCs/>
      <w:i/>
      <w:iCs/>
      <w:color w:val="auto"/>
    </w:rPr>
  </w:style>
  <w:style w:type="paragraph" w:customStyle="1" w:styleId="Sous-section">
    <w:name w:val="Sous-section"/>
    <w:basedOn w:val="Titre2"/>
    <w:qFormat/>
    <w:rsid w:val="00170DFA"/>
    <w:pPr>
      <w:spacing w:before="0" w:line="240" w:lineRule="auto"/>
    </w:pPr>
    <w:rPr>
      <w:b w:val="0"/>
      <w:sz w:val="21"/>
      <w:szCs w:val="28"/>
    </w:rPr>
  </w:style>
  <w:style w:type="paragraph" w:customStyle="1" w:styleId="Datedesous-section">
    <w:name w:val="Date de sous-section"/>
    <w:basedOn w:val="Normal"/>
    <w:qFormat/>
    <w:rsid w:val="00170DFA"/>
  </w:style>
  <w:style w:type="character" w:customStyle="1" w:styleId="Titre2Car">
    <w:name w:val="Titre 2 Car"/>
    <w:basedOn w:val="Policepardfaut"/>
    <w:link w:val="Titre2"/>
    <w:uiPriority w:val="9"/>
    <w:semiHidden/>
    <w:rsid w:val="00170DFA"/>
    <w:rPr>
      <w:rFonts w:asciiTheme="majorHAnsi" w:eastAsiaTheme="majorEastAsia" w:hAnsiTheme="majorHAnsi" w:cstheme="majorBidi"/>
      <w:b/>
      <w:bCs/>
      <w:color w:val="4F81BD" w:themeColor="accent1"/>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0.JPG"/><Relationship Id="rId4" Type="http://schemas.openxmlformats.org/officeDocument/2006/relationships/styles" Target="styles.xml"/><Relationship Id="rId9"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6C3B6D58C24A61B6FE3D2287797304"/>
        <w:category>
          <w:name w:val="Général"/>
          <w:gallery w:val="placeholder"/>
        </w:category>
        <w:types>
          <w:type w:val="bbPlcHdr"/>
        </w:types>
        <w:behaviors>
          <w:behavior w:val="content"/>
        </w:behaviors>
        <w:guid w:val="{5383CF42-7705-4EBF-8A06-ACA831A33325}"/>
      </w:docPartPr>
      <w:docPartBody>
        <w:p w:rsidR="005B2DD0" w:rsidRDefault="00E11F05" w:rsidP="00E11F05">
          <w:pPr>
            <w:pStyle w:val="556C3B6D58C24A61B6FE3D2287797304"/>
          </w:pPr>
          <w:r>
            <w:rPr>
              <w:rStyle w:val="Textedelespacerserv"/>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11F05"/>
    <w:rsid w:val="000E166D"/>
    <w:rsid w:val="000F15D7"/>
    <w:rsid w:val="00113D86"/>
    <w:rsid w:val="001D6B08"/>
    <w:rsid w:val="002D1570"/>
    <w:rsid w:val="003B01C1"/>
    <w:rsid w:val="003C672F"/>
    <w:rsid w:val="004E6C68"/>
    <w:rsid w:val="00536378"/>
    <w:rsid w:val="005B2DD0"/>
    <w:rsid w:val="006560A1"/>
    <w:rsid w:val="006E584F"/>
    <w:rsid w:val="00796C16"/>
    <w:rsid w:val="008C1FDF"/>
    <w:rsid w:val="00A071FD"/>
    <w:rsid w:val="00AF437D"/>
    <w:rsid w:val="00B8378B"/>
    <w:rsid w:val="00C463A4"/>
    <w:rsid w:val="00D36FD0"/>
    <w:rsid w:val="00D4657F"/>
    <w:rsid w:val="00D611C4"/>
    <w:rsid w:val="00D655E6"/>
    <w:rsid w:val="00DF6A53"/>
    <w:rsid w:val="00E11F05"/>
    <w:rsid w:val="00F02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B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11F05"/>
    <w:rPr>
      <w:color w:val="808080"/>
    </w:rPr>
  </w:style>
  <w:style w:type="paragraph" w:customStyle="1" w:styleId="556C3B6D58C24A61B6FE3D2287797304">
    <w:name w:val="556C3B6D58C24A61B6FE3D2287797304"/>
    <w:rsid w:val="00E11F05"/>
  </w:style>
  <w:style w:type="paragraph" w:customStyle="1" w:styleId="AB9E36FD19BE4191ACAF86ED8AE8C335">
    <w:name w:val="AB9E36FD19BE4191ACAF86ED8AE8C335"/>
    <w:rsid w:val="00E11F05"/>
  </w:style>
  <w:style w:type="paragraph" w:customStyle="1" w:styleId="EBC94CCC60F64AA380A9E0AFF7566476">
    <w:name w:val="EBC94CCC60F64AA380A9E0AFF7566476"/>
    <w:rsid w:val="00E11F05"/>
  </w:style>
  <w:style w:type="paragraph" w:customStyle="1" w:styleId="A8744EAF614A478D938D6A9609D0A85D">
    <w:name w:val="A8744EAF614A478D938D6A9609D0A85D"/>
    <w:rsid w:val="00E11F05"/>
  </w:style>
  <w:style w:type="paragraph" w:customStyle="1" w:styleId="9961727C9DED4AD49DAA301088CF1CF5">
    <w:name w:val="9961727C9DED4AD49DAA301088CF1CF5"/>
    <w:rsid w:val="00E11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3 Rue de l’harmonie</CompanyAddress>
  <CompanyPhone>3 rue de l’Harmonie</CompanyPhone>
  <CompanyFax/>
  <CompanyEmail>Mama.lesage6@gmail.com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E4973-55CF-4DEF-83B6-9CB48C78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5825</TotalTime>
  <Pages>1</Pages>
  <Words>287</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Your Company Name</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LESAGE</dc:creator>
  <cp:lastModifiedBy>Mathilde Lesage</cp:lastModifiedBy>
  <cp:revision>6</cp:revision>
  <cp:lastPrinted>2015-02-16T21:21:00Z</cp:lastPrinted>
  <dcterms:created xsi:type="dcterms:W3CDTF">2014-11-18T22:33:00Z</dcterms:created>
  <dcterms:modified xsi:type="dcterms:W3CDTF">2015-02-16T21:32:00Z</dcterms:modified>
</cp:coreProperties>
</file>