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8C4" w:rsidRDefault="005900DB">
      <w:r>
        <w:rPr>
          <w:noProof/>
          <w:lang w:eastAsia="fr-FR"/>
        </w:rPr>
        <w:pict>
          <v:rect id="_x0000_s1034" style="position:absolute;margin-left:202.75pt;margin-top:183.85pt;width:354pt;height:222.65pt;z-index:251666432" stroked="f">
            <v:textbox style="mso-next-textbox:#_x0000_s1034">
              <w:txbxContent>
                <w:p w:rsidR="00027FCE" w:rsidRPr="00F703D3" w:rsidRDefault="00027FCE" w:rsidP="000A4BE1">
                  <w:pPr>
                    <w:spacing w:after="0"/>
                    <w:rPr>
                      <w:rFonts w:ascii="Rockwell Condensed" w:hAnsi="Rockwell Condensed"/>
                      <w:b/>
                      <w:color w:val="548DD4" w:themeColor="text2" w:themeTint="99"/>
                      <w:sz w:val="36"/>
                      <w:szCs w:val="36"/>
                      <w:u w:val="single"/>
                    </w:rPr>
                  </w:pPr>
                  <w:r w:rsidRPr="00F703D3">
                    <w:rPr>
                      <w:rFonts w:ascii="Rockwell Condensed" w:hAnsi="Rockwell Condensed"/>
                      <w:b/>
                      <w:color w:val="548DD4" w:themeColor="text2" w:themeTint="99"/>
                      <w:sz w:val="36"/>
                      <w:szCs w:val="36"/>
                      <w:u w:val="single"/>
                    </w:rPr>
                    <w:t>Formation</w:t>
                  </w:r>
                </w:p>
                <w:p w:rsidR="00027FCE" w:rsidRDefault="00027FCE" w:rsidP="000A4BE1">
                  <w:pPr>
                    <w:spacing w:after="0"/>
                  </w:pPr>
                </w:p>
                <w:p w:rsidR="00027FCE" w:rsidRPr="00F703D3" w:rsidRDefault="00027FCE" w:rsidP="000A4BE1">
                  <w:pPr>
                    <w:spacing w:after="0"/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</w:pPr>
                  <w:r w:rsidRPr="00F703D3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 xml:space="preserve">BTS </w:t>
                  </w:r>
                  <w:r w:rsidR="0094588E" w:rsidRPr="00F703D3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>Technico-commercial</w:t>
                  </w:r>
                </w:p>
                <w:p w:rsidR="00027FCE" w:rsidRDefault="00027FCE" w:rsidP="000A4BE1">
                  <w:pPr>
                    <w:spacing w:after="0"/>
                  </w:pPr>
                  <w:r>
                    <w:t>Lycée Val de Garonne, Marmande</w:t>
                  </w:r>
                </w:p>
                <w:p w:rsidR="00027FCE" w:rsidRDefault="00027FCE" w:rsidP="000A4BE1">
                  <w:pPr>
                    <w:spacing w:after="0"/>
                  </w:pPr>
                  <w:r>
                    <w:t>Juin 2014</w:t>
                  </w:r>
                </w:p>
                <w:p w:rsidR="00027FCE" w:rsidRPr="00F703D3" w:rsidRDefault="00027FCE" w:rsidP="000A4BE1">
                  <w:pPr>
                    <w:spacing w:after="0"/>
                    <w:rPr>
                      <w:color w:val="548DD4" w:themeColor="text2" w:themeTint="99"/>
                    </w:rPr>
                  </w:pPr>
                </w:p>
                <w:p w:rsidR="00027FCE" w:rsidRPr="00F703D3" w:rsidRDefault="00027FCE" w:rsidP="000A4BE1">
                  <w:pPr>
                    <w:spacing w:after="0"/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</w:pPr>
                  <w:r w:rsidRPr="00F703D3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>Bac STI Génie Civil</w:t>
                  </w:r>
                </w:p>
                <w:p w:rsidR="00027FCE" w:rsidRDefault="00027FCE" w:rsidP="000A4BE1">
                  <w:pPr>
                    <w:spacing w:after="0"/>
                  </w:pPr>
                  <w:r>
                    <w:t>Lycée Le Garros, Auch</w:t>
                  </w:r>
                </w:p>
                <w:p w:rsidR="00027FCE" w:rsidRDefault="00027FCE" w:rsidP="000A4BE1">
                  <w:pPr>
                    <w:spacing w:after="0"/>
                  </w:pPr>
                  <w:r>
                    <w:t>Juin 2012</w:t>
                  </w:r>
                </w:p>
                <w:p w:rsidR="00027FCE" w:rsidRDefault="00027FCE" w:rsidP="000A4BE1">
                  <w:pPr>
                    <w:spacing w:after="0"/>
                  </w:pPr>
                </w:p>
                <w:p w:rsidR="00027FCE" w:rsidRPr="00F703D3" w:rsidRDefault="00027FCE" w:rsidP="000A4BE1">
                  <w:pPr>
                    <w:spacing w:after="0"/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</w:pPr>
                  <w:r w:rsidRPr="00F703D3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>BEP Techniques de l’architecture et de l’habitat</w:t>
                  </w:r>
                </w:p>
                <w:p w:rsidR="00027FCE" w:rsidRDefault="00027FCE" w:rsidP="000A4BE1">
                  <w:pPr>
                    <w:spacing w:after="0"/>
                  </w:pPr>
                  <w:r>
                    <w:t xml:space="preserve">LP Louis </w:t>
                  </w:r>
                  <w:proofErr w:type="spellStart"/>
                  <w:r>
                    <w:t>Couffignal</w:t>
                  </w:r>
                  <w:proofErr w:type="spellEnd"/>
                  <w:r>
                    <w:t xml:space="preserve">, Villeneuve s/Lot </w:t>
                  </w:r>
                </w:p>
                <w:p w:rsidR="00027FCE" w:rsidRDefault="00027FCE" w:rsidP="000A4BE1">
                  <w:pPr>
                    <w:spacing w:after="0"/>
                  </w:pPr>
                  <w:r>
                    <w:t>Juin 2010</w:t>
                  </w:r>
                </w:p>
                <w:p w:rsidR="00027FCE" w:rsidRDefault="00027FCE"/>
                <w:p w:rsidR="00027FCE" w:rsidRDefault="00027FCE"/>
                <w:p w:rsidR="00027FCE" w:rsidRDefault="00027FCE"/>
              </w:txbxContent>
            </v:textbox>
          </v:rect>
        </w:pict>
      </w:r>
      <w:r w:rsidR="00DF007F">
        <w:rPr>
          <w:noProof/>
          <w:lang w:eastAsia="fr-FR"/>
        </w:rPr>
        <w:pict>
          <v:rect id="_x0000_s1044" style="position:absolute;margin-left:353.65pt;margin-top:439.6pt;width:169.2pt;height:95.45pt;z-index:251685888" stroked="f">
            <v:textbox>
              <w:txbxContent>
                <w:p w:rsidR="00C55B77" w:rsidRPr="00F703D3" w:rsidRDefault="00C55B77" w:rsidP="00C55B77">
                  <w:pPr>
                    <w:rPr>
                      <w:rFonts w:ascii="Rockwell Condensed" w:hAnsi="Rockwell Condensed"/>
                      <w:b/>
                      <w:color w:val="548DD4" w:themeColor="text2" w:themeTint="99"/>
                      <w:sz w:val="36"/>
                      <w:szCs w:val="36"/>
                      <w:u w:val="single"/>
                    </w:rPr>
                  </w:pPr>
                  <w:r w:rsidRPr="00F703D3">
                    <w:rPr>
                      <w:rFonts w:ascii="Rockwell Condensed" w:hAnsi="Rockwell Condensed"/>
                      <w:b/>
                      <w:color w:val="548DD4" w:themeColor="text2" w:themeTint="99"/>
                      <w:sz w:val="36"/>
                      <w:szCs w:val="36"/>
                      <w:u w:val="single"/>
                    </w:rPr>
                    <w:t>Langues</w:t>
                  </w:r>
                </w:p>
                <w:p w:rsidR="00C55B77" w:rsidRPr="00F703D3" w:rsidRDefault="00C55B77" w:rsidP="00C55B77">
                  <w:pPr>
                    <w:spacing w:after="0"/>
                    <w:rPr>
                      <w:rFonts w:ascii="Rockwell Condensed" w:hAnsi="Rockwell Condensed"/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</w:pPr>
                  <w:r w:rsidRPr="00F703D3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>Anglais</w:t>
                  </w:r>
                  <w:r w:rsidR="00E309B1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 xml:space="preserve">, </w:t>
                  </w:r>
                  <w:r w:rsidR="00E309B1" w:rsidRPr="00E309B1">
                    <w:t>niveau B1</w:t>
                  </w:r>
                  <w:r w:rsidR="0094588E">
                    <w:t xml:space="preserve"> (séjour de 3 mois en Irlande)</w:t>
                  </w:r>
                </w:p>
                <w:p w:rsidR="00C55B77" w:rsidRPr="00E309B1" w:rsidRDefault="00C55B77" w:rsidP="00C55B77">
                  <w:pPr>
                    <w:spacing w:after="0"/>
                    <w:rPr>
                      <w:b/>
                      <w:color w:val="17365D" w:themeColor="text2" w:themeShade="BF"/>
                      <w:u w:val="single"/>
                    </w:rPr>
                  </w:pPr>
                  <w:r w:rsidRPr="00F703D3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>Espagnol</w:t>
                  </w:r>
                  <w:r w:rsidR="00E309B1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>,</w:t>
                  </w:r>
                  <w:r w:rsidR="00E309B1" w:rsidRPr="00E309B1">
                    <w:rPr>
                      <w:sz w:val="24"/>
                      <w:szCs w:val="24"/>
                    </w:rPr>
                    <w:t xml:space="preserve"> </w:t>
                  </w:r>
                  <w:r w:rsidR="00E309B1" w:rsidRPr="00E309B1">
                    <w:t>notions</w:t>
                  </w:r>
                </w:p>
                <w:p w:rsidR="00C55B77" w:rsidRDefault="00C55B77" w:rsidP="00C55B77">
                  <w:pPr>
                    <w:spacing w:after="0"/>
                  </w:pPr>
                </w:p>
              </w:txbxContent>
            </v:textbox>
          </v:rect>
        </w:pict>
      </w:r>
      <w:r w:rsidR="00DF007F">
        <w:rPr>
          <w:noProof/>
          <w:lang w:eastAsia="fr-FR"/>
        </w:rPr>
        <w:pict>
          <v:rect id="_x0000_s1046" style="position:absolute;margin-left:353.65pt;margin-top:566.4pt;width:173.95pt;height:119.3pt;z-index:251684864" stroked="f">
            <v:textbox>
              <w:txbxContent>
                <w:p w:rsidR="00F703D3" w:rsidRPr="00F703D3" w:rsidRDefault="0094588E" w:rsidP="00F703D3">
                  <w:pPr>
                    <w:rPr>
                      <w:rFonts w:ascii="Rockwell Condensed" w:hAnsi="Rockwell Condensed"/>
                      <w:b/>
                      <w:color w:val="548DD4" w:themeColor="text2" w:themeTint="99"/>
                      <w:sz w:val="36"/>
                      <w:szCs w:val="36"/>
                      <w:u w:val="single"/>
                    </w:rPr>
                  </w:pPr>
                  <w:r>
                    <w:rPr>
                      <w:rFonts w:ascii="Rockwell Condensed" w:hAnsi="Rockwell Condensed"/>
                      <w:b/>
                      <w:color w:val="548DD4" w:themeColor="text2" w:themeTint="99"/>
                      <w:sz w:val="36"/>
                      <w:szCs w:val="36"/>
                      <w:u w:val="single"/>
                    </w:rPr>
                    <w:t>Centres d’intérêts</w:t>
                  </w:r>
                </w:p>
                <w:p w:rsidR="00F703D3" w:rsidRPr="0094588E" w:rsidRDefault="0094588E" w:rsidP="00F703D3">
                  <w:pPr>
                    <w:spacing w:after="0"/>
                  </w:pPr>
                  <w:r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 xml:space="preserve">Musique : </w:t>
                  </w:r>
                  <w:r w:rsidRPr="0094588E">
                    <w:t>Guitare 6ans de pratique</w:t>
                  </w:r>
                </w:p>
                <w:p w:rsidR="0094588E" w:rsidRPr="0094588E" w:rsidRDefault="0094588E" w:rsidP="00F703D3">
                  <w:pPr>
                    <w:spacing w:after="0"/>
                  </w:pPr>
                  <w:r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>Sport </w:t>
                  </w:r>
                  <w:r w:rsidRPr="0094588E">
                    <w:t xml:space="preserve">: Football, en club depuis 2 ans </w:t>
                  </w:r>
                </w:p>
                <w:p w:rsidR="0094588E" w:rsidRPr="0094588E" w:rsidRDefault="0094588E" w:rsidP="00F703D3">
                  <w:pPr>
                    <w:spacing w:after="0"/>
                    <w:rPr>
                      <w:b/>
                      <w:color w:val="17365D" w:themeColor="text2" w:themeShade="BF"/>
                      <w:sz w:val="24"/>
                      <w:szCs w:val="24"/>
                    </w:rPr>
                  </w:pPr>
                  <w:r w:rsidRPr="0094588E">
                    <w:rPr>
                      <w:b/>
                      <w:color w:val="17365D" w:themeColor="text2" w:themeShade="BF"/>
                      <w:sz w:val="24"/>
                      <w:szCs w:val="24"/>
                    </w:rPr>
                    <w:t>Lecture, marche à pied</w:t>
                  </w:r>
                </w:p>
                <w:p w:rsidR="00F703D3" w:rsidRDefault="00F703D3" w:rsidP="00F703D3">
                  <w:pPr>
                    <w:spacing w:after="0"/>
                  </w:pPr>
                </w:p>
              </w:txbxContent>
            </v:textbox>
          </v:rect>
        </w:pict>
      </w:r>
      <w:r w:rsidR="00DF007F">
        <w:rPr>
          <w:noProof/>
          <w:lang w:eastAsia="fr-FR"/>
        </w:rPr>
        <w:pict>
          <v:rect id="_x0000_s1045" style="position:absolute;margin-left:202.75pt;margin-top:439.6pt;width:173.95pt;height:119.3pt;z-index:251683840" stroked="f">
            <v:textbox>
              <w:txbxContent>
                <w:p w:rsidR="00C55B77" w:rsidRPr="00F703D3" w:rsidRDefault="00C55B77" w:rsidP="00C55B77">
                  <w:pPr>
                    <w:rPr>
                      <w:rFonts w:ascii="Rockwell Condensed" w:hAnsi="Rockwell Condensed"/>
                      <w:b/>
                      <w:color w:val="548DD4" w:themeColor="text2" w:themeTint="99"/>
                      <w:sz w:val="36"/>
                      <w:szCs w:val="36"/>
                      <w:u w:val="single"/>
                    </w:rPr>
                  </w:pPr>
                  <w:r w:rsidRPr="00F703D3">
                    <w:rPr>
                      <w:rFonts w:ascii="Rockwell Condensed" w:hAnsi="Rockwell Condensed"/>
                      <w:b/>
                      <w:color w:val="548DD4" w:themeColor="text2" w:themeTint="99"/>
                      <w:sz w:val="36"/>
                      <w:szCs w:val="36"/>
                      <w:u w:val="single"/>
                    </w:rPr>
                    <w:t>Informatique</w:t>
                  </w:r>
                </w:p>
                <w:p w:rsidR="00C55B77" w:rsidRPr="00F703D3" w:rsidRDefault="00C55B77" w:rsidP="00C55B77">
                  <w:pPr>
                    <w:spacing w:after="0"/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</w:pPr>
                  <w:proofErr w:type="spellStart"/>
                  <w:r w:rsidRPr="00F703D3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>Autocad</w:t>
                  </w:r>
                  <w:proofErr w:type="spellEnd"/>
                </w:p>
                <w:p w:rsidR="00C55B77" w:rsidRPr="00F703D3" w:rsidRDefault="00C55B77" w:rsidP="00C55B77">
                  <w:pPr>
                    <w:spacing w:after="0"/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</w:pPr>
                  <w:proofErr w:type="spellStart"/>
                  <w:r w:rsidRPr="00F703D3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>Sketchup</w:t>
                  </w:r>
                  <w:proofErr w:type="spellEnd"/>
                </w:p>
                <w:p w:rsidR="00C55B77" w:rsidRPr="00F703D3" w:rsidRDefault="00C55B77" w:rsidP="00C55B77">
                  <w:pPr>
                    <w:spacing w:after="0"/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</w:pPr>
                  <w:r w:rsidRPr="00F703D3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>Photoshop</w:t>
                  </w:r>
                </w:p>
                <w:p w:rsidR="00C55B77" w:rsidRPr="00F703D3" w:rsidRDefault="00C55B77" w:rsidP="00C55B77">
                  <w:pPr>
                    <w:spacing w:after="0"/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</w:pPr>
                  <w:r w:rsidRPr="00F703D3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>Word, Excel</w:t>
                  </w:r>
                </w:p>
                <w:p w:rsidR="00C55B77" w:rsidRDefault="00C55B77" w:rsidP="00C55B77">
                  <w:pPr>
                    <w:spacing w:after="0"/>
                  </w:pPr>
                </w:p>
              </w:txbxContent>
            </v:textbox>
          </v:rect>
        </w:pict>
      </w:r>
      <w:r w:rsidR="00DF007F">
        <w:rPr>
          <w:noProof/>
          <w:lang w:eastAsia="fr-FR"/>
        </w:rPr>
        <w:pict>
          <v:rect id="_x0000_s1035" style="position:absolute;margin-left:202.75pt;margin-top:566.4pt;width:237.9pt;height:196.75pt;z-index:251667456" stroked="f">
            <v:textbox>
              <w:txbxContent>
                <w:p w:rsidR="00C55B77" w:rsidRPr="00F703D3" w:rsidRDefault="00C55B77">
                  <w:pPr>
                    <w:rPr>
                      <w:rFonts w:ascii="Rockwell Condensed" w:hAnsi="Rockwell Condensed"/>
                      <w:b/>
                      <w:color w:val="548DD4" w:themeColor="text2" w:themeTint="99"/>
                      <w:sz w:val="36"/>
                      <w:szCs w:val="36"/>
                      <w:u w:val="single"/>
                    </w:rPr>
                  </w:pPr>
                  <w:r w:rsidRPr="00F703D3">
                    <w:rPr>
                      <w:rFonts w:ascii="Rockwell Condensed" w:hAnsi="Rockwell Condensed"/>
                      <w:b/>
                      <w:color w:val="548DD4" w:themeColor="text2" w:themeTint="99"/>
                      <w:sz w:val="36"/>
                      <w:szCs w:val="36"/>
                      <w:u w:val="single"/>
                    </w:rPr>
                    <w:t>Compétences</w:t>
                  </w:r>
                </w:p>
                <w:p w:rsidR="00C55B77" w:rsidRPr="005C729A" w:rsidRDefault="00C55B77" w:rsidP="00C55B77">
                  <w:pPr>
                    <w:spacing w:after="0"/>
                  </w:pPr>
                  <w:r w:rsidRPr="005C729A">
                    <w:t>Techniques de ventes</w:t>
                  </w:r>
                </w:p>
                <w:p w:rsidR="00C55B77" w:rsidRPr="005C729A" w:rsidRDefault="00C55B77" w:rsidP="00C55B77">
                  <w:pPr>
                    <w:spacing w:after="0"/>
                  </w:pPr>
                  <w:r w:rsidRPr="005C729A">
                    <w:t>Relation client</w:t>
                  </w:r>
                </w:p>
                <w:p w:rsidR="00C55B77" w:rsidRPr="005C729A" w:rsidRDefault="00C55B77" w:rsidP="00C55B77">
                  <w:pPr>
                    <w:spacing w:after="0"/>
                  </w:pPr>
                  <w:r w:rsidRPr="005C729A">
                    <w:t>Argumentation commerciale</w:t>
                  </w:r>
                </w:p>
                <w:p w:rsidR="00C55B77" w:rsidRPr="005C729A" w:rsidRDefault="00C55B77" w:rsidP="00C55B77">
                  <w:pPr>
                    <w:spacing w:after="0"/>
                  </w:pPr>
                  <w:r w:rsidRPr="005C729A">
                    <w:t>Suivi de commande</w:t>
                  </w:r>
                </w:p>
                <w:p w:rsidR="00C55B77" w:rsidRDefault="00C55B77" w:rsidP="00C55B77">
                  <w:pPr>
                    <w:spacing w:after="0"/>
                  </w:pPr>
                  <w:r w:rsidRPr="005C729A">
                    <w:t>Gestion de fichiers clients</w:t>
                  </w:r>
                </w:p>
                <w:p w:rsidR="00C55B77" w:rsidRDefault="00C55B77" w:rsidP="00C55B77">
                  <w:pPr>
                    <w:spacing w:after="0"/>
                  </w:pPr>
                  <w:r>
                    <w:t>Création de devis</w:t>
                  </w:r>
                </w:p>
                <w:p w:rsidR="00C55B77" w:rsidRDefault="00C55B77" w:rsidP="00C55B77">
                  <w:pPr>
                    <w:spacing w:after="0"/>
                  </w:pPr>
                  <w:r>
                    <w:t>Manutention</w:t>
                  </w:r>
                </w:p>
                <w:p w:rsidR="00C55B77" w:rsidRDefault="00C55B77" w:rsidP="00C55B77">
                  <w:pPr>
                    <w:spacing w:after="0"/>
                  </w:pPr>
                  <w:r>
                    <w:t>Dessin assisté par ordinateur</w:t>
                  </w:r>
                </w:p>
                <w:p w:rsidR="00C55B77" w:rsidRDefault="00C55B77"/>
                <w:p w:rsidR="00C55B77" w:rsidRDefault="00C55B77"/>
              </w:txbxContent>
            </v:textbox>
          </v:rect>
        </w:pict>
      </w:r>
      <w:r w:rsidR="00DF007F">
        <w:rPr>
          <w:noProof/>
          <w:lang w:eastAsia="fr-FR"/>
        </w:rPr>
        <w:pict>
          <v:rect id="_x0000_s1033" style="position:absolute;margin-left:-5.7pt;margin-top:176.2pt;width:194.25pt;height:573pt;z-index:251665408" stroked="f">
            <v:textbox style="mso-next-textbox:#_x0000_s1033">
              <w:txbxContent>
                <w:p w:rsidR="00027FCE" w:rsidRPr="00F703D3" w:rsidRDefault="00027FCE">
                  <w:pPr>
                    <w:rPr>
                      <w:rFonts w:ascii="Rockwell Condensed" w:hAnsi="Rockwell Condensed"/>
                      <w:b/>
                      <w:color w:val="548DD4" w:themeColor="text2" w:themeTint="99"/>
                      <w:sz w:val="36"/>
                      <w:szCs w:val="36"/>
                      <w:u w:val="single"/>
                    </w:rPr>
                  </w:pPr>
                  <w:r w:rsidRPr="00F703D3">
                    <w:rPr>
                      <w:rFonts w:ascii="Rockwell Condensed" w:hAnsi="Rockwell Condensed"/>
                      <w:b/>
                      <w:color w:val="548DD4" w:themeColor="text2" w:themeTint="99"/>
                      <w:sz w:val="36"/>
                      <w:szCs w:val="36"/>
                      <w:u w:val="single"/>
                    </w:rPr>
                    <w:t>Expériences Professionnelles</w:t>
                  </w:r>
                </w:p>
                <w:p w:rsidR="00027FCE" w:rsidRPr="00F703D3" w:rsidRDefault="00027FCE" w:rsidP="00EB0CCD">
                  <w:pPr>
                    <w:spacing w:after="0"/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</w:pPr>
                  <w:r w:rsidRPr="00F703D3">
                    <w:rPr>
                      <w:color w:val="548DD4" w:themeColor="text2" w:themeTint="99"/>
                    </w:rPr>
                    <w:t xml:space="preserve"> </w:t>
                  </w:r>
                  <w:r w:rsidRPr="00F703D3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>Assistant Commercial</w:t>
                  </w:r>
                </w:p>
                <w:p w:rsidR="00027FCE" w:rsidRPr="00F703D3" w:rsidRDefault="00027FCE" w:rsidP="00EB0CCD">
                  <w:pPr>
                    <w:spacing w:after="0"/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</w:pPr>
                  <w:proofErr w:type="spellStart"/>
                  <w:r w:rsidRPr="00F703D3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>Decwell’s</w:t>
                  </w:r>
                  <w:proofErr w:type="spellEnd"/>
                  <w:r w:rsidRPr="00F703D3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 xml:space="preserve"> expert hardware</w:t>
                  </w:r>
                </w:p>
                <w:p w:rsidR="00027FCE" w:rsidRDefault="00027FCE" w:rsidP="00EB0CCD">
                  <w:pPr>
                    <w:spacing w:after="0"/>
                  </w:pPr>
                  <w:r>
                    <w:t>Hardware</w:t>
                  </w:r>
                </w:p>
                <w:p w:rsidR="00027FCE" w:rsidRDefault="00027FCE" w:rsidP="00EB0CCD">
                  <w:pPr>
                    <w:spacing w:after="0"/>
                  </w:pPr>
                  <w:r>
                    <w:t>Mar-Mai 2015</w:t>
                  </w:r>
                </w:p>
                <w:p w:rsidR="00027FCE" w:rsidRDefault="00027FCE" w:rsidP="00EB0CCD">
                  <w:pPr>
                    <w:spacing w:after="0"/>
                  </w:pPr>
                  <w:r>
                    <w:t>Dublin, Ireland</w:t>
                  </w:r>
                </w:p>
                <w:p w:rsidR="00027FCE" w:rsidRPr="00F703D3" w:rsidRDefault="00027FCE" w:rsidP="00EB0CCD">
                  <w:pPr>
                    <w:spacing w:after="0"/>
                    <w:rPr>
                      <w:color w:val="17365D" w:themeColor="text2" w:themeShade="BF"/>
                    </w:rPr>
                  </w:pPr>
                </w:p>
                <w:p w:rsidR="00027FCE" w:rsidRPr="00F703D3" w:rsidRDefault="00027FCE" w:rsidP="00EB0CCD">
                  <w:pPr>
                    <w:spacing w:after="0"/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</w:pPr>
                  <w:r w:rsidRPr="00F703D3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>Manutentionnaire</w:t>
                  </w:r>
                </w:p>
                <w:p w:rsidR="00027FCE" w:rsidRPr="00F703D3" w:rsidRDefault="00027FCE" w:rsidP="00EB0CCD">
                  <w:pPr>
                    <w:spacing w:after="0"/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</w:pPr>
                  <w:proofErr w:type="spellStart"/>
                  <w:r w:rsidRPr="00F703D3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>Crit</w:t>
                  </w:r>
                  <w:proofErr w:type="spellEnd"/>
                  <w:r w:rsidRPr="00F703D3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F703D3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>Interim</w:t>
                  </w:r>
                  <w:proofErr w:type="spellEnd"/>
                </w:p>
                <w:p w:rsidR="00027FCE" w:rsidRDefault="0094588E" w:rsidP="00EB0CCD">
                  <w:pPr>
                    <w:spacing w:after="0"/>
                  </w:pPr>
                  <w:r>
                    <w:t>Intérimaire</w:t>
                  </w:r>
                </w:p>
                <w:p w:rsidR="00027FCE" w:rsidRDefault="00027FCE" w:rsidP="00EB0CCD">
                  <w:pPr>
                    <w:spacing w:after="0"/>
                  </w:pPr>
                  <w:proofErr w:type="spellStart"/>
                  <w:r>
                    <w:t>Juil</w:t>
                  </w:r>
                  <w:proofErr w:type="spellEnd"/>
                  <w:r w:rsidR="00DF007F">
                    <w:t xml:space="preserve"> 2013</w:t>
                  </w:r>
                  <w:r>
                    <w:t>-</w:t>
                  </w:r>
                  <w:proofErr w:type="spellStart"/>
                  <w:r>
                    <w:t>Fév</w:t>
                  </w:r>
                  <w:proofErr w:type="spellEnd"/>
                  <w:r w:rsidR="00DF007F">
                    <w:t xml:space="preserve"> 2015</w:t>
                  </w:r>
                </w:p>
                <w:p w:rsidR="00027FCE" w:rsidRDefault="00027FCE" w:rsidP="00EB0CCD">
                  <w:pPr>
                    <w:spacing w:after="0"/>
                  </w:pPr>
                  <w:r>
                    <w:t>Agen, France</w:t>
                  </w:r>
                </w:p>
                <w:p w:rsidR="00027FCE" w:rsidRPr="00F703D3" w:rsidRDefault="00027FCE" w:rsidP="00EB0CCD">
                  <w:pPr>
                    <w:spacing w:after="0"/>
                    <w:rPr>
                      <w:color w:val="548DD4" w:themeColor="text2" w:themeTint="99"/>
                    </w:rPr>
                  </w:pPr>
                </w:p>
                <w:p w:rsidR="00027FCE" w:rsidRPr="00F703D3" w:rsidRDefault="00027FCE" w:rsidP="00EB0CCD">
                  <w:pPr>
                    <w:spacing w:after="0"/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</w:pPr>
                  <w:r w:rsidRPr="00F703D3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>Assistant technico-commercial</w:t>
                  </w:r>
                </w:p>
                <w:p w:rsidR="00027FCE" w:rsidRPr="00F703D3" w:rsidRDefault="00027FCE" w:rsidP="00EB0CCD">
                  <w:pPr>
                    <w:spacing w:after="0"/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</w:pPr>
                  <w:proofErr w:type="spellStart"/>
                  <w:r w:rsidRPr="00F703D3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>Padovan</w:t>
                  </w:r>
                  <w:proofErr w:type="spellEnd"/>
                  <w:r w:rsidRPr="00F703D3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 xml:space="preserve"> </w:t>
                  </w:r>
                  <w:r w:rsidR="0094588E" w:rsidRPr="00F703D3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>équipements</w:t>
                  </w:r>
                </w:p>
                <w:p w:rsidR="00027FCE" w:rsidRDefault="00027FCE" w:rsidP="00EB0CCD">
                  <w:pPr>
                    <w:spacing w:after="0"/>
                  </w:pPr>
                  <w:r>
                    <w:t xml:space="preserve"> Jan 2013-</w:t>
                  </w:r>
                  <w:proofErr w:type="spellStart"/>
                  <w:r>
                    <w:t>Fév</w:t>
                  </w:r>
                  <w:proofErr w:type="spellEnd"/>
                  <w:r>
                    <w:t xml:space="preserve"> 2014</w:t>
                  </w:r>
                </w:p>
                <w:p w:rsidR="00027FCE" w:rsidRDefault="00027FCE" w:rsidP="00EB0CCD">
                  <w:pPr>
                    <w:spacing w:after="0"/>
                  </w:pPr>
                  <w:proofErr w:type="spellStart"/>
                  <w:r>
                    <w:t>Estillac</w:t>
                  </w:r>
                  <w:proofErr w:type="spellEnd"/>
                  <w:r>
                    <w:t xml:space="preserve">, </w:t>
                  </w:r>
                  <w:r w:rsidR="00DF007F">
                    <w:t>France</w:t>
                  </w:r>
                </w:p>
                <w:p w:rsidR="00DF007F" w:rsidRDefault="00DF007F" w:rsidP="00EB0CCD">
                  <w:pPr>
                    <w:spacing w:after="0"/>
                  </w:pPr>
                </w:p>
                <w:p w:rsidR="00DF007F" w:rsidRPr="00DF007F" w:rsidRDefault="00DF007F" w:rsidP="00EB0CCD">
                  <w:pPr>
                    <w:spacing w:after="0"/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</w:pPr>
                  <w:r w:rsidRPr="00DF007F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>A</w:t>
                  </w:r>
                  <w:r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>ssistant</w:t>
                  </w:r>
                  <w:r w:rsidRPr="00DF007F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 xml:space="preserve"> Boulanger</w:t>
                  </w:r>
                  <w:r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>ie</w:t>
                  </w:r>
                </w:p>
                <w:p w:rsidR="00DF007F" w:rsidRPr="00DF007F" w:rsidRDefault="00DF007F" w:rsidP="00EB0CCD">
                  <w:pPr>
                    <w:spacing w:after="0"/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</w:pPr>
                  <w:r w:rsidRPr="00DF007F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 xml:space="preserve">Maison </w:t>
                  </w:r>
                  <w:proofErr w:type="spellStart"/>
                  <w:r w:rsidRPr="00DF007F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>Malaterre</w:t>
                  </w:r>
                  <w:proofErr w:type="spellEnd"/>
                </w:p>
                <w:p w:rsidR="00DF007F" w:rsidRPr="00DF007F" w:rsidRDefault="00DF007F" w:rsidP="00EB0CCD">
                  <w:pPr>
                    <w:spacing w:after="0"/>
                    <w:rPr>
                      <w:color w:val="17365D" w:themeColor="text2" w:themeShade="BF"/>
                    </w:rPr>
                  </w:pPr>
                  <w:r w:rsidRPr="00DF007F">
                    <w:rPr>
                      <w:color w:val="17365D" w:themeColor="text2" w:themeShade="BF"/>
                    </w:rPr>
                    <w:t>(Entreprise familiale)</w:t>
                  </w:r>
                </w:p>
                <w:p w:rsidR="00DF007F" w:rsidRDefault="00DF007F" w:rsidP="00EB0CCD">
                  <w:pPr>
                    <w:spacing w:after="0"/>
                  </w:pPr>
                  <w:r>
                    <w:t>Vacances scolaire 2010-2012</w:t>
                  </w:r>
                </w:p>
                <w:p w:rsidR="00DF007F" w:rsidRDefault="00DF007F" w:rsidP="00EB0CCD">
                  <w:pPr>
                    <w:spacing w:after="0"/>
                  </w:pPr>
                  <w:r>
                    <w:t>Agen, France</w:t>
                  </w:r>
                </w:p>
                <w:p w:rsidR="00027FCE" w:rsidRPr="00F703D3" w:rsidRDefault="00027FCE" w:rsidP="00EB0CCD">
                  <w:pPr>
                    <w:spacing w:after="0"/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</w:pPr>
                </w:p>
                <w:p w:rsidR="00027FCE" w:rsidRPr="00F703D3" w:rsidRDefault="00027FCE" w:rsidP="00EB0CCD">
                  <w:pPr>
                    <w:spacing w:after="0"/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</w:pPr>
                  <w:r w:rsidRPr="00F703D3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>Assistant d’architecte</w:t>
                  </w:r>
                </w:p>
                <w:p w:rsidR="00027FCE" w:rsidRPr="00F703D3" w:rsidRDefault="00027FCE" w:rsidP="00EB0CCD">
                  <w:pPr>
                    <w:spacing w:after="0"/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</w:pPr>
                  <w:proofErr w:type="spellStart"/>
                  <w:r w:rsidRPr="00F703D3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>Marraud</w:t>
                  </w:r>
                  <w:proofErr w:type="spellEnd"/>
                  <w:r w:rsidRPr="00F703D3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F703D3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>Ingenerie</w:t>
                  </w:r>
                  <w:proofErr w:type="spellEnd"/>
                </w:p>
                <w:p w:rsidR="00027FCE" w:rsidRDefault="00027FCE" w:rsidP="00EB0CCD">
                  <w:pPr>
                    <w:spacing w:after="0"/>
                  </w:pPr>
                  <w:proofErr w:type="spellStart"/>
                  <w:r>
                    <w:t>Nov</w:t>
                  </w:r>
                  <w:proofErr w:type="spellEnd"/>
                  <w:r>
                    <w:t>-</w:t>
                  </w:r>
                  <w:proofErr w:type="spellStart"/>
                  <w:r>
                    <w:t>Dec</w:t>
                  </w:r>
                  <w:proofErr w:type="spellEnd"/>
                  <w:r>
                    <w:t xml:space="preserve"> 2009</w:t>
                  </w:r>
                </w:p>
                <w:p w:rsidR="00027FCE" w:rsidRDefault="00027FCE" w:rsidP="00EB0CCD">
                  <w:pPr>
                    <w:spacing w:after="0"/>
                  </w:pPr>
                  <w:r>
                    <w:t>Agen, France</w:t>
                  </w:r>
                </w:p>
                <w:p w:rsidR="00027FCE" w:rsidRPr="00F703D3" w:rsidRDefault="00027FCE" w:rsidP="00EB0CCD">
                  <w:pPr>
                    <w:spacing w:after="0" w:line="240" w:lineRule="auto"/>
                    <w:rPr>
                      <w:color w:val="17365D" w:themeColor="text2" w:themeShade="BF"/>
                    </w:rPr>
                  </w:pPr>
                </w:p>
                <w:p w:rsidR="00027FCE" w:rsidRPr="00F703D3" w:rsidRDefault="00027FCE" w:rsidP="00EB0CCD">
                  <w:pPr>
                    <w:spacing w:after="0" w:line="240" w:lineRule="auto"/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</w:pPr>
                  <w:r w:rsidRPr="00F703D3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>Assistant d’architecte</w:t>
                  </w:r>
                </w:p>
                <w:p w:rsidR="00027FCE" w:rsidRPr="00F703D3" w:rsidRDefault="00027FCE" w:rsidP="00EB0CCD">
                  <w:pPr>
                    <w:spacing w:after="0" w:line="240" w:lineRule="auto"/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</w:pPr>
                  <w:r w:rsidRPr="00F703D3">
                    <w:rPr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>H2R</w:t>
                  </w:r>
                </w:p>
                <w:p w:rsidR="00027FCE" w:rsidRDefault="00027FCE" w:rsidP="00EB0CCD">
                  <w:pPr>
                    <w:spacing w:after="0" w:line="240" w:lineRule="auto"/>
                  </w:pPr>
                  <w:r>
                    <w:t>Juin 2009</w:t>
                  </w:r>
                </w:p>
                <w:p w:rsidR="00027FCE" w:rsidRDefault="00027FCE" w:rsidP="00EB0CCD">
                  <w:pPr>
                    <w:spacing w:after="0" w:line="240" w:lineRule="auto"/>
                  </w:pPr>
                  <w:r>
                    <w:t>Villeneuve s/Lot, France</w:t>
                  </w:r>
                </w:p>
                <w:p w:rsidR="00027FCE" w:rsidRDefault="00027FCE" w:rsidP="00EB0CCD">
                  <w:pPr>
                    <w:spacing w:after="0"/>
                  </w:pPr>
                </w:p>
                <w:p w:rsidR="00027FCE" w:rsidRDefault="00027FCE"/>
              </w:txbxContent>
            </v:textbox>
          </v:rect>
        </w:pict>
      </w:r>
      <w:r w:rsidR="00F703D3"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-98425</wp:posOffset>
            </wp:positionH>
            <wp:positionV relativeFrom="paragraph">
              <wp:posOffset>-203835</wp:posOffset>
            </wp:positionV>
            <wp:extent cx="458470" cy="436245"/>
            <wp:effectExtent l="19050" t="0" r="0" b="0"/>
            <wp:wrapNone/>
            <wp:docPr id="2" name="Image 1" descr="twg_iphone_icons_f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g_iphone_icons_ful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9963" t="18351" r="82454" b="78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43624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03D3">
        <w:rPr>
          <w:noProof/>
          <w:lang w:eastAsia="fr-FR"/>
        </w:rPr>
        <w:pict>
          <v:rect id="_x0000_s1028" style="position:absolute;margin-left:-37.2pt;margin-top:-10.55pt;width:228pt;height:21pt;z-index:251656189;mso-position-horizontal-relative:text;mso-position-vertical-relative:text" stroked="f">
            <v:textbox style="mso-next-textbox:#_x0000_s1028">
              <w:txbxContent>
                <w:p w:rsidR="00027FCE" w:rsidRDefault="00027FCE">
                  <w:r>
                    <w:tab/>
                  </w:r>
                  <w:r>
                    <w:tab/>
                    <w:t xml:space="preserve"> malaterre.romain@gmail.com</w:t>
                  </w:r>
                </w:p>
              </w:txbxContent>
            </v:textbox>
          </v:rect>
        </w:pict>
      </w:r>
      <w:r w:rsidR="00F703D3">
        <w:rPr>
          <w:noProof/>
          <w:lang w:eastAsia="fr-F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423545</wp:posOffset>
            </wp:positionV>
            <wp:extent cx="467360" cy="450215"/>
            <wp:effectExtent l="19050" t="0" r="8890" b="0"/>
            <wp:wrapNone/>
            <wp:docPr id="3" name="Image 1" descr="twg_iphone_icons_f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g_iphone_icons_ful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1635" t="73226" r="30101" b="22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5021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03D3">
        <w:rPr>
          <w:noProof/>
          <w:lang w:eastAsia="fr-FR"/>
        </w:rPr>
        <w:pict>
          <v:rect id="_x0000_s1030" style="position:absolute;margin-left:36pt;margin-top:39.7pt;width:107.25pt;height:21.75pt;z-index:251662336;mso-position-horizontal-relative:text;mso-position-vertical-relative:text" stroked="f">
            <v:textbox style="mso-next-textbox:#_x0000_s1030">
              <w:txbxContent>
                <w:p w:rsidR="00027FCE" w:rsidRDefault="00027FCE" w:rsidP="004C3DEB">
                  <w:r>
                    <w:t>+33 6 70 68 36 05</w:t>
                  </w:r>
                </w:p>
              </w:txbxContent>
            </v:textbox>
          </v:rect>
        </w:pict>
      </w:r>
      <w:r w:rsidR="00F703D3">
        <w:rPr>
          <w:noProof/>
          <w:lang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1930400</wp:posOffset>
            </wp:positionH>
            <wp:positionV relativeFrom="paragraph">
              <wp:posOffset>410210</wp:posOffset>
            </wp:positionV>
            <wp:extent cx="463550" cy="450215"/>
            <wp:effectExtent l="19050" t="0" r="0" b="0"/>
            <wp:wrapNone/>
            <wp:docPr id="1" name="Image 1" descr="twg_iphone_icons_f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g_iphone_icons_ful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729" t="4618" r="51686" b="91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5021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03D3">
        <w:rPr>
          <w:noProof/>
          <w:lang w:eastAsia="fr-FR"/>
        </w:rPr>
        <w:pict>
          <v:rect id="_x0000_s1029" style="position:absolute;margin-left:188.55pt;margin-top:33pt;width:148.5pt;height:36.75pt;z-index:251661312;mso-position-horizontal-relative:text;mso-position-vertical-relative:text" stroked="f">
            <v:textbox style="mso-next-textbox:#_x0000_s1029">
              <w:txbxContent>
                <w:p w:rsidR="00027FCE" w:rsidRDefault="00027FCE" w:rsidP="004C3DEB">
                  <w:pPr>
                    <w:spacing w:after="0" w:line="240" w:lineRule="auto"/>
                  </w:pPr>
                  <w:r>
                    <w:t>2343 rte de Ste Radegonde</w:t>
                  </w:r>
                </w:p>
                <w:p w:rsidR="00027FCE" w:rsidRDefault="00027FCE" w:rsidP="005D7ACD">
                  <w:pPr>
                    <w:spacing w:after="0" w:line="240" w:lineRule="auto"/>
                    <w:jc w:val="center"/>
                  </w:pPr>
                  <w:r>
                    <w:t>47240 Bon-Encontre</w:t>
                  </w:r>
                </w:p>
              </w:txbxContent>
            </v:textbox>
          </v:rect>
        </w:pict>
      </w:r>
      <w:r w:rsidR="00F703D3"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5274310</wp:posOffset>
            </wp:positionH>
            <wp:positionV relativeFrom="paragraph">
              <wp:posOffset>-354330</wp:posOffset>
            </wp:positionV>
            <wp:extent cx="1031240" cy="1228090"/>
            <wp:effectExtent l="19050" t="0" r="0" b="0"/>
            <wp:wrapNone/>
            <wp:docPr id="26" name="Image 26" descr="C:\Users\Administrateur\Desktop\Romain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istrateur\Desktop\Romain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22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03D3">
        <w:rPr>
          <w:noProof/>
          <w:lang w:eastAsia="fr-FR"/>
        </w:rPr>
        <w:pict>
          <v:rect id="_x0000_s1043" style="position:absolute;margin-left:196.4pt;margin-top:-32.25pt;width:231.55pt;height:42.7pt;z-index:251681792;mso-position-horizontal-relative:text;mso-position-vertical-relative:text" stroked="f">
            <v:textbox>
              <w:txbxContent>
                <w:p w:rsidR="00E63DC8" w:rsidRPr="00E63DC8" w:rsidRDefault="00E63DC8">
                  <w:pPr>
                    <w:rPr>
                      <w:rFonts w:ascii="Amperzand" w:hAnsi="Amperzand"/>
                      <w:b/>
                      <w:color w:val="17365D" w:themeColor="text2" w:themeShade="BF"/>
                      <w:sz w:val="48"/>
                      <w:szCs w:val="48"/>
                    </w:rPr>
                  </w:pPr>
                  <w:r w:rsidRPr="00E63DC8">
                    <w:rPr>
                      <w:rFonts w:ascii="Amperzand" w:hAnsi="Amperzand"/>
                      <w:b/>
                      <w:color w:val="17365D" w:themeColor="text2" w:themeShade="BF"/>
                      <w:sz w:val="48"/>
                      <w:szCs w:val="48"/>
                    </w:rPr>
                    <w:t xml:space="preserve">Romain </w:t>
                  </w:r>
                  <w:proofErr w:type="spellStart"/>
                  <w:r w:rsidRPr="00E63DC8">
                    <w:rPr>
                      <w:rFonts w:ascii="Amperzand" w:hAnsi="Amperzand"/>
                      <w:b/>
                      <w:color w:val="17365D" w:themeColor="text2" w:themeShade="BF"/>
                      <w:sz w:val="48"/>
                      <w:szCs w:val="48"/>
                    </w:rPr>
                    <w:t>Malaterre</w:t>
                  </w:r>
                  <w:proofErr w:type="spellEnd"/>
                </w:p>
              </w:txbxContent>
            </v:textbox>
          </v:rect>
        </w:pict>
      </w:r>
      <w:r w:rsidR="00F703D3">
        <w:rPr>
          <w:noProof/>
          <w:lang w:eastAsia="fr-FR"/>
        </w:rPr>
        <w:pict>
          <v:rect id="_x0000_s1048" style="position:absolute;margin-left:-37.2pt;margin-top:-46.3pt;width:3.55pt;height:787.1pt;z-index:251658238;mso-position-horizontal-relative:text;mso-position-vertical-relative:text" fillcolor="#95b3d7 [1940]" stroked="f"/>
        </w:pict>
      </w:r>
      <w:r w:rsidR="00F703D3">
        <w:rPr>
          <w:noProof/>
          <w:lang w:eastAsia="fr-FR"/>
        </w:rPr>
        <w:pict>
          <v:rect id="_x0000_s1047" style="position:absolute;margin-left:-27.85pt;margin-top:-46.3pt;width:3.55pt;height:787.1pt;z-index:251657214;mso-position-horizontal-relative:text;mso-position-vertical-relative:text" fillcolor="#a5a5a5 [2092]" stroked="f"/>
        </w:pict>
      </w:r>
      <w:r w:rsidR="00F703D3">
        <w:rPr>
          <w:noProof/>
          <w:lang w:eastAsia="fr-FR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_x0000_s1039" type="#_x0000_t121" style="position:absolute;margin-left:-81.15pt;margin-top:103.2pt;width:608.75pt;height:62.35pt;z-index:251670528;mso-position-horizontal-relative:text;mso-position-vertical-relative:text" o:regroupid="1" fillcolor="#4f81bd [3204]" stroked="f" strokecolor="#f2f2f2 [3041]" strokeweight="3pt">
            <v:shadow on="t" type="perspective" color="#243f60 [1604]" opacity=".5" offset="1pt" offset2="-1pt"/>
            <v:textbox style="mso-next-textbox:#_x0000_s1039">
              <w:txbxContent>
                <w:p w:rsidR="00027FCE" w:rsidRPr="004F47E9" w:rsidRDefault="00027FCE" w:rsidP="00261B94">
                  <w:pPr>
                    <w:jc w:val="center"/>
                    <w:rPr>
                      <w:b/>
                      <w:color w:val="FFFFFF" w:themeColor="background1"/>
                      <w:sz w:val="56"/>
                      <w:szCs w:val="56"/>
                    </w:rPr>
                  </w:pPr>
                  <w:r w:rsidRPr="004F47E9">
                    <w:rPr>
                      <w:b/>
                      <w:color w:val="FFFFFF" w:themeColor="background1"/>
                      <w:sz w:val="56"/>
                      <w:szCs w:val="56"/>
                    </w:rPr>
                    <w:t>TECHNICO-COMMERCIAL</w:t>
                  </w:r>
                </w:p>
              </w:txbxContent>
            </v:textbox>
          </v:shape>
        </w:pict>
      </w:r>
      <w:r w:rsidR="004C3DEB">
        <w:tab/>
      </w:r>
      <w:r w:rsidR="004C3DEB">
        <w:tab/>
      </w:r>
      <w:r w:rsidR="004C3DEB">
        <w:tab/>
      </w:r>
      <w:r w:rsidR="004C3DEB">
        <w:tab/>
      </w:r>
      <w:r w:rsidR="004C3DEB">
        <w:tab/>
      </w:r>
      <w:r w:rsidR="004C3DEB">
        <w:tab/>
        <w:t xml:space="preserve"> </w:t>
      </w:r>
    </w:p>
    <w:sectPr w:rsidR="00E578C4" w:rsidSect="00E57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mperzand">
    <w:panose1 w:val="00000000000000000000"/>
    <w:charset w:val="00"/>
    <w:family w:val="auto"/>
    <w:pitch w:val="variable"/>
    <w:sig w:usb0="A00000AF" w:usb1="0800004A" w:usb2="14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570A6"/>
    <w:multiLevelType w:val="hybridMultilevel"/>
    <w:tmpl w:val="A9546EF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3DEB"/>
    <w:rsid w:val="00027FCE"/>
    <w:rsid w:val="000A4BE1"/>
    <w:rsid w:val="001E66F6"/>
    <w:rsid w:val="00261B94"/>
    <w:rsid w:val="0045171A"/>
    <w:rsid w:val="004554E6"/>
    <w:rsid w:val="0048709F"/>
    <w:rsid w:val="004C3DEB"/>
    <w:rsid w:val="005447F5"/>
    <w:rsid w:val="005900DB"/>
    <w:rsid w:val="00592DDD"/>
    <w:rsid w:val="005D7ACD"/>
    <w:rsid w:val="00671E30"/>
    <w:rsid w:val="0091359D"/>
    <w:rsid w:val="0094588E"/>
    <w:rsid w:val="009D556B"/>
    <w:rsid w:val="00A60DEA"/>
    <w:rsid w:val="00C21675"/>
    <w:rsid w:val="00C54AFC"/>
    <w:rsid w:val="00C55B77"/>
    <w:rsid w:val="00CA5D5F"/>
    <w:rsid w:val="00DF007F"/>
    <w:rsid w:val="00E225A8"/>
    <w:rsid w:val="00E309B1"/>
    <w:rsid w:val="00E578C4"/>
    <w:rsid w:val="00E63DC8"/>
    <w:rsid w:val="00EB0CCD"/>
    <w:rsid w:val="00F70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415]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8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5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556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55B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5E078-4C35-47EA-A476-E552E310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Romain Malaterre</dc:creator>
  <cp:lastModifiedBy>Romain Malaterre</cp:lastModifiedBy>
  <cp:revision>18</cp:revision>
  <dcterms:created xsi:type="dcterms:W3CDTF">2015-05-27T06:46:00Z</dcterms:created>
  <dcterms:modified xsi:type="dcterms:W3CDTF">2015-06-04T10:47:00Z</dcterms:modified>
</cp:coreProperties>
</file>