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98032" w14:textId="77777777" w:rsidR="000214E4" w:rsidRDefault="000214E4" w:rsidP="004A0754">
      <w:pPr>
        <w:shd w:val="clear" w:color="auto" w:fill="8DB3E2" w:themeFill="text2" w:themeFillTint="66"/>
        <w:jc w:val="center"/>
        <w:rPr>
          <w:rFonts w:ascii="Times New Roman" w:eastAsia="Adobe Gothic Std B" w:hAnsi="Times New Roman" w:cs="Times New Roman"/>
          <w:b/>
          <w:sz w:val="28"/>
          <w:szCs w:val="28"/>
        </w:rPr>
      </w:pPr>
      <w:r>
        <w:rPr>
          <w:rFonts w:ascii="Times New Roman" w:eastAsia="Adobe Gothic Std B" w:hAnsi="Times New Roman" w:cs="Times New Roman"/>
          <w:b/>
          <w:sz w:val="28"/>
          <w:szCs w:val="28"/>
        </w:rPr>
        <w:t>Baptiste Pauly</w:t>
      </w:r>
    </w:p>
    <w:p w14:paraId="3287B7EF" w14:textId="77777777" w:rsidR="000214E4" w:rsidRPr="006D0930" w:rsidRDefault="000214E4" w:rsidP="000214E4">
      <w:pPr>
        <w:jc w:val="center"/>
        <w:rPr>
          <w:rFonts w:ascii="Arial" w:eastAsia="Adobe Gothic Std B" w:hAnsi="Arial" w:cs="Times New Roman"/>
          <w:sz w:val="20"/>
          <w:szCs w:val="20"/>
        </w:rPr>
      </w:pPr>
      <w:r w:rsidRPr="006D0930">
        <w:rPr>
          <w:rFonts w:ascii="Arial" w:eastAsia="Adobe Gothic Std B" w:hAnsi="Arial" w:cs="Times New Roman"/>
          <w:sz w:val="20"/>
          <w:szCs w:val="20"/>
        </w:rPr>
        <w:t>91 Avenue Gambetta</w:t>
      </w:r>
    </w:p>
    <w:p w14:paraId="1BA82764" w14:textId="77777777" w:rsidR="000214E4" w:rsidRPr="006D0930" w:rsidRDefault="000214E4" w:rsidP="000214E4">
      <w:pPr>
        <w:jc w:val="center"/>
        <w:rPr>
          <w:rFonts w:ascii="Arial" w:eastAsia="Adobe Gothic Std B" w:hAnsi="Arial" w:cs="Times New Roman"/>
          <w:sz w:val="20"/>
          <w:szCs w:val="20"/>
        </w:rPr>
      </w:pPr>
      <w:r w:rsidRPr="006D0930">
        <w:rPr>
          <w:rFonts w:ascii="Arial" w:eastAsia="Adobe Gothic Std B" w:hAnsi="Arial" w:cs="Times New Roman"/>
          <w:sz w:val="20"/>
          <w:szCs w:val="20"/>
        </w:rPr>
        <w:t>78400 Chatou</w:t>
      </w:r>
    </w:p>
    <w:p w14:paraId="1CFBD975" w14:textId="1DFF5D98" w:rsidR="000214E4" w:rsidRPr="00FF5288" w:rsidRDefault="002317D6" w:rsidP="006D0930">
      <w:pPr>
        <w:spacing w:before="240"/>
        <w:jc w:val="center"/>
        <w:rPr>
          <w:rFonts w:ascii="Arial" w:eastAsia="Adobe Gothic Std B" w:hAnsi="Arial" w:cs="Times New Roman"/>
          <w:sz w:val="20"/>
          <w:szCs w:val="20"/>
        </w:rPr>
      </w:pPr>
      <w:r w:rsidRPr="00FF5288">
        <w:rPr>
          <w:rFonts w:ascii="Arial" w:eastAsia="Adobe Gothic Std B" w:hAnsi="Arial" w:cs="Times New Roman"/>
          <w:sz w:val="20"/>
          <w:szCs w:val="20"/>
        </w:rPr>
        <w:t>Mel:</w:t>
      </w:r>
      <w:r w:rsidR="000214E4" w:rsidRPr="00FF5288">
        <w:rPr>
          <w:rFonts w:ascii="Arial" w:eastAsia="Adobe Gothic Std B" w:hAnsi="Arial" w:cs="Times New Roman"/>
          <w:sz w:val="20"/>
          <w:szCs w:val="20"/>
        </w:rPr>
        <w:t xml:space="preserve"> paulybaptiste</w:t>
      </w:r>
      <w:r w:rsidR="000214E4" w:rsidRPr="00FF5288">
        <w:rPr>
          <w:rFonts w:ascii="Arial" w:hAnsi="Arial" w:cs="Times New Roman"/>
          <w:color w:val="2A2A2A"/>
          <w:sz w:val="20"/>
          <w:szCs w:val="20"/>
          <w:shd w:val="clear" w:color="auto" w:fill="F3F7FD"/>
        </w:rPr>
        <w:t>@</w:t>
      </w:r>
      <w:r w:rsidR="000214E4" w:rsidRPr="00FF5288">
        <w:rPr>
          <w:rFonts w:ascii="Arial" w:hAnsi="Arial"/>
          <w:sz w:val="20"/>
          <w:szCs w:val="20"/>
        </w:rPr>
        <w:t>hotmail.fr</w:t>
      </w:r>
    </w:p>
    <w:p w14:paraId="04D224D7" w14:textId="366931A5" w:rsidR="000214E4" w:rsidRDefault="002317D6" w:rsidP="000214E4">
      <w:pPr>
        <w:jc w:val="center"/>
        <w:rPr>
          <w:rFonts w:ascii="Arial" w:eastAsia="Adobe Gothic Std B" w:hAnsi="Arial" w:cs="Times New Roman"/>
          <w:sz w:val="20"/>
          <w:szCs w:val="20"/>
          <w:lang w:val="en-US"/>
        </w:rPr>
      </w:pPr>
      <w:r w:rsidRPr="006D0930">
        <w:rPr>
          <w:rFonts w:ascii="Arial" w:eastAsia="Adobe Gothic Std B" w:hAnsi="Arial" w:cs="Times New Roman"/>
          <w:sz w:val="20"/>
          <w:szCs w:val="20"/>
          <w:lang w:val="en-US"/>
        </w:rPr>
        <w:t>Tel:</w:t>
      </w:r>
      <w:r w:rsidR="000214E4" w:rsidRPr="006D0930">
        <w:rPr>
          <w:rFonts w:ascii="Arial" w:eastAsia="Adobe Gothic Std B" w:hAnsi="Arial" w:cs="Times New Roman"/>
          <w:sz w:val="20"/>
          <w:szCs w:val="20"/>
          <w:lang w:val="en-US"/>
        </w:rPr>
        <w:t xml:space="preserve"> 06</w:t>
      </w:r>
      <w:r w:rsidR="00B557E3" w:rsidRPr="006D0930">
        <w:rPr>
          <w:rFonts w:ascii="Arial" w:eastAsia="Adobe Gothic Std B" w:hAnsi="Arial" w:cs="Times New Roman"/>
          <w:sz w:val="20"/>
          <w:szCs w:val="20"/>
          <w:lang w:val="en-US"/>
        </w:rPr>
        <w:t xml:space="preserve"> </w:t>
      </w:r>
      <w:r w:rsidR="000214E4" w:rsidRPr="006D0930">
        <w:rPr>
          <w:rFonts w:ascii="Arial" w:eastAsia="Adobe Gothic Std B" w:hAnsi="Arial" w:cs="Times New Roman"/>
          <w:sz w:val="20"/>
          <w:szCs w:val="20"/>
          <w:lang w:val="en-US"/>
        </w:rPr>
        <w:t>73</w:t>
      </w:r>
      <w:r w:rsidR="00B557E3" w:rsidRPr="006D0930">
        <w:rPr>
          <w:rFonts w:ascii="Arial" w:eastAsia="Adobe Gothic Std B" w:hAnsi="Arial" w:cs="Times New Roman"/>
          <w:sz w:val="20"/>
          <w:szCs w:val="20"/>
          <w:lang w:val="en-US"/>
        </w:rPr>
        <w:t xml:space="preserve"> </w:t>
      </w:r>
      <w:r w:rsidR="000214E4" w:rsidRPr="006D0930">
        <w:rPr>
          <w:rFonts w:ascii="Arial" w:eastAsia="Adobe Gothic Std B" w:hAnsi="Arial" w:cs="Times New Roman"/>
          <w:sz w:val="20"/>
          <w:szCs w:val="20"/>
          <w:lang w:val="en-US"/>
        </w:rPr>
        <w:t>52</w:t>
      </w:r>
      <w:r w:rsidR="00B557E3" w:rsidRPr="006D0930">
        <w:rPr>
          <w:rFonts w:ascii="Arial" w:eastAsia="Adobe Gothic Std B" w:hAnsi="Arial" w:cs="Times New Roman"/>
          <w:sz w:val="20"/>
          <w:szCs w:val="20"/>
          <w:lang w:val="en-US"/>
        </w:rPr>
        <w:t xml:space="preserve"> </w:t>
      </w:r>
      <w:r w:rsidR="000214E4" w:rsidRPr="006D0930">
        <w:rPr>
          <w:rFonts w:ascii="Arial" w:eastAsia="Adobe Gothic Std B" w:hAnsi="Arial" w:cs="Times New Roman"/>
          <w:sz w:val="20"/>
          <w:szCs w:val="20"/>
          <w:lang w:val="en-US"/>
        </w:rPr>
        <w:t>14</w:t>
      </w:r>
      <w:r w:rsidR="00B557E3" w:rsidRPr="006D0930">
        <w:rPr>
          <w:rFonts w:ascii="Arial" w:eastAsia="Adobe Gothic Std B" w:hAnsi="Arial" w:cs="Times New Roman"/>
          <w:sz w:val="20"/>
          <w:szCs w:val="20"/>
          <w:lang w:val="en-US"/>
        </w:rPr>
        <w:t xml:space="preserve"> </w:t>
      </w:r>
      <w:r w:rsidR="000214E4" w:rsidRPr="006D0930">
        <w:rPr>
          <w:rFonts w:ascii="Arial" w:eastAsia="Adobe Gothic Std B" w:hAnsi="Arial" w:cs="Times New Roman"/>
          <w:sz w:val="20"/>
          <w:szCs w:val="20"/>
          <w:lang w:val="en-US"/>
        </w:rPr>
        <w:t>50</w:t>
      </w:r>
    </w:p>
    <w:p w14:paraId="64E65B08" w14:textId="53D68746" w:rsidR="00FF5288" w:rsidRPr="006D0930" w:rsidRDefault="00FF5288" w:rsidP="000214E4">
      <w:pPr>
        <w:jc w:val="center"/>
        <w:rPr>
          <w:rFonts w:ascii="Arial" w:eastAsia="Adobe Gothic Std B" w:hAnsi="Arial" w:cs="Times New Roman"/>
          <w:sz w:val="20"/>
          <w:szCs w:val="20"/>
          <w:lang w:val="en-US"/>
        </w:rPr>
      </w:pPr>
      <w:proofErr w:type="spellStart"/>
      <w:r>
        <w:rPr>
          <w:rFonts w:ascii="Arial" w:eastAsia="Adobe Gothic Std B" w:hAnsi="Arial" w:cs="Times New Roman"/>
          <w:sz w:val="20"/>
          <w:szCs w:val="20"/>
          <w:lang w:val="en-US"/>
        </w:rPr>
        <w:t>Permis</w:t>
      </w:r>
      <w:proofErr w:type="spellEnd"/>
      <w:r>
        <w:rPr>
          <w:rFonts w:ascii="Arial" w:eastAsia="Adobe Gothic Std B" w:hAnsi="Arial" w:cs="Times New Roman"/>
          <w:sz w:val="20"/>
          <w:szCs w:val="20"/>
          <w:lang w:val="en-US"/>
        </w:rPr>
        <w:t xml:space="preserve"> A </w:t>
      </w:r>
      <w:proofErr w:type="gramStart"/>
      <w:r>
        <w:rPr>
          <w:rFonts w:ascii="Arial" w:eastAsia="Adobe Gothic Std B" w:hAnsi="Arial" w:cs="Times New Roman"/>
          <w:sz w:val="20"/>
          <w:szCs w:val="20"/>
          <w:lang w:val="en-US"/>
        </w:rPr>
        <w:t>et</w:t>
      </w:r>
      <w:proofErr w:type="gramEnd"/>
      <w:r>
        <w:rPr>
          <w:rFonts w:ascii="Arial" w:eastAsia="Adobe Gothic Std B" w:hAnsi="Arial" w:cs="Times New Roman"/>
          <w:sz w:val="20"/>
          <w:szCs w:val="20"/>
          <w:lang w:val="en-US"/>
        </w:rPr>
        <w:t xml:space="preserve"> B</w:t>
      </w:r>
    </w:p>
    <w:p w14:paraId="4C020CBC" w14:textId="77777777" w:rsidR="006D0930" w:rsidRDefault="006D0930" w:rsidP="006D0930">
      <w:pPr>
        <w:rPr>
          <w:rFonts w:ascii="Times New Roman" w:eastAsia="Adobe Gothic Std B" w:hAnsi="Times New Roman" w:cs="Times New Roman"/>
          <w:b/>
          <w:sz w:val="28"/>
          <w:szCs w:val="28"/>
        </w:rPr>
      </w:pPr>
    </w:p>
    <w:p w14:paraId="7E92433A" w14:textId="77777777" w:rsidR="006D0930" w:rsidRDefault="006D0930" w:rsidP="006D0930">
      <w:pPr>
        <w:rPr>
          <w:rFonts w:ascii="Times New Roman" w:eastAsia="Adobe Gothic Std B" w:hAnsi="Times New Roman" w:cs="Times New Roman"/>
          <w:b/>
          <w:sz w:val="28"/>
          <w:szCs w:val="28"/>
        </w:rPr>
      </w:pPr>
      <w:r>
        <w:rPr>
          <w:rFonts w:ascii="Times New Roman" w:eastAsia="Adobe Gothic Std B" w:hAnsi="Times New Roman" w:cs="Times New Roman"/>
          <w:b/>
          <w:sz w:val="28"/>
          <w:szCs w:val="28"/>
        </w:rPr>
        <w:t xml:space="preserve">Diplômes </w:t>
      </w:r>
    </w:p>
    <w:p w14:paraId="4C2A135D" w14:textId="77777777" w:rsidR="006D0930" w:rsidRDefault="006D0930" w:rsidP="006D0930">
      <w:pPr>
        <w:rPr>
          <w:rFonts w:ascii="Times New Roman" w:eastAsia="Adobe Gothic Std B" w:hAnsi="Times New Roman" w:cs="Times New Roman"/>
          <w:b/>
          <w:sz w:val="28"/>
          <w:szCs w:val="28"/>
        </w:rPr>
      </w:pPr>
    </w:p>
    <w:p w14:paraId="75E2D185" w14:textId="5A684247" w:rsidR="006D0930" w:rsidRPr="00DA22ED" w:rsidRDefault="006D0930" w:rsidP="006D0930">
      <w:pPr>
        <w:rPr>
          <w:rFonts w:ascii="Times New Roman" w:eastAsia="Adobe Gothic Std B" w:hAnsi="Times New Roman" w:cs="Times New Roman"/>
          <w:sz w:val="24"/>
          <w:szCs w:val="24"/>
        </w:rPr>
      </w:pPr>
      <w:r w:rsidRPr="00DA22ED">
        <w:rPr>
          <w:rFonts w:ascii="Times New Roman" w:eastAsia="Adobe Gothic Std B" w:hAnsi="Times New Roman" w:cs="Times New Roman"/>
          <w:sz w:val="24"/>
          <w:szCs w:val="24"/>
        </w:rPr>
        <w:t xml:space="preserve">Baccalauréat Professionnel </w:t>
      </w:r>
      <w:r w:rsidR="00FF5288">
        <w:rPr>
          <w:rFonts w:ascii="Times New Roman" w:eastAsia="Adobe Gothic Std B" w:hAnsi="Times New Roman" w:cs="Times New Roman"/>
          <w:sz w:val="24"/>
          <w:szCs w:val="24"/>
        </w:rPr>
        <w:t>Métiers de la Relation aux Clients et aux Usagers (</w:t>
      </w:r>
      <w:r w:rsidRPr="00DA22ED">
        <w:rPr>
          <w:rFonts w:ascii="Times New Roman" w:eastAsia="Adobe Gothic Std B" w:hAnsi="Times New Roman" w:cs="Times New Roman"/>
          <w:sz w:val="24"/>
          <w:szCs w:val="24"/>
        </w:rPr>
        <w:t>MRCU</w:t>
      </w:r>
      <w:r w:rsidR="00FF5288">
        <w:rPr>
          <w:rFonts w:ascii="Times New Roman" w:eastAsia="Adobe Gothic Std B" w:hAnsi="Times New Roman" w:cs="Times New Roman"/>
          <w:sz w:val="24"/>
          <w:szCs w:val="24"/>
        </w:rPr>
        <w:t>)</w:t>
      </w:r>
      <w:r w:rsidRPr="00DA22ED">
        <w:rPr>
          <w:rFonts w:ascii="Times New Roman" w:eastAsia="Adobe Gothic Std B" w:hAnsi="Times New Roman" w:cs="Times New Roman"/>
          <w:sz w:val="24"/>
          <w:szCs w:val="24"/>
        </w:rPr>
        <w:t>, mention Assez bien</w:t>
      </w:r>
      <w:r w:rsidR="00E53BEA" w:rsidRPr="00DA22ED">
        <w:rPr>
          <w:rFonts w:ascii="Times New Roman" w:eastAsia="Adobe Gothic Std B" w:hAnsi="Times New Roman" w:cs="Times New Roman"/>
          <w:sz w:val="24"/>
          <w:szCs w:val="24"/>
        </w:rPr>
        <w:t xml:space="preserve"> - 2014</w:t>
      </w:r>
    </w:p>
    <w:p w14:paraId="198CDCDF" w14:textId="4B2EDC8F" w:rsidR="006D0930" w:rsidRDefault="006D0930" w:rsidP="006D0930">
      <w:pPr>
        <w:rPr>
          <w:rFonts w:ascii="Times New Roman" w:eastAsia="Adobe Gothic Std B" w:hAnsi="Times New Roman" w:cs="Times New Roman"/>
          <w:sz w:val="24"/>
          <w:szCs w:val="24"/>
        </w:rPr>
      </w:pPr>
      <w:r w:rsidRPr="00DA22ED">
        <w:rPr>
          <w:rFonts w:ascii="Times New Roman" w:eastAsia="Adobe Gothic Std B" w:hAnsi="Times New Roman" w:cs="Times New Roman"/>
          <w:sz w:val="24"/>
          <w:szCs w:val="24"/>
        </w:rPr>
        <w:t>Brevet des collèges mention Bien</w:t>
      </w:r>
      <w:r w:rsidR="00E53BEA" w:rsidRPr="00DA22ED"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r w:rsidR="00E2265F">
        <w:rPr>
          <w:rFonts w:ascii="Times New Roman" w:eastAsia="Adobe Gothic Std B" w:hAnsi="Times New Roman" w:cs="Times New Roman"/>
          <w:sz w:val="24"/>
          <w:szCs w:val="24"/>
        </w:rPr>
        <w:t>–</w:t>
      </w:r>
      <w:r w:rsidR="00E53BEA" w:rsidRPr="00DA22ED">
        <w:rPr>
          <w:rFonts w:ascii="Times New Roman" w:eastAsia="Adobe Gothic Std B" w:hAnsi="Times New Roman" w:cs="Times New Roman"/>
          <w:sz w:val="24"/>
          <w:szCs w:val="24"/>
        </w:rPr>
        <w:t xml:space="preserve"> 2009</w:t>
      </w:r>
    </w:p>
    <w:p w14:paraId="4FE9EEDE" w14:textId="5C7D92B0" w:rsidR="00E2265F" w:rsidRDefault="00E2265F" w:rsidP="006D0930">
      <w:pPr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>Certification Assurance UFF - 2015</w:t>
      </w:r>
    </w:p>
    <w:p w14:paraId="234040CD" w14:textId="5FD02A0C" w:rsidR="00E2265F" w:rsidRPr="00DA22ED" w:rsidRDefault="00E2265F" w:rsidP="006D0930">
      <w:pPr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>Certification AMF UFF - 2016</w:t>
      </w:r>
    </w:p>
    <w:p w14:paraId="0CDBFC96" w14:textId="77777777" w:rsidR="000214E4" w:rsidRPr="00FF5288" w:rsidRDefault="000214E4" w:rsidP="000214E4">
      <w:pPr>
        <w:rPr>
          <w:rFonts w:ascii="Times New Roman" w:eastAsia="Adobe Gothic Std B" w:hAnsi="Times New Roman" w:cs="Times New Roman"/>
          <w:sz w:val="24"/>
          <w:szCs w:val="24"/>
        </w:rPr>
      </w:pPr>
    </w:p>
    <w:p w14:paraId="1608197A" w14:textId="77777777" w:rsidR="00270657" w:rsidRPr="00FF5288" w:rsidRDefault="00270657" w:rsidP="000214E4">
      <w:pPr>
        <w:rPr>
          <w:rFonts w:ascii="Times New Roman" w:eastAsia="Adobe Gothic Std B" w:hAnsi="Times New Roman" w:cs="Times New Roman"/>
          <w:sz w:val="24"/>
          <w:szCs w:val="24"/>
        </w:rPr>
      </w:pPr>
    </w:p>
    <w:p w14:paraId="4FC62374" w14:textId="35221BC3" w:rsidR="000214E4" w:rsidRDefault="00E2265F" w:rsidP="000214E4">
      <w:pPr>
        <w:rPr>
          <w:rFonts w:ascii="Times New Roman" w:eastAsia="Adobe Gothic Std B" w:hAnsi="Times New Roman" w:cs="Times New Roman"/>
          <w:b/>
          <w:sz w:val="28"/>
          <w:szCs w:val="28"/>
        </w:rPr>
      </w:pPr>
      <w:r>
        <w:rPr>
          <w:rFonts w:ascii="Times New Roman" w:eastAsia="Adobe Gothic Std B" w:hAnsi="Times New Roman" w:cs="Times New Roman"/>
          <w:b/>
          <w:sz w:val="28"/>
          <w:szCs w:val="28"/>
        </w:rPr>
        <w:t xml:space="preserve">Expérience </w:t>
      </w:r>
    </w:p>
    <w:p w14:paraId="7F4AF393" w14:textId="2C15B932" w:rsidR="000214E4" w:rsidRPr="00E2265F" w:rsidRDefault="00E2265F" w:rsidP="000214E4">
      <w:pPr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 xml:space="preserve">Mai 2015 – Juillet 2016 : Union Financière de France : Gestion, suivi et </w:t>
      </w:r>
      <w:r w:rsidR="00166EEF">
        <w:rPr>
          <w:rFonts w:ascii="Times New Roman" w:eastAsia="Adobe Gothic Std B" w:hAnsi="Times New Roman" w:cs="Times New Roman"/>
          <w:sz w:val="24"/>
          <w:szCs w:val="24"/>
        </w:rPr>
        <w:t>développement</w:t>
      </w:r>
      <w:bookmarkStart w:id="0" w:name="_GoBack"/>
      <w:bookmarkEnd w:id="0"/>
      <w:r>
        <w:rPr>
          <w:rFonts w:ascii="Times New Roman" w:eastAsia="Adobe Gothic Std B" w:hAnsi="Times New Roman" w:cs="Times New Roman"/>
          <w:sz w:val="24"/>
          <w:szCs w:val="24"/>
        </w:rPr>
        <w:t xml:space="preserve"> d’un portefeuille client dans le domaine de la Gestion de Patrimoine </w:t>
      </w:r>
    </w:p>
    <w:p w14:paraId="0D6C0420" w14:textId="2B84306E" w:rsidR="00FF5288" w:rsidRDefault="00FF5288" w:rsidP="00FF5288">
      <w:pPr>
        <w:rPr>
          <w:rFonts w:ascii="Times New Roman" w:eastAsia="Adobe Gothic Std B" w:hAnsi="Times New Roman" w:cs="Times New Roman"/>
          <w:sz w:val="24"/>
          <w:szCs w:val="24"/>
        </w:rPr>
      </w:pPr>
      <w:r w:rsidRPr="00FF5288">
        <w:rPr>
          <w:rFonts w:ascii="Times New Roman" w:eastAsia="Adobe Gothic Std B" w:hAnsi="Times New Roman" w:cs="Times New Roman"/>
          <w:sz w:val="24"/>
          <w:szCs w:val="24"/>
        </w:rPr>
        <w:t>Juillet – août 2014</w:t>
      </w:r>
      <w:r>
        <w:rPr>
          <w:rFonts w:ascii="Times New Roman" w:eastAsia="Adobe Gothic Std B" w:hAnsi="Times New Roman" w:cs="Times New Roman"/>
          <w:sz w:val="24"/>
          <w:szCs w:val="24"/>
        </w:rPr>
        <w:t> : assistant souscripteur chez MMA / COVEA ; assistance et suivi d’un implant dans le cadre de la reprise d’un portefeuille chez Marsh France :</w:t>
      </w:r>
    </w:p>
    <w:p w14:paraId="0942B35F" w14:textId="7767884B" w:rsidR="00FF5288" w:rsidRDefault="00FF5288" w:rsidP="00FF5288">
      <w:pPr>
        <w:pStyle w:val="Paragraphedeliste"/>
        <w:numPr>
          <w:ilvl w:val="0"/>
          <w:numId w:val="1"/>
        </w:numPr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>Réalisation d’un fichier de suivi et d’un outil de pilotage dans Excel</w:t>
      </w:r>
      <w:r w:rsidR="0065692F">
        <w:rPr>
          <w:rFonts w:ascii="Times New Roman" w:eastAsia="Adobe Gothic Std B" w:hAnsi="Times New Roman" w:cs="Times New Roman"/>
          <w:sz w:val="24"/>
          <w:szCs w:val="24"/>
        </w:rPr>
        <w:t>,</w:t>
      </w:r>
    </w:p>
    <w:p w14:paraId="7FE4120E" w14:textId="59E48C32" w:rsidR="00FF5288" w:rsidRDefault="00FF5288" w:rsidP="00FF5288">
      <w:pPr>
        <w:pStyle w:val="Paragraphedeliste"/>
        <w:numPr>
          <w:ilvl w:val="0"/>
          <w:numId w:val="1"/>
        </w:numPr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>Elaboration des fiches de saisie</w:t>
      </w:r>
      <w:r w:rsidR="0065692F">
        <w:rPr>
          <w:rFonts w:ascii="Times New Roman" w:eastAsia="Adobe Gothic Std B" w:hAnsi="Times New Roman" w:cs="Times New Roman"/>
          <w:sz w:val="24"/>
          <w:szCs w:val="24"/>
        </w:rPr>
        <w:t>,</w:t>
      </w:r>
    </w:p>
    <w:p w14:paraId="25150D8B" w14:textId="2FE34A2F" w:rsidR="00FF5288" w:rsidRDefault="00FF5288" w:rsidP="00FF5288">
      <w:pPr>
        <w:pStyle w:val="Paragraphedeliste"/>
        <w:numPr>
          <w:ilvl w:val="0"/>
          <w:numId w:val="1"/>
        </w:numPr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>Contrôle de la complétude des fiches de saisie</w:t>
      </w:r>
      <w:r w:rsidR="0065692F">
        <w:rPr>
          <w:rFonts w:ascii="Times New Roman" w:eastAsia="Adobe Gothic Std B" w:hAnsi="Times New Roman" w:cs="Times New Roman"/>
          <w:sz w:val="24"/>
          <w:szCs w:val="24"/>
        </w:rPr>
        <w:t>.</w:t>
      </w:r>
    </w:p>
    <w:p w14:paraId="4D08B0EE" w14:textId="617868D6" w:rsidR="00FF5288" w:rsidRDefault="00FF5288" w:rsidP="00FF5288"/>
    <w:p w14:paraId="6966B752" w14:textId="3253D4C9" w:rsidR="0065692F" w:rsidRDefault="0065692F" w:rsidP="00FF5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Juin – Juillet 2013</w:t>
      </w:r>
      <w:r w:rsidR="00FF5288">
        <w:rPr>
          <w:rFonts w:ascii="Times New Roman" w:hAnsi="Times New Roman" w:cs="Times New Roman"/>
          <w:sz w:val="24"/>
          <w:szCs w:val="24"/>
        </w:rPr>
        <w:t> : gestion de clientèle chez GENERALI</w:t>
      </w:r>
      <w:r>
        <w:rPr>
          <w:rFonts w:ascii="Times New Roman" w:hAnsi="Times New Roman" w:cs="Times New Roman"/>
          <w:sz w:val="24"/>
          <w:szCs w:val="24"/>
        </w:rPr>
        <w:t xml:space="preserve"> France</w:t>
      </w:r>
    </w:p>
    <w:p w14:paraId="749B6107" w14:textId="763B823F" w:rsidR="0065692F" w:rsidRDefault="0065692F" w:rsidP="0065692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F5288" w:rsidRPr="0065692F">
        <w:rPr>
          <w:rFonts w:ascii="Times New Roman" w:hAnsi="Times New Roman" w:cs="Times New Roman"/>
          <w:sz w:val="24"/>
          <w:szCs w:val="24"/>
        </w:rPr>
        <w:t xml:space="preserve">uivi d’un gestionnaire de clientèle, </w:t>
      </w:r>
    </w:p>
    <w:p w14:paraId="4162D9F1" w14:textId="1DDE6223" w:rsidR="00FF5288" w:rsidRPr="0065692F" w:rsidRDefault="0065692F" w:rsidP="0065692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F5288" w:rsidRPr="0065692F">
        <w:rPr>
          <w:rFonts w:ascii="Times New Roman" w:hAnsi="Times New Roman" w:cs="Times New Roman"/>
          <w:sz w:val="24"/>
          <w:szCs w:val="24"/>
        </w:rPr>
        <w:t xml:space="preserve">pprentissage produit et </w:t>
      </w:r>
      <w:proofErr w:type="spellStart"/>
      <w:r w:rsidR="00FF5288" w:rsidRPr="0065692F">
        <w:rPr>
          <w:rFonts w:ascii="Times New Roman" w:hAnsi="Times New Roman" w:cs="Times New Roman"/>
          <w:sz w:val="24"/>
          <w:szCs w:val="24"/>
        </w:rPr>
        <w:t>dédoublonnage</w:t>
      </w:r>
      <w:proofErr w:type="spellEnd"/>
      <w:r w:rsidR="00FF5288" w:rsidRPr="0065692F">
        <w:rPr>
          <w:rFonts w:ascii="Times New Roman" w:hAnsi="Times New Roman" w:cs="Times New Roman"/>
          <w:sz w:val="24"/>
          <w:szCs w:val="24"/>
        </w:rPr>
        <w:t xml:space="preserve"> de fichiers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77BD74" w14:textId="77777777" w:rsidR="00FF5288" w:rsidRDefault="00FF5288" w:rsidP="00FF5288">
      <w:pPr>
        <w:rPr>
          <w:rFonts w:ascii="Times New Roman" w:hAnsi="Times New Roman" w:cs="Times New Roman"/>
          <w:sz w:val="24"/>
          <w:szCs w:val="24"/>
        </w:rPr>
      </w:pPr>
    </w:p>
    <w:p w14:paraId="5871542F" w14:textId="77777777" w:rsidR="00E2265F" w:rsidRDefault="00E2265F" w:rsidP="00FF5288">
      <w:pPr>
        <w:rPr>
          <w:rFonts w:ascii="Times New Roman" w:hAnsi="Times New Roman" w:cs="Times New Roman"/>
          <w:sz w:val="24"/>
          <w:szCs w:val="24"/>
        </w:rPr>
      </w:pPr>
    </w:p>
    <w:p w14:paraId="65572FBC" w14:textId="77777777" w:rsidR="0065692F" w:rsidRDefault="00FF5288" w:rsidP="00FF5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Décembre 2013 – Janvier 2014 : chargé de clientèle chez GENERALI France</w:t>
      </w:r>
    </w:p>
    <w:p w14:paraId="679DA567" w14:textId="734C5E31" w:rsidR="0065692F" w:rsidRDefault="0065692F" w:rsidP="0065692F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F5288" w:rsidRPr="0065692F">
        <w:rPr>
          <w:rFonts w:ascii="Times New Roman" w:hAnsi="Times New Roman" w:cs="Times New Roman"/>
          <w:sz w:val="24"/>
          <w:szCs w:val="24"/>
        </w:rPr>
        <w:t xml:space="preserve">uivi d’un gestionnaire de clientèle, </w:t>
      </w:r>
    </w:p>
    <w:p w14:paraId="37D0AE4B" w14:textId="51409AE6" w:rsidR="00DA22ED" w:rsidRPr="0065692F" w:rsidRDefault="0065692F" w:rsidP="0065692F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F5288" w:rsidRPr="0065692F">
        <w:rPr>
          <w:rFonts w:ascii="Times New Roman" w:hAnsi="Times New Roman" w:cs="Times New Roman"/>
          <w:sz w:val="24"/>
          <w:szCs w:val="24"/>
        </w:rPr>
        <w:t>ise en place d’une opération de prospection sur fichiers experts comptables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41BCDF" w14:textId="77777777" w:rsidR="00FF5288" w:rsidRDefault="00FF5288" w:rsidP="00FF5288">
      <w:pPr>
        <w:rPr>
          <w:rFonts w:ascii="Times New Roman" w:hAnsi="Times New Roman" w:cs="Times New Roman"/>
          <w:sz w:val="24"/>
          <w:szCs w:val="24"/>
        </w:rPr>
      </w:pPr>
    </w:p>
    <w:p w14:paraId="69A7C64C" w14:textId="77777777" w:rsidR="0065692F" w:rsidRDefault="00FF5288" w:rsidP="00FF5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Décembre 2012 : gestion de patrimoine chez REVERT et BADELON (GPA Finances)</w:t>
      </w:r>
    </w:p>
    <w:p w14:paraId="5A97BCE2" w14:textId="196FC325" w:rsidR="0065692F" w:rsidRDefault="0065692F" w:rsidP="0065692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E1294" w:rsidRPr="0065692F">
        <w:rPr>
          <w:rFonts w:ascii="Times New Roman" w:hAnsi="Times New Roman" w:cs="Times New Roman"/>
          <w:sz w:val="24"/>
          <w:szCs w:val="24"/>
        </w:rPr>
        <w:t>pprentissage produit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1E1CA5" w14:textId="207C15DF" w:rsidR="00FF5288" w:rsidRPr="0065692F" w:rsidRDefault="0065692F" w:rsidP="0065692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E1294" w:rsidRPr="0065692F">
        <w:rPr>
          <w:rFonts w:ascii="Times New Roman" w:hAnsi="Times New Roman" w:cs="Times New Roman"/>
          <w:sz w:val="24"/>
          <w:szCs w:val="24"/>
        </w:rPr>
        <w:t>ccompagnement en clientèle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D386E6" w14:textId="77777777" w:rsidR="00CE1294" w:rsidRDefault="00CE1294" w:rsidP="00CE1294">
      <w:pPr>
        <w:rPr>
          <w:rFonts w:ascii="Times New Roman" w:eastAsia="Adobe Gothic Std B" w:hAnsi="Times New Roman" w:cs="Times New Roman"/>
          <w:sz w:val="24"/>
          <w:szCs w:val="24"/>
        </w:rPr>
      </w:pPr>
    </w:p>
    <w:p w14:paraId="09D5B253" w14:textId="3E95DA5B" w:rsidR="00CE1294" w:rsidRDefault="00CE1294" w:rsidP="00CE1294">
      <w:pPr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>Juin 20</w:t>
      </w:r>
      <w:r w:rsidR="00E9559E">
        <w:rPr>
          <w:rFonts w:ascii="Times New Roman" w:eastAsia="Adobe Gothic Std B" w:hAnsi="Times New Roman" w:cs="Times New Roman"/>
          <w:sz w:val="24"/>
          <w:szCs w:val="24"/>
        </w:rPr>
        <w:t>12 : v</w:t>
      </w:r>
      <w:r>
        <w:rPr>
          <w:rFonts w:ascii="Times New Roman" w:eastAsia="Adobe Gothic Std B" w:hAnsi="Times New Roman" w:cs="Times New Roman"/>
          <w:sz w:val="24"/>
          <w:szCs w:val="24"/>
        </w:rPr>
        <w:t>endeur, COMME UN ROMAN (librairie, stagiaire, 3 semaines)</w:t>
      </w:r>
      <w:r w:rsidR="0065692F">
        <w:rPr>
          <w:rFonts w:ascii="Times New Roman" w:eastAsia="Adobe Gothic Std B" w:hAnsi="Times New Roman" w:cs="Times New Roman"/>
          <w:sz w:val="24"/>
          <w:szCs w:val="24"/>
        </w:rPr>
        <w:t> : vente et r</w:t>
      </w:r>
      <w:r>
        <w:rPr>
          <w:rFonts w:ascii="Times New Roman" w:eastAsia="Adobe Gothic Std B" w:hAnsi="Times New Roman" w:cs="Times New Roman"/>
          <w:sz w:val="24"/>
          <w:szCs w:val="24"/>
        </w:rPr>
        <w:t>éassort</w:t>
      </w:r>
      <w:r w:rsidR="0065692F">
        <w:rPr>
          <w:rFonts w:ascii="Times New Roman" w:eastAsia="Adobe Gothic Std B" w:hAnsi="Times New Roman" w:cs="Times New Roman"/>
          <w:sz w:val="24"/>
          <w:szCs w:val="24"/>
        </w:rPr>
        <w:t>iment</w:t>
      </w:r>
      <w:r>
        <w:rPr>
          <w:rFonts w:ascii="Times New Roman" w:eastAsia="Adobe Gothic Std B" w:hAnsi="Times New Roman" w:cs="Times New Roman"/>
          <w:sz w:val="24"/>
          <w:szCs w:val="24"/>
        </w:rPr>
        <w:t xml:space="preserve"> dans une boutique</w:t>
      </w:r>
    </w:p>
    <w:p w14:paraId="37EB0CCF" w14:textId="77777777" w:rsidR="00CE1294" w:rsidRDefault="00CE1294" w:rsidP="00CE1294">
      <w:pPr>
        <w:rPr>
          <w:rFonts w:ascii="Times New Roman" w:eastAsia="Adobe Gothic Std B" w:hAnsi="Times New Roman" w:cs="Times New Roman"/>
          <w:sz w:val="24"/>
          <w:szCs w:val="24"/>
        </w:rPr>
      </w:pPr>
    </w:p>
    <w:p w14:paraId="1DE10880" w14:textId="4A528772" w:rsidR="00CE1294" w:rsidRDefault="00E9559E" w:rsidP="00CE1294">
      <w:pPr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>Décembre 2011 : s</w:t>
      </w:r>
      <w:r w:rsidR="00CE1294">
        <w:rPr>
          <w:rFonts w:ascii="Times New Roman" w:eastAsia="Adobe Gothic Std B" w:hAnsi="Times New Roman" w:cs="Times New Roman"/>
          <w:sz w:val="24"/>
          <w:szCs w:val="24"/>
        </w:rPr>
        <w:t xml:space="preserve">ervice Comptabilité, GENERALI France (stagiaire, 3 semaines) : Gestion des mises en demeure, réalisation d’un pas </w:t>
      </w:r>
      <w:proofErr w:type="gramStart"/>
      <w:r w:rsidR="00CE1294">
        <w:rPr>
          <w:rFonts w:ascii="Times New Roman" w:eastAsia="Adobe Gothic Std B" w:hAnsi="Times New Roman" w:cs="Times New Roman"/>
          <w:sz w:val="24"/>
          <w:szCs w:val="24"/>
        </w:rPr>
        <w:t>a</w:t>
      </w:r>
      <w:proofErr w:type="gramEnd"/>
      <w:r w:rsidR="00CE1294">
        <w:rPr>
          <w:rFonts w:ascii="Times New Roman" w:eastAsia="Adobe Gothic Std B" w:hAnsi="Times New Roman" w:cs="Times New Roman"/>
          <w:sz w:val="24"/>
          <w:szCs w:val="24"/>
        </w:rPr>
        <w:t xml:space="preserve"> pas suite à l’utilisation d’un nouveau logiciel</w:t>
      </w:r>
    </w:p>
    <w:p w14:paraId="4F57205D" w14:textId="141FAA9D" w:rsidR="00CE1294" w:rsidRDefault="00CE1294" w:rsidP="00CE1294">
      <w:pPr>
        <w:rPr>
          <w:rFonts w:ascii="Times New Roman" w:eastAsia="Adobe Gothic Std B" w:hAnsi="Times New Roman" w:cs="Times New Roman"/>
          <w:sz w:val="24"/>
          <w:szCs w:val="24"/>
        </w:rPr>
      </w:pPr>
    </w:p>
    <w:p w14:paraId="619D64D9" w14:textId="6A2EE708" w:rsidR="00CE1294" w:rsidRDefault="00E9559E" w:rsidP="00CE1294">
      <w:pPr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>Juin 2010 : s</w:t>
      </w:r>
      <w:r w:rsidR="00CE1294">
        <w:rPr>
          <w:rFonts w:ascii="Times New Roman" w:eastAsia="Adobe Gothic Std B" w:hAnsi="Times New Roman" w:cs="Times New Roman"/>
          <w:sz w:val="24"/>
          <w:szCs w:val="24"/>
        </w:rPr>
        <w:t>ervice Trésorerie, GENERALI France (stagiaire, 2 semaines) : saisie de chèque</w:t>
      </w:r>
      <w:r w:rsidR="00C356BF">
        <w:rPr>
          <w:rFonts w:ascii="Times New Roman" w:eastAsia="Adobe Gothic Std B" w:hAnsi="Times New Roman" w:cs="Times New Roman"/>
          <w:sz w:val="24"/>
          <w:szCs w:val="24"/>
        </w:rPr>
        <w:t>s</w:t>
      </w:r>
      <w:r w:rsidR="00CE1294">
        <w:rPr>
          <w:rFonts w:ascii="Times New Roman" w:eastAsia="Adobe Gothic Std B" w:hAnsi="Times New Roman" w:cs="Times New Roman"/>
          <w:sz w:val="24"/>
          <w:szCs w:val="24"/>
        </w:rPr>
        <w:t>, rapprochement bancaire.</w:t>
      </w:r>
    </w:p>
    <w:p w14:paraId="220C6EB5" w14:textId="77777777" w:rsidR="00C0072A" w:rsidRDefault="00C0072A" w:rsidP="000214E4">
      <w:pPr>
        <w:rPr>
          <w:rFonts w:ascii="Times New Roman" w:eastAsia="Adobe Gothic Std B" w:hAnsi="Times New Roman" w:cs="Times New Roman"/>
          <w:b/>
          <w:sz w:val="28"/>
          <w:szCs w:val="28"/>
        </w:rPr>
      </w:pPr>
    </w:p>
    <w:p w14:paraId="438B6DCA" w14:textId="77777777" w:rsidR="00CE1294" w:rsidRDefault="00CE1294" w:rsidP="000214E4">
      <w:pPr>
        <w:rPr>
          <w:rFonts w:ascii="Times New Roman" w:eastAsia="Adobe Gothic Std B" w:hAnsi="Times New Roman" w:cs="Times New Roman"/>
          <w:b/>
          <w:sz w:val="28"/>
          <w:szCs w:val="28"/>
        </w:rPr>
      </w:pPr>
    </w:p>
    <w:p w14:paraId="5C92B135" w14:textId="56FFB347" w:rsidR="000214E4" w:rsidRDefault="000214E4" w:rsidP="000214E4">
      <w:pPr>
        <w:rPr>
          <w:rFonts w:ascii="Times New Roman" w:eastAsia="Adobe Gothic Std B" w:hAnsi="Times New Roman" w:cs="Times New Roman"/>
          <w:b/>
          <w:sz w:val="28"/>
          <w:szCs w:val="28"/>
        </w:rPr>
      </w:pPr>
      <w:r>
        <w:rPr>
          <w:rFonts w:ascii="Times New Roman" w:eastAsia="Adobe Gothic Std B" w:hAnsi="Times New Roman" w:cs="Times New Roman"/>
          <w:b/>
          <w:sz w:val="28"/>
          <w:szCs w:val="28"/>
        </w:rPr>
        <w:t xml:space="preserve">Langues </w:t>
      </w:r>
    </w:p>
    <w:p w14:paraId="02A52DD4" w14:textId="70D852A6" w:rsidR="000214E4" w:rsidRDefault="000214E4" w:rsidP="000214E4">
      <w:pPr>
        <w:jc w:val="center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>Anglais : lu, écrit parlé</w:t>
      </w:r>
      <w:r w:rsidR="006D0930">
        <w:rPr>
          <w:rFonts w:ascii="Times New Roman" w:eastAsia="Adobe Gothic Std B" w:hAnsi="Times New Roman" w:cs="Times New Roman"/>
          <w:sz w:val="24"/>
          <w:szCs w:val="24"/>
        </w:rPr>
        <w:t xml:space="preserve"> : Score TOEIC (840)</w:t>
      </w:r>
    </w:p>
    <w:p w14:paraId="15DBBCE4" w14:textId="560C7015" w:rsidR="000214E4" w:rsidRDefault="000214E4" w:rsidP="000214E4">
      <w:pPr>
        <w:jc w:val="center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>Allemand</w:t>
      </w:r>
      <w:r w:rsidR="00B557E3">
        <w:rPr>
          <w:rFonts w:ascii="Times New Roman" w:eastAsia="Adobe Gothic Std B" w:hAnsi="Times New Roman" w:cs="Times New Roman"/>
          <w:sz w:val="24"/>
          <w:szCs w:val="24"/>
        </w:rPr>
        <w:t xml:space="preserve"> Scolaire</w:t>
      </w:r>
    </w:p>
    <w:p w14:paraId="29EA2404" w14:textId="77777777" w:rsidR="00C0072A" w:rsidRDefault="00C0072A" w:rsidP="00867B75">
      <w:pPr>
        <w:jc w:val="center"/>
        <w:rPr>
          <w:rFonts w:ascii="Times New Roman" w:eastAsia="Adobe Gothic Std B" w:hAnsi="Times New Roman" w:cs="Times New Roman"/>
          <w:sz w:val="24"/>
          <w:szCs w:val="24"/>
        </w:rPr>
      </w:pPr>
    </w:p>
    <w:p w14:paraId="0A75139A" w14:textId="10FDF9D9" w:rsidR="00C0072A" w:rsidRDefault="000214E4" w:rsidP="00C0072A">
      <w:pPr>
        <w:rPr>
          <w:rFonts w:ascii="Times New Roman" w:eastAsia="Adobe Gothic Std B" w:hAnsi="Times New Roman" w:cs="Times New Roman"/>
          <w:b/>
          <w:sz w:val="28"/>
          <w:szCs w:val="28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r w:rsidR="00CE1294">
        <w:rPr>
          <w:rFonts w:ascii="Times New Roman" w:eastAsia="Adobe Gothic Std B" w:hAnsi="Times New Roman" w:cs="Times New Roman"/>
          <w:b/>
          <w:sz w:val="28"/>
          <w:szCs w:val="28"/>
        </w:rPr>
        <w:t>Sports</w:t>
      </w:r>
    </w:p>
    <w:p w14:paraId="487DAA86" w14:textId="1AA24A75" w:rsidR="00C0072A" w:rsidRDefault="00C0072A" w:rsidP="00C0072A">
      <w:pPr>
        <w:jc w:val="center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>Rugby</w:t>
      </w:r>
      <w:r w:rsidR="006D0930">
        <w:rPr>
          <w:rFonts w:ascii="Times New Roman" w:eastAsia="Adobe Gothic Std B" w:hAnsi="Times New Roman" w:cs="Times New Roman"/>
          <w:sz w:val="24"/>
          <w:szCs w:val="24"/>
        </w:rPr>
        <w:t xml:space="preserve"> (8 ans)</w:t>
      </w:r>
    </w:p>
    <w:p w14:paraId="1803BDA2" w14:textId="5F0F1D3B" w:rsidR="00C0072A" w:rsidRDefault="00C0072A" w:rsidP="00C0072A">
      <w:pPr>
        <w:jc w:val="center"/>
        <w:rPr>
          <w:rFonts w:ascii="Times New Roman" w:eastAsia="Adobe Gothic Std B" w:hAnsi="Times New Roman" w:cs="Times New Roman"/>
          <w:sz w:val="24"/>
          <w:szCs w:val="24"/>
        </w:rPr>
      </w:pPr>
      <w:proofErr w:type="spellStart"/>
      <w:r>
        <w:rPr>
          <w:rFonts w:ascii="Times New Roman" w:eastAsia="Adobe Gothic Std B" w:hAnsi="Times New Roman" w:cs="Times New Roman"/>
          <w:sz w:val="24"/>
          <w:szCs w:val="24"/>
        </w:rPr>
        <w:t>Muay-Thai</w:t>
      </w:r>
      <w:proofErr w:type="spellEnd"/>
      <w:r w:rsidR="006D0930">
        <w:rPr>
          <w:rFonts w:ascii="Times New Roman" w:eastAsia="Adobe Gothic Std B" w:hAnsi="Times New Roman" w:cs="Times New Roman"/>
          <w:sz w:val="24"/>
          <w:szCs w:val="24"/>
        </w:rPr>
        <w:t xml:space="preserve">  (2 ans)</w:t>
      </w:r>
    </w:p>
    <w:p w14:paraId="23E26C75" w14:textId="77777777" w:rsidR="006D0930" w:rsidRDefault="006D0930" w:rsidP="00C0072A">
      <w:pPr>
        <w:jc w:val="center"/>
        <w:rPr>
          <w:rFonts w:ascii="Times New Roman" w:eastAsia="Adobe Gothic Std B" w:hAnsi="Times New Roman" w:cs="Times New Roman"/>
          <w:sz w:val="24"/>
          <w:szCs w:val="24"/>
        </w:rPr>
      </w:pPr>
    </w:p>
    <w:p w14:paraId="27ED7384" w14:textId="7A432FEB" w:rsidR="006D0930" w:rsidRPr="006D0930" w:rsidRDefault="006D0930" w:rsidP="006D0930">
      <w:pPr>
        <w:rPr>
          <w:rFonts w:ascii="Times New Roman" w:eastAsia="Adobe Gothic Std B" w:hAnsi="Times New Roman" w:cs="Times New Roman"/>
          <w:sz w:val="28"/>
          <w:szCs w:val="28"/>
        </w:rPr>
      </w:pPr>
    </w:p>
    <w:sectPr w:rsidR="006D0930" w:rsidRPr="006D0930" w:rsidSect="004A0754">
      <w:pgSz w:w="11906" w:h="16838"/>
      <w:pgMar w:top="1417" w:right="1417" w:bottom="1417" w:left="1417" w:header="708" w:footer="708" w:gutter="0"/>
      <w:pgBorders w:offsetFrom="page">
        <w:top w:val="single" w:sz="4" w:space="24" w:color="548DD4" w:themeColor="text2" w:themeTint="99"/>
        <w:left w:val="single" w:sz="4" w:space="24" w:color="548DD4" w:themeColor="text2" w:themeTint="99"/>
        <w:bottom w:val="single" w:sz="4" w:space="24" w:color="548DD4" w:themeColor="text2" w:themeTint="99"/>
        <w:right w:val="single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94685"/>
    <w:multiLevelType w:val="hybridMultilevel"/>
    <w:tmpl w:val="43BCD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018CE"/>
    <w:multiLevelType w:val="hybridMultilevel"/>
    <w:tmpl w:val="B650A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406FE"/>
    <w:multiLevelType w:val="hybridMultilevel"/>
    <w:tmpl w:val="CB005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623B7"/>
    <w:multiLevelType w:val="hybridMultilevel"/>
    <w:tmpl w:val="A718F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E4"/>
    <w:rsid w:val="0000703A"/>
    <w:rsid w:val="000214E4"/>
    <w:rsid w:val="000443C3"/>
    <w:rsid w:val="00166EEF"/>
    <w:rsid w:val="001A025C"/>
    <w:rsid w:val="002317D6"/>
    <w:rsid w:val="00270657"/>
    <w:rsid w:val="004A0754"/>
    <w:rsid w:val="0065692F"/>
    <w:rsid w:val="006D0930"/>
    <w:rsid w:val="0079193C"/>
    <w:rsid w:val="00867B75"/>
    <w:rsid w:val="00B557E3"/>
    <w:rsid w:val="00C0072A"/>
    <w:rsid w:val="00C356BF"/>
    <w:rsid w:val="00CE1294"/>
    <w:rsid w:val="00DA22ED"/>
    <w:rsid w:val="00E2265F"/>
    <w:rsid w:val="00E53BEA"/>
    <w:rsid w:val="00E9559E"/>
    <w:rsid w:val="00FB00CD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9B92B"/>
  <w15:docId w15:val="{24454C39-234A-4BC3-A772-FED07861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4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528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6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9B4D-0F33-491D-85EA-FF97CDD9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keubiwork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</dc:creator>
  <cp:lastModifiedBy>Baptiste PAULY</cp:lastModifiedBy>
  <cp:revision>9</cp:revision>
  <cp:lastPrinted>2015-02-24T08:39:00Z</cp:lastPrinted>
  <dcterms:created xsi:type="dcterms:W3CDTF">2015-02-24T08:25:00Z</dcterms:created>
  <dcterms:modified xsi:type="dcterms:W3CDTF">2016-02-04T08:09:00Z</dcterms:modified>
</cp:coreProperties>
</file>