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40DB4075" /><Relationship Type="http://schemas.openxmlformats.org/package/2006/relationships/metadata/core-properties" Target="docProps/core.xml" Id="R69B0DDA8" /><Relationship Type="http://schemas.openxmlformats.org/officeDocument/2006/relationships/extended-properties" Target="/docProps/app.xml" Id="R2b982816cc5947fd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:rsidP="7F5BABDA" w14:paraId="09152BD9" wp14:textId="585E49C0">
      <w:pPr>
        <w:spacing w:before="0" w:after="0" w:line="259" w:lineRule="auto"/>
        <w:jc w:val="left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color w:val="1F497D"/>
          <w:sz w:val="22"/>
          <w:szCs w:val="22"/>
        </w:rPr>
        <w:t>Natasha SASIHARAN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color w:val="1F497D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color w:val="1F497D"/>
          <w:sz w:val="32"/>
          <w:szCs w:val="32"/>
        </w:rPr>
        <w:t xml:space="preserve">                                 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28F9B6EA" wp14:textId="77777777" wp14:noSpellErr="1">
      <w:pPr>
        <w:spacing w:before="0" w:after="13" w:line="248" w:lineRule="auto"/>
        <w:ind w:left="10" w:hanging="10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24, avenue de la paix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</w:t>
      </w:r>
    </w:p>
    <w:p xmlns:wp14="http://schemas.microsoft.com/office/word/2010/wordml" w14:paraId="287812ED" wp14:textId="77777777" wp14:noSpellErr="1">
      <w:pPr>
        <w:tabs>
          <w:tab w:val="center" w:pos="2838"/>
          <w:tab w:val="center" w:pos="3546"/>
          <w:tab w:val="center" w:pos="4254"/>
          <w:tab w:val="center" w:pos="4964"/>
          <w:tab w:val="center" w:pos="5673"/>
          <w:tab w:val="center" w:pos="7181"/>
        </w:tabs>
        <w:spacing w:before="0" w:after="13" w:line="248" w:lineRule="auto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93290 Tremblay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En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-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France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</w:t>
      </w:r>
      <w:r w:rsidRPr="7F5BABDA" w:rsidR="7F5BABDA">
        <w:rPr>
          <w:rFonts w:ascii="Webdings" w:hAnsi="Webdings" w:eastAsia="Webdings" w:cs="Webdings"/>
          <w:sz w:val="22"/>
          <w:szCs w:val="22"/>
        </w:rPr>
        <w:t></w:t>
      </w:r>
    </w:p>
    <w:p xmlns:wp14="http://schemas.microsoft.com/office/word/2010/wordml" w14:paraId="101847FB" wp14:textId="77777777" wp14:noSpellErr="1">
      <w:pPr>
        <w:tabs>
          <w:tab w:val="center" w:pos="4254"/>
          <w:tab w:val="center" w:pos="4964"/>
          <w:tab w:val="center" w:pos="5673"/>
          <w:tab w:val="center" w:pos="6383"/>
          <w:tab w:val="center" w:pos="7889"/>
        </w:tabs>
        <w:spacing w:before="0" w:after="0" w:line="259" w:lineRule="auto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06.11.56.09.86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/ </w:t>
      </w:r>
      <w:r w:rsidRPr="7F5BABDA" w:rsidR="7F5BABDA"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</w:rPr>
        <w:t>natasha</w:t>
      </w:r>
      <w:r w:rsidRPr="7F5BABDA" w:rsidR="7F5BABDA"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</w:rPr>
        <w:t>-</w:t>
      </w:r>
      <w:r w:rsidRPr="7F5BABDA" w:rsidR="7F5BABDA">
        <w:rPr>
          <w:rFonts w:ascii="Times New Roman" w:hAnsi="Times New Roman" w:eastAsia="Times New Roman" w:cs="Times New Roman"/>
          <w:color w:val="0000FF"/>
          <w:sz w:val="22"/>
          <w:szCs w:val="22"/>
          <w:u w:val="single"/>
        </w:rPr>
        <w:t>s@outlook.fr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</w:t>
      </w:r>
      <w:r w:rsidRPr="7F5BABDA" w:rsidR="7F5BABDA">
        <w:rPr>
          <w:rFonts w:ascii="Wingdings" w:hAnsi="Wingdings" w:eastAsia="Wingdings" w:cs="Wingdings"/>
          <w:sz w:val="22"/>
          <w:szCs w:val="22"/>
        </w:rPr>
        <w:t></w:t>
      </w:r>
    </w:p>
    <w:p xmlns:wp14="http://schemas.microsoft.com/office/word/2010/wordml" w14:paraId="72825465" wp14:textId="77777777" wp14:noSpellErr="1">
      <w:pPr>
        <w:tabs>
          <w:tab w:val="center" w:pos="4254"/>
          <w:tab w:val="center" w:pos="4964"/>
          <w:tab w:val="center" w:pos="5673"/>
          <w:tab w:val="center" w:pos="6383"/>
          <w:tab w:val="center" w:pos="7091"/>
        </w:tabs>
        <w:spacing w:before="0" w:after="13" w:line="248" w:lineRule="auto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Permis B / Véhicule personnel / 21 ans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</w:t>
      </w:r>
    </w:p>
    <w:p xmlns:wp14="http://schemas.microsoft.com/office/word/2010/wordml" w14:paraId="57CA01BC" wp14:textId="77777777" wp14:noSpellErr="1">
      <w:pPr>
        <w:spacing w:before="0" w:after="87" w:line="248" w:lineRule="auto"/>
        <w:ind w:left="10" w:hanging="10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Célibataire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7CD73A6A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b w:val="1"/>
          <w:sz w:val="32"/>
        </w:rPr>
        <w:t xml:space="preserve"> </w:t>
      </w:r>
    </w:p>
    <w:p xmlns:wp14="http://schemas.microsoft.com/office/word/2010/wordml" w14:paraId="410BF569" wp14:textId="77777777" wp14:noSpellErr="1">
      <w:pPr>
        <w:pStyle w:val="heading1"/>
        <w:spacing w:before="0" w:after="5" w:line="259" w:lineRule="auto"/>
        <w:ind w:left="103"/>
      </w:pPr>
      <w:r w:rsidR="7F5BABDA">
        <w:rPr/>
        <w:t>FORMATION</w:t>
      </w:r>
      <w:r w:rsidRPr="7F5BABDA" w:rsidR="7F5BABDA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xmlns:wp14="http://schemas.microsoft.com/office/word/2010/wordml" w14:paraId="19791FE0" wp14:textId="77777777">
      <w:pPr>
        <w:spacing w:before="0" w:after="25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5CF6218C" wp14:textId="77777777" wp14:noSpellErr="1">
      <w:pPr>
        <w:numPr>
          <w:ilvl w:val="0"/>
          <w:numId w:val="1"/>
        </w:numPr>
        <w:spacing w:before="0" w:after="13" w:line="248" w:lineRule="auto"/>
        <w:ind w:left="766" w:hanging="360"/>
        <w:rPr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2014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2016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-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BTS Assurance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au lycée Hector Berlioz à Vincennes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4A2E0359" wp14:textId="77777777" wp14:noSpellErr="1">
      <w:pPr>
        <w:numPr>
          <w:ilvl w:val="0"/>
          <w:numId w:val="1"/>
        </w:numPr>
        <w:spacing w:before="0" w:after="52" w:line="251" w:lineRule="auto"/>
        <w:ind w:left="766" w:hanging="360"/>
        <w:rPr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2013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2014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-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Licence AEI (administration et échanges internationaux)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à l'université de Créteil UPEC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1B3A493D" wp14:textId="77777777" wp14:noSpellErr="1">
      <w:pPr>
        <w:numPr>
          <w:ilvl w:val="0"/>
          <w:numId w:val="1"/>
        </w:numPr>
        <w:spacing w:before="0" w:after="4" w:line="251" w:lineRule="auto"/>
        <w:ind w:left="766" w:hanging="360"/>
        <w:rPr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2012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2013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-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Baccalauréat ES spécialité Économie approfondie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au lycée Léonard de Vinci (Tremblay)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75F406E5" wp14:textId="77777777">
      <w:pPr>
        <w:spacing w:before="0" w:after="2" w:line="259" w:lineRule="auto"/>
        <w:ind w:left="56"/>
        <w:jc w:val="center"/>
      </w:pPr>
      <w:r>
        <w:rPr>
          <w:rFonts w:ascii="Times New Roman" w:hAnsi="Times New Roman" w:eastAsia="Times New Roman" w:cs="Times New Roman"/>
          <w:b w:val="1"/>
          <w:sz w:val="22"/>
        </w:rPr>
        <w:t xml:space="preserve"> </w:t>
      </w:r>
    </w:p>
    <w:p xmlns:wp14="http://schemas.microsoft.com/office/word/2010/wordml" w14:paraId="4C8A2E70" wp14:textId="77777777" wp14:noSpellErr="1">
      <w:pPr>
        <w:pStyle w:val="heading1"/>
        <w:spacing w:before="0" w:after="5" w:line="259" w:lineRule="auto"/>
        <w:ind w:left="103"/>
      </w:pPr>
      <w:r w:rsidR="7F5BABDA">
        <w:rPr/>
        <w:t>EXPERIENCES PROFESSIONNELLES ET STAGES</w:t>
      </w:r>
      <w:r w:rsidRPr="7F5BABDA" w:rsidR="7F5BABDA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xmlns:wp14="http://schemas.microsoft.com/office/word/2010/wordml" w14:paraId="1AB98FB1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b w:val="1"/>
          <w:sz w:val="26"/>
        </w:rPr>
        <w:t xml:space="preserve"> </w:t>
      </w:r>
    </w:p>
    <w:p xmlns:wp14="http://schemas.microsoft.com/office/word/2010/wordml" w14:paraId="13AC1BDA" wp14:textId="77777777" wp14:noSpellErr="1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6"/>
          <w:szCs w:val="26"/>
        </w:rPr>
        <w:t xml:space="preserve"> 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Janvier 2016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à Aujourd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’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hui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Stage à AXA à Lagny sur Marne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0AC2B4FA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Observation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des suivis de sinistres (dégât des eaux, accident de la circulation, vol)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1"/>
          <w:szCs w:val="21"/>
        </w:rPr>
        <w:t xml:space="preserve"> </w:t>
      </w:r>
    </w:p>
    <w:p xmlns:wp14="http://schemas.microsoft.com/office/word/2010/wordml" w14:paraId="3DF0B7A5" wp14:textId="77777777">
      <w:pPr>
        <w:numPr>
          <w:ilvl w:val="0"/>
          <w:numId w:val="2"/>
        </w:numPr>
        <w:spacing w:before="0" w:after="0" w:line="259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1"/>
          <w:szCs w:val="21"/>
        </w:rPr>
        <w:t>Ouverture dossier sinistre,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1"/>
          <w:szCs w:val="21"/>
        </w:rPr>
        <w:t xml:space="preserve"> </w:t>
      </w:r>
      <w:proofErr w:type="spellStart"/>
      <w:r w:rsidRPr="7F5BABDA" w:rsidR="7F5BABDA">
        <w:rPr>
          <w:rFonts w:ascii="Times New Roman" w:hAnsi="Times New Roman" w:eastAsia="Times New Roman" w:cs="Times New Roman"/>
          <w:sz w:val="21"/>
          <w:szCs w:val="21"/>
        </w:rPr>
        <w:t>missionnement</w:t>
      </w:r>
      <w:proofErr w:type="spellEnd"/>
      <w:r w:rsidRPr="7F5BABDA" w:rsidR="7F5BABDA">
        <w:rPr>
          <w:rFonts w:ascii="Times New Roman" w:hAnsi="Times New Roman" w:eastAsia="Times New Roman" w:cs="Times New Roman"/>
          <w:sz w:val="21"/>
          <w:szCs w:val="21"/>
        </w:rPr>
        <w:t xml:space="preserve"> d'expertise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76F765CC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75732F59" wp14:textId="77777777" wp14:noSpellErr="1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Novembre 2015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Stage à Aviva assurances à Sartrouville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5BA5BF80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Accueil des clients, relance des prospects, observation de devis et souscription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automobile, MRH et mutuelle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4C84B953" wp14:textId="2576B8B8">
      <w:pPr>
        <w:spacing w:before="0" w:after="13" w:line="248" w:lineRule="auto"/>
        <w:ind w:left="1827" w:hanging="10"/>
      </w:pPr>
    </w:p>
    <w:p xmlns:wp14="http://schemas.microsoft.com/office/word/2010/wordml" w14:paraId="321264D8" wp14:textId="77777777" wp14:noSpellErr="1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Mai 2015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Stage à la MAAF à Drancy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5016D93E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relance des prospects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,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observation de devis et souscription automobile, MRH, santé  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4E8BBAA3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                               </w:t>
      </w:r>
      <w:r>
        <w:rPr>
          <w:rFonts w:ascii="Times New Roman" w:hAnsi="Times New Roman" w:eastAsia="Times New Roman" w:cs="Times New Roman"/>
          <w:b w:val="1"/>
          <w:sz w:val="22"/>
        </w:rPr>
        <w:t xml:space="preserve"> </w:t>
      </w:r>
    </w:p>
    <w:p xmlns:wp14="http://schemas.microsoft.com/office/word/2010/wordml" w14:paraId="73A5A0DB" wp14:textId="77777777" wp14:noSpellErr="1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Décembre 2014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 Stage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à la Mutuelle de Poitiers Assurances à St Maur des Fossés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5562E810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Relance de courrier, réalisation de devis automobile, MRH et santé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02ECE5AB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b w:val="1"/>
          <w:sz w:val="22"/>
        </w:rPr>
        <w:t xml:space="preserve"> </w:t>
      </w:r>
    </w:p>
    <w:p xmlns:wp14="http://schemas.microsoft.com/office/word/2010/wordml" w14:paraId="6081A848" wp14:textId="77777777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Novembre 2014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Stage chez un courtier d'assurance au Cabinet Linda </w:t>
      </w:r>
      <w:proofErr w:type="spellStart"/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Jaux</w:t>
      </w:r>
      <w:proofErr w:type="spellEnd"/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à Vincennes     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0428A31F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Règlement et suivi des sinistres (incendie, vol, dégât des eaux, accident de la </w:t>
      </w:r>
    </w:p>
    <w:p xmlns:wp14="http://schemas.microsoft.com/office/word/2010/wordml" w14:paraId="58E35F5B" wp14:textId="77777777" wp14:noSpellErr="1">
      <w:pPr>
        <w:spacing w:before="0" w:after="13" w:line="248" w:lineRule="auto"/>
        <w:ind w:left="2202" w:hanging="10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circulation)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                           </w:t>
      </w:r>
    </w:p>
    <w:p xmlns:wp14="http://schemas.microsoft.com/office/word/2010/wordml" w14:paraId="2A128158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Observation de devis, réalisation carte verte et attestation de scolarité, relance des </w:t>
      </w:r>
    </w:p>
    <w:p xmlns:wp14="http://schemas.microsoft.com/office/word/2010/wordml" w14:paraId="7920484E" wp14:textId="77777777" wp14:noSpellErr="1">
      <w:pPr>
        <w:spacing w:before="0" w:after="13" w:line="248" w:lineRule="auto"/>
        <w:ind w:left="2202" w:hanging="10"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impayés,             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503AB94A" wp14:textId="77777777" wp14:noSpellErr="1">
      <w:pPr>
        <w:numPr>
          <w:ilvl w:val="0"/>
          <w:numId w:val="2"/>
        </w:numPr>
        <w:spacing w:before="0" w:after="13" w:line="248" w:lineRule="auto"/>
        <w:ind w:left="2167" w:hanging="350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Appels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téléphoniques, traitement des emails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                    </w:t>
      </w:r>
    </w:p>
    <w:p xmlns:wp14="http://schemas.microsoft.com/office/word/2010/wordml" w14:paraId="286D30A3" wp14:textId="77777777">
      <w:pPr>
        <w:spacing w:before="0" w:after="36" w:line="259" w:lineRule="auto"/>
      </w:pPr>
      <w:r>
        <w:rPr>
          <w:rFonts w:ascii="Times New Roman" w:hAnsi="Times New Roman" w:eastAsia="Times New Roman" w:cs="Times New Roman"/>
          <w:b w:val="1"/>
          <w:sz w:val="22"/>
        </w:rPr>
        <w:t xml:space="preserve">      </w:t>
      </w:r>
      <w:r>
        <w:rPr>
          <w:rFonts w:ascii="Times New Roman" w:hAnsi="Times New Roman" w:eastAsia="Times New Roman" w:cs="Times New Roman"/>
          <w:sz w:val="21"/>
        </w:rPr>
        <w:t xml:space="preserve"> </w:t>
      </w:r>
    </w:p>
    <w:p xmlns:wp14="http://schemas.microsoft.com/office/word/2010/wordml" w14:paraId="0B9E2D09" wp14:textId="77777777" wp14:noSpellErr="1">
      <w:pPr>
        <w:pStyle w:val="heading1"/>
        <w:spacing w:before="0" w:after="5" w:line="259" w:lineRule="auto"/>
        <w:ind w:left="103"/>
      </w:pPr>
      <w:r w:rsidR="7F5BABDA">
        <w:rPr/>
        <w:t>JOB SAISONNIER</w:t>
      </w:r>
      <w:r w:rsidRPr="7F5BABDA" w:rsidR="7F5BABDA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xmlns:wp14="http://schemas.microsoft.com/office/word/2010/wordml" w14:paraId="2D94073C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xmlns:wp14="http://schemas.microsoft.com/office/word/2010/wordml" w14:paraId="3FC3EB85" wp14:textId="77777777" wp14:noSpellErr="1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Décembre 2015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Agent d'accueil et de vente à la SNCF (Emploi saisonnier)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6808C9CA" wp14:textId="77777777" wp14:noSpellErr="1">
      <w:pPr>
        <w:numPr>
          <w:ilvl w:val="0"/>
          <w:numId w:val="3"/>
        </w:numPr>
        <w:spacing w:before="0" w:after="13" w:line="248" w:lineRule="auto"/>
        <w:ind w:left="2112" w:hanging="295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Gare du Parc des Expositions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37DFE9C9" wp14:textId="77777777">
      <w:pPr>
        <w:spacing w:before="0" w:after="9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0A7EC103" wp14:textId="77777777" wp14:noSpellErr="1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Août 2015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Agent d'accueil et de vente à la SNCF (Emploi saisonnier)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5FB06A85" wp14:textId="77777777">
      <w:pPr>
        <w:numPr>
          <w:ilvl w:val="0"/>
          <w:numId w:val="3"/>
        </w:numPr>
        <w:spacing w:before="0" w:after="13" w:line="248" w:lineRule="auto"/>
        <w:ind w:left="2112" w:hanging="295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Gare de </w:t>
      </w:r>
      <w:proofErr w:type="spellStart"/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Mitry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claye</w:t>
      </w:r>
      <w:proofErr w:type="spellEnd"/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et Dammartin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Juilly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-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St </w:t>
      </w:r>
      <w:proofErr w:type="spellStart"/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Mard</w:t>
      </w:r>
      <w:proofErr w:type="spellEnd"/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xmlns:wp14="http://schemas.microsoft.com/office/word/2010/wordml" w14:paraId="483525BA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sz w:val="22"/>
        </w:rPr>
        <w:t xml:space="preserve"> </w:t>
      </w:r>
    </w:p>
    <w:p xmlns:wp14="http://schemas.microsoft.com/office/word/2010/wordml" w14:paraId="68794962" wp14:textId="77777777">
      <w:pPr>
        <w:spacing w:before="0" w:after="4" w:line="251" w:lineRule="auto"/>
        <w:ind w:left="-5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Janvier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2010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Stage à </w:t>
      </w:r>
      <w:proofErr w:type="spellStart"/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Claire's</w:t>
      </w:r>
      <w:proofErr w:type="spellEnd"/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au centre commercial à Sevran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4662E645" wp14:textId="77777777" wp14:noSpellErr="1">
      <w:pPr>
        <w:numPr>
          <w:ilvl w:val="0"/>
          <w:numId w:val="3"/>
        </w:numPr>
        <w:spacing w:before="0" w:after="13" w:line="248" w:lineRule="auto"/>
        <w:ind w:left="2112" w:hanging="295"/>
        <w:rPr/>
      </w:pP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Mise en rayon,  accueil de la clientèle, encaissement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1"/>
          <w:szCs w:val="21"/>
        </w:rPr>
        <w:t xml:space="preserve"> </w:t>
      </w:r>
    </w:p>
    <w:p xmlns:wp14="http://schemas.microsoft.com/office/word/2010/wordml" w14:paraId="7C870C52" wp14:textId="77777777">
      <w:pPr>
        <w:spacing w:before="0" w:after="43" w:line="259" w:lineRule="auto"/>
      </w:pPr>
      <w:r>
        <w:rPr>
          <w:rFonts w:ascii="Times New Roman" w:hAnsi="Times New Roman" w:eastAsia="Times New Roman" w:cs="Times New Roman"/>
          <w:b w:val="1"/>
          <w:sz w:val="21"/>
        </w:rPr>
        <w:t xml:space="preserve"> </w:t>
      </w:r>
    </w:p>
    <w:p xmlns:wp14="http://schemas.microsoft.com/office/word/2010/wordml" w14:paraId="78AD2D44" wp14:textId="77777777" wp14:noSpellErr="1">
      <w:pPr>
        <w:pStyle w:val="heading1"/>
        <w:spacing w:before="0" w:after="5" w:line="259" w:lineRule="auto"/>
        <w:ind w:left="103"/>
      </w:pPr>
      <w:r w:rsidR="7F5BABDA">
        <w:rPr/>
        <w:t xml:space="preserve">  </w:t>
      </w:r>
      <w:r w:rsidR="7F5BABDA">
        <w:rPr/>
        <w:t>LANGUES ET CONNAISSANCES INFORMATIQUES</w:t>
      </w:r>
      <w:r w:rsidRPr="7F5BABDA" w:rsidR="7F5BABDA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xmlns:wp14="http://schemas.microsoft.com/office/word/2010/wordml" w14:paraId="61EEC82A" wp14:textId="77777777">
      <w:pPr>
        <w:spacing w:before="0" w:after="0" w:line="259" w:lineRule="auto"/>
      </w:pPr>
      <w:r>
        <w:rPr>
          <w:rFonts w:ascii="Times New Roman" w:hAnsi="Times New Roman" w:eastAsia="Times New Roman" w:cs="Times New Roman"/>
          <w:b w:val="1"/>
          <w:sz w:val="22"/>
        </w:rPr>
        <w:t xml:space="preserve"> </w:t>
      </w:r>
    </w:p>
    <w:p xmlns:wp14="http://schemas.microsoft.com/office/word/2010/wordml" w14:paraId="258302AF" wp14:textId="77777777" wp14:noSpellErr="1">
      <w:pPr>
        <w:spacing w:before="0" w:after="13" w:line="248" w:lineRule="auto"/>
        <w:ind w:left="10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Anglais    :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Bon niveau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                                        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Logiciels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maitrisés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: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pack Office, Open Office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Espagnol :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>Niveau scolaire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  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xmlns:wp14="http://schemas.microsoft.com/office/word/2010/wordml" w14:paraId="78E0F256" wp14:textId="77777777" wp14:noSpellErr="1">
      <w:pPr>
        <w:spacing w:before="0" w:after="13" w:line="248" w:lineRule="auto"/>
        <w:ind w:left="10" w:hanging="10"/>
      </w:pP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Tamoul    :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7F5BABDA" w:rsidR="7F5BABDA">
        <w:rPr>
          <w:rFonts w:ascii="Times New Roman" w:hAnsi="Times New Roman" w:eastAsia="Times New Roman" w:cs="Times New Roman"/>
          <w:sz w:val="22"/>
          <w:szCs w:val="22"/>
        </w:rPr>
        <w:t xml:space="preserve">Langue maternelle </w:t>
      </w:r>
      <w:r w:rsidRPr="7F5BABDA" w:rsidR="7F5BABDA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sectPr>
      <w:pgSz w:w="11906" w:h="16838" w:orient="portrait"/>
      <w:pgMar w:top="1440" w:right="1134" w:bottom="1440" w:left="1133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multiLevelType w:val="hybridMultilevel"/>
    <w:lvl w:ilvl="0">
      <w:start w:val="1"/>
      <w:numFmt w:val="bullet"/>
      <w:lvlText w:val=""/>
      <w:pPr>
        <w:ind w:left="76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14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20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29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64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36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0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580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5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/>
        <w:shd w:val="clear"/>
        <w:vertAlign w:val="baseline"/>
      </w:rPr>
    </w:lvl>
  </w:abstractNum>
  <w:abstractNum w:abstractNumId="1">
    <w:multiLevelType w:val="hybridMultilevel"/>
    <w:lvl w:ilvl="0">
      <w:start w:val="1"/>
      <w:numFmt w:val="bullet"/>
      <w:lvlText w:val="-"/>
      <w:pPr>
        <w:ind w:left="21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9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6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43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50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5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72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9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</w:abstractNum>
  <w:abstractNum w:abstractNumId="2">
    <w:multiLevelType w:val="hybridMultilevel"/>
    <w:lvl w:ilvl="0">
      <w:start w:val="1"/>
      <w:numFmt w:val="bullet"/>
      <w:lvlText w:val="-"/>
      <w:pPr>
        <w:ind w:left="21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o"/>
      <w:pPr>
        <w:ind w:left="29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36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43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507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579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651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723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7952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/>
        <w:shd w:val="clear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mc:Ignorable="w14">
  <w:compat>
    <w:compatSetting w:val="15" w:uri="http://schemas.microsoft.com/office/word" w:name="compatibilityMode"/>
  </w:compat>
  <w14:docId w14:val="64EFD149"/>
  <w:rsids>
    <w:rsidRoot w:val="7F5BABDA"/>
    <w:rsid w:val="7F5BABD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pBdr>
        <w:top w:val="single" w:color="000000" w:sz="4"/>
        <w:left w:val="single" w:color="000000" w:sz="4"/>
        <w:bottom w:val="single" w:color="000000" w:sz="4"/>
        <w:right w:val="single" w:color="000000" w:sz="4"/>
      </w:pBdr>
      <w:shd w:val="clear" w:color="auto" w:fill="dbe5f1"/>
      <w:bidi w:val="0"/>
      <w:spacing w:before="0" w:after="5" w:line="259" w:lineRule="auto"/>
      <w:ind w:left="118" w:right="0" w:hanging="10"/>
      <w:jc w:val="left"/>
      <w:outlineLvl w:val="0"/>
    </w:pPr>
    <w:rPr>
      <w:rFonts w:ascii="Times New Roman" w:hAnsi="Times New Roman" w:eastAsia="Times New Roman" w:cs="Times New Roman"/>
      <w:b w:val="1"/>
      <w:color w:val="000000"/>
      <w:sz w:val="24"/>
    </w:rPr>
  </w:style>
  <w:style w:type="character" w:styleId="heading1Char">
    <w:name w:val="Heading 1 Char"/>
    <w:link w:val="heading1"/>
    <w:rPr>
      <w:rFonts w:ascii="Times New Roman" w:hAnsi="Times New Roman" w:eastAsia="Times New Roman" w:cs="Times New Roman"/>
      <w:b w:val="1"/>
      <w:color w:val="000000"/>
      <w:sz w:val="24"/>
    </w:rPr>
  </w:style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NATASHA</dc:creator>
  <dc:title/>
  <dc:subject/>
  <keywords/>
  <dcterms:created xsi:type="dcterms:W3CDTF">2016-02-13T14:47:16.0000000Z</dcterms:created>
  <dcterms:modified xsi:type="dcterms:W3CDTF">2016-02-13T14:49:29.6279274Z</dcterms:modified>
  <lastModifiedBy>SASIHARAN AASHA</lastModifiedBy>
</coreProperties>
</file>