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603" w:rsidRPr="00AC2045" w:rsidRDefault="008A0603" w:rsidP="00F5052E">
      <w:pPr>
        <w:tabs>
          <w:tab w:val="left" w:pos="7797"/>
        </w:tabs>
        <w:suppressAutoHyphens w:val="0"/>
        <w:overflowPunct/>
        <w:autoSpaceDE w:val="0"/>
        <w:autoSpaceDN w:val="0"/>
        <w:rPr>
          <w:bCs/>
          <w:sz w:val="22"/>
          <w:szCs w:val="22"/>
        </w:rPr>
      </w:pPr>
      <w:r w:rsidRPr="00466BE6">
        <w:rPr>
          <w:b/>
          <w:bCs/>
          <w:sz w:val="22"/>
          <w:szCs w:val="22"/>
        </w:rPr>
        <w:t xml:space="preserve">Sabrina DALLOUCHE                                             </w:t>
      </w:r>
      <w:r>
        <w:rPr>
          <w:b/>
          <w:bCs/>
          <w:sz w:val="22"/>
          <w:szCs w:val="22"/>
        </w:rPr>
        <w:t xml:space="preserve">                              </w:t>
      </w:r>
      <w:r>
        <w:rPr>
          <w:b/>
          <w:bCs/>
          <w:sz w:val="22"/>
          <w:szCs w:val="22"/>
        </w:rPr>
        <w:tab/>
      </w:r>
      <w:r w:rsidRPr="00AC2045">
        <w:rPr>
          <w:sz w:val="22"/>
          <w:szCs w:val="22"/>
        </w:rPr>
        <w:sym w:font="Wingdings 2" w:char="F027"/>
      </w:r>
      <w:r w:rsidRPr="00AC2045">
        <w:rPr>
          <w:bCs/>
          <w:sz w:val="22"/>
          <w:szCs w:val="22"/>
        </w:rPr>
        <w:t>: 06 99 18 89 70</w:t>
      </w:r>
    </w:p>
    <w:p w:rsidR="00187C82" w:rsidRDefault="00187C82">
      <w:pPr>
        <w:suppressAutoHyphens w:val="0"/>
        <w:overflowPunct/>
        <w:autoSpaceDE w:val="0"/>
        <w:autoSpaceDN w:val="0"/>
        <w:rPr>
          <w:bCs/>
          <w:sz w:val="22"/>
          <w:szCs w:val="22"/>
        </w:rPr>
      </w:pPr>
      <w:r>
        <w:rPr>
          <w:bCs/>
          <w:sz w:val="22"/>
          <w:szCs w:val="22"/>
        </w:rPr>
        <w:t>87 rue du docteur roux</w:t>
      </w:r>
    </w:p>
    <w:p w:rsidR="008A0603" w:rsidRPr="00AC2045" w:rsidRDefault="00187C82">
      <w:pPr>
        <w:suppressAutoHyphens w:val="0"/>
        <w:overflowPunct/>
        <w:autoSpaceDE w:val="0"/>
        <w:autoSpaceDN w:val="0"/>
        <w:rPr>
          <w:bCs/>
          <w:sz w:val="22"/>
          <w:szCs w:val="22"/>
        </w:rPr>
      </w:pPr>
      <w:r>
        <w:rPr>
          <w:bCs/>
          <w:sz w:val="22"/>
          <w:szCs w:val="22"/>
        </w:rPr>
        <w:t>93190 Livry gargan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8A0603" w:rsidRPr="00AC2045">
        <w:rPr>
          <w:bCs/>
          <w:sz w:val="22"/>
          <w:szCs w:val="22"/>
        </w:rPr>
        <w:tab/>
      </w:r>
      <w:r w:rsidR="008A0603" w:rsidRPr="00AC2045">
        <w:rPr>
          <w:bCs/>
          <w:sz w:val="22"/>
          <w:szCs w:val="22"/>
        </w:rPr>
        <w:tab/>
      </w:r>
      <w:r w:rsidR="008A0603" w:rsidRPr="00AC2045">
        <w:rPr>
          <w:bCs/>
          <w:sz w:val="22"/>
          <w:szCs w:val="22"/>
        </w:rPr>
        <w:tab/>
      </w:r>
      <w:r w:rsidR="008A0603" w:rsidRPr="00AC2045">
        <w:rPr>
          <w:bCs/>
          <w:sz w:val="22"/>
          <w:szCs w:val="22"/>
        </w:rPr>
        <w:tab/>
      </w:r>
      <w:r w:rsidR="008A0603" w:rsidRPr="00AC2045">
        <w:rPr>
          <w:bCs/>
          <w:sz w:val="22"/>
          <w:szCs w:val="22"/>
        </w:rPr>
        <w:tab/>
      </w:r>
      <w:r w:rsidR="008A0603" w:rsidRPr="00AC2045">
        <w:rPr>
          <w:bCs/>
          <w:sz w:val="22"/>
          <w:szCs w:val="22"/>
        </w:rPr>
        <w:tab/>
        <w:t xml:space="preserve">  </w:t>
      </w:r>
      <w:r w:rsidR="008A0603" w:rsidRPr="00AC2045">
        <w:rPr>
          <w:bCs/>
          <w:sz w:val="22"/>
          <w:szCs w:val="22"/>
        </w:rPr>
        <w:tab/>
        <w:t xml:space="preserve">Née le 30/01/1992                                                                                                  </w:t>
      </w:r>
    </w:p>
    <w:p w:rsidR="008A0603" w:rsidRPr="00AC2045" w:rsidRDefault="008A0603">
      <w:pPr>
        <w:suppressAutoHyphens w:val="0"/>
        <w:overflowPunct/>
        <w:autoSpaceDE w:val="0"/>
        <w:autoSpaceDN w:val="0"/>
        <w:rPr>
          <w:b/>
          <w:bCs/>
          <w:sz w:val="22"/>
          <w:szCs w:val="22"/>
        </w:rPr>
      </w:pPr>
      <w:r w:rsidRPr="00AC2045">
        <w:rPr>
          <w:bCs/>
          <w:sz w:val="22"/>
          <w:szCs w:val="22"/>
        </w:rPr>
        <w:t xml:space="preserve">             </w:t>
      </w:r>
      <w:r>
        <w:rPr>
          <w:bCs/>
          <w:sz w:val="22"/>
          <w:szCs w:val="22"/>
        </w:rPr>
        <w:t xml:space="preserve">     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</w:t>
      </w:r>
      <w:r>
        <w:rPr>
          <w:bCs/>
          <w:sz w:val="22"/>
          <w:szCs w:val="22"/>
        </w:rPr>
        <w:tab/>
      </w:r>
      <w:r w:rsidR="00187C82">
        <w:rPr>
          <w:bCs/>
          <w:sz w:val="22"/>
          <w:szCs w:val="22"/>
        </w:rPr>
        <w:tab/>
      </w:r>
      <w:r w:rsidR="00187C82">
        <w:rPr>
          <w:bCs/>
          <w:sz w:val="22"/>
          <w:szCs w:val="22"/>
        </w:rPr>
        <w:tab/>
      </w:r>
      <w:r w:rsidR="00187C82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Permis B véhiculé</w:t>
      </w:r>
    </w:p>
    <w:p w:rsidR="008A0603" w:rsidRPr="00C0379F" w:rsidRDefault="008A0603" w:rsidP="00C0379F">
      <w:pPr>
        <w:suppressAutoHyphens w:val="0"/>
        <w:overflowPunct/>
        <w:autoSpaceDE w:val="0"/>
        <w:autoSpaceDN w:val="0"/>
        <w:rPr>
          <w:b/>
          <w:bCs/>
          <w:sz w:val="20"/>
          <w:szCs w:val="20"/>
        </w:rPr>
      </w:pPr>
      <w:r w:rsidRPr="00AC2045">
        <w:rPr>
          <w:sz w:val="20"/>
          <w:szCs w:val="20"/>
        </w:rPr>
        <w:sym w:font="Wingdings" w:char="F02A"/>
      </w:r>
      <w:r w:rsidRPr="00AC2045">
        <w:rPr>
          <w:sz w:val="20"/>
          <w:szCs w:val="20"/>
        </w:rPr>
        <w:t> :</w:t>
      </w:r>
      <w:r w:rsidRPr="00466BE6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s</w:t>
      </w:r>
      <w:r w:rsidRPr="00466BE6">
        <w:rPr>
          <w:b/>
          <w:bCs/>
          <w:sz w:val="20"/>
          <w:szCs w:val="20"/>
        </w:rPr>
        <w:t>abrina.dallouche@hotmail.fr</w:t>
      </w: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0453"/>
      </w:tblGrid>
      <w:tr w:rsidR="008A0603" w:rsidRPr="00466BE6" w:rsidTr="006F4EEE">
        <w:trPr>
          <w:trHeight w:val="310"/>
        </w:trPr>
        <w:tc>
          <w:tcPr>
            <w:tcW w:w="10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0603" w:rsidRPr="00C22E1E" w:rsidRDefault="008A0603" w:rsidP="00DB2A62">
            <w:pPr>
              <w:jc w:val="center"/>
              <w:rPr>
                <w:rFonts w:ascii="Batang" w:eastAsia="Batang" w:hAnsi="Batang"/>
                <w:b/>
              </w:rPr>
            </w:pPr>
            <w:r w:rsidRPr="00C22E1E">
              <w:rPr>
                <w:rFonts w:ascii="Batang" w:eastAsia="Batang" w:hAnsi="Batang"/>
                <w:b/>
                <w:bCs/>
                <w:sz w:val="22"/>
                <w:szCs w:val="22"/>
              </w:rPr>
              <w:t>Expériences professionnelles</w:t>
            </w:r>
          </w:p>
        </w:tc>
      </w:tr>
    </w:tbl>
    <w:p w:rsidR="00C0379F" w:rsidRDefault="00C0379F" w:rsidP="00DB2A62">
      <w:pPr>
        <w:tabs>
          <w:tab w:val="left" w:pos="3165"/>
        </w:tabs>
        <w:jc w:val="both"/>
        <w:rPr>
          <w:sz w:val="20"/>
          <w:szCs w:val="20"/>
        </w:rPr>
      </w:pPr>
    </w:p>
    <w:p w:rsidR="00132A4C" w:rsidRPr="006F4EEE" w:rsidRDefault="00547E28" w:rsidP="00DB2A62">
      <w:pPr>
        <w:tabs>
          <w:tab w:val="left" w:pos="3165"/>
        </w:tabs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Mars 2015                </w:t>
      </w:r>
      <w:r w:rsidR="006F4EEE">
        <w:rPr>
          <w:b/>
          <w:sz w:val="20"/>
          <w:szCs w:val="20"/>
          <w:u w:val="single"/>
        </w:rPr>
        <w:t>G</w:t>
      </w:r>
      <w:r w:rsidR="00132A4C" w:rsidRPr="006F4EEE">
        <w:rPr>
          <w:b/>
          <w:sz w:val="20"/>
          <w:szCs w:val="20"/>
          <w:u w:val="single"/>
        </w:rPr>
        <w:t xml:space="preserve">estionnaire </w:t>
      </w:r>
      <w:r w:rsidR="006F4EEE" w:rsidRPr="006F4EEE">
        <w:rPr>
          <w:b/>
          <w:sz w:val="20"/>
          <w:szCs w:val="20"/>
          <w:u w:val="single"/>
        </w:rPr>
        <w:t>Prévoyance</w:t>
      </w:r>
      <w:r w:rsidR="00132A4C" w:rsidRPr="006F4EEE">
        <w:rPr>
          <w:b/>
          <w:sz w:val="20"/>
          <w:szCs w:val="20"/>
          <w:u w:val="single"/>
        </w:rPr>
        <w:t xml:space="preserve"> (</w:t>
      </w:r>
      <w:r w:rsidR="006F4EEE" w:rsidRPr="006F4EEE">
        <w:rPr>
          <w:b/>
          <w:sz w:val="20"/>
          <w:szCs w:val="20"/>
          <w:u w:val="single"/>
        </w:rPr>
        <w:t>intérim</w:t>
      </w:r>
      <w:r w:rsidR="00132A4C" w:rsidRPr="006F4EEE">
        <w:rPr>
          <w:b/>
          <w:sz w:val="20"/>
          <w:szCs w:val="20"/>
          <w:u w:val="single"/>
        </w:rPr>
        <w:t>)</w:t>
      </w:r>
    </w:p>
    <w:p w:rsidR="006F4EEE" w:rsidRDefault="00547E28" w:rsidP="00DB2A62">
      <w:pPr>
        <w:tabs>
          <w:tab w:val="left" w:pos="3165"/>
        </w:tabs>
        <w:jc w:val="both"/>
        <w:rPr>
          <w:sz w:val="20"/>
          <w:szCs w:val="20"/>
        </w:rPr>
      </w:pPr>
      <w:r w:rsidRPr="00547E28">
        <w:rPr>
          <w:b/>
          <w:sz w:val="20"/>
          <w:szCs w:val="20"/>
        </w:rPr>
        <w:t>Mai 2015</w:t>
      </w:r>
      <w:r w:rsidR="006F4EEE" w:rsidRPr="00547E28">
        <w:rPr>
          <w:b/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</w:t>
      </w:r>
      <w:r w:rsidR="006F4EEE">
        <w:rPr>
          <w:sz w:val="20"/>
          <w:szCs w:val="20"/>
        </w:rPr>
        <w:t xml:space="preserve"> MSH INTERNATIONAL, Clichy</w:t>
      </w:r>
    </w:p>
    <w:p w:rsidR="006F4EEE" w:rsidRDefault="006F4EEE" w:rsidP="006F4EEE">
      <w:pPr>
        <w:pStyle w:val="Paragraphedeliste"/>
        <w:numPr>
          <w:ilvl w:val="0"/>
          <w:numId w:val="5"/>
        </w:numPr>
        <w:tabs>
          <w:tab w:val="left" w:pos="3165"/>
        </w:tabs>
        <w:jc w:val="both"/>
        <w:rPr>
          <w:sz w:val="20"/>
          <w:szCs w:val="20"/>
        </w:rPr>
      </w:pPr>
      <w:r>
        <w:rPr>
          <w:sz w:val="20"/>
          <w:szCs w:val="20"/>
        </w:rPr>
        <w:t>Gestion des contrats</w:t>
      </w:r>
    </w:p>
    <w:p w:rsidR="006F4EEE" w:rsidRDefault="006F4EEE" w:rsidP="006F4EEE">
      <w:pPr>
        <w:pStyle w:val="Paragraphedeliste"/>
        <w:numPr>
          <w:ilvl w:val="0"/>
          <w:numId w:val="5"/>
        </w:numPr>
        <w:tabs>
          <w:tab w:val="left" w:pos="3165"/>
        </w:tabs>
        <w:jc w:val="both"/>
        <w:rPr>
          <w:sz w:val="20"/>
          <w:szCs w:val="20"/>
        </w:rPr>
      </w:pPr>
      <w:r>
        <w:rPr>
          <w:sz w:val="20"/>
          <w:szCs w:val="20"/>
        </w:rPr>
        <w:t>Indemnisation indemnités journalières</w:t>
      </w:r>
    </w:p>
    <w:p w:rsidR="006F4EEE" w:rsidRDefault="006F4EEE" w:rsidP="006F4EEE">
      <w:pPr>
        <w:pStyle w:val="Paragraphedeliste"/>
        <w:numPr>
          <w:ilvl w:val="0"/>
          <w:numId w:val="5"/>
        </w:numPr>
        <w:tabs>
          <w:tab w:val="left" w:pos="3165"/>
        </w:tabs>
        <w:jc w:val="both"/>
        <w:rPr>
          <w:sz w:val="20"/>
          <w:szCs w:val="20"/>
        </w:rPr>
      </w:pPr>
      <w:r>
        <w:rPr>
          <w:sz w:val="20"/>
          <w:szCs w:val="20"/>
        </w:rPr>
        <w:t>Indemnisation capital Décès</w:t>
      </w:r>
    </w:p>
    <w:p w:rsidR="006F4EEE" w:rsidRDefault="006F4EEE" w:rsidP="006F4EEE">
      <w:pPr>
        <w:pStyle w:val="Paragraphedeliste"/>
        <w:numPr>
          <w:ilvl w:val="0"/>
          <w:numId w:val="5"/>
        </w:numPr>
        <w:tabs>
          <w:tab w:val="left" w:pos="3165"/>
        </w:tabs>
        <w:jc w:val="both"/>
        <w:rPr>
          <w:sz w:val="20"/>
          <w:szCs w:val="20"/>
        </w:rPr>
      </w:pPr>
      <w:r>
        <w:rPr>
          <w:sz w:val="20"/>
          <w:szCs w:val="20"/>
        </w:rPr>
        <w:t>Conformité des documents</w:t>
      </w:r>
    </w:p>
    <w:p w:rsidR="006F4EEE" w:rsidRPr="006F4EEE" w:rsidRDefault="006F4EEE" w:rsidP="006F4EEE">
      <w:pPr>
        <w:pStyle w:val="Paragraphedeliste"/>
        <w:numPr>
          <w:ilvl w:val="0"/>
          <w:numId w:val="5"/>
        </w:numPr>
        <w:tabs>
          <w:tab w:val="left" w:pos="3165"/>
        </w:tabs>
        <w:jc w:val="both"/>
        <w:rPr>
          <w:sz w:val="20"/>
          <w:szCs w:val="20"/>
        </w:rPr>
      </w:pPr>
      <w:r>
        <w:rPr>
          <w:sz w:val="20"/>
          <w:szCs w:val="20"/>
        </w:rPr>
        <w:t>Recours responsabilité civile</w:t>
      </w:r>
    </w:p>
    <w:p w:rsidR="00547E28" w:rsidRDefault="00547E28" w:rsidP="00DB2A62">
      <w:pPr>
        <w:tabs>
          <w:tab w:val="left" w:pos="3165"/>
        </w:tabs>
        <w:jc w:val="both"/>
        <w:rPr>
          <w:sz w:val="20"/>
          <w:szCs w:val="20"/>
        </w:rPr>
      </w:pPr>
    </w:p>
    <w:p w:rsidR="00C0379F" w:rsidRPr="00C0379F" w:rsidRDefault="00547E28" w:rsidP="00547E28">
      <w:pPr>
        <w:tabs>
          <w:tab w:val="left" w:pos="316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Décembre 2014         </w:t>
      </w:r>
      <w:r w:rsidR="00C0379F" w:rsidRPr="00C0379F">
        <w:rPr>
          <w:b/>
          <w:sz w:val="20"/>
          <w:szCs w:val="20"/>
          <w:u w:val="single"/>
        </w:rPr>
        <w:t>Conseillère production prévoyance</w:t>
      </w:r>
      <w:r w:rsidR="00844B61">
        <w:rPr>
          <w:b/>
          <w:sz w:val="20"/>
          <w:szCs w:val="20"/>
          <w:u w:val="single"/>
        </w:rPr>
        <w:t xml:space="preserve"> (intérim)</w:t>
      </w:r>
    </w:p>
    <w:p w:rsidR="00C0379F" w:rsidRPr="00C0379F" w:rsidRDefault="00547E28" w:rsidP="00C0379F">
      <w:pPr>
        <w:tabs>
          <w:tab w:val="left" w:pos="3165"/>
        </w:tabs>
        <w:jc w:val="both"/>
        <w:rPr>
          <w:sz w:val="20"/>
          <w:szCs w:val="20"/>
        </w:rPr>
      </w:pPr>
      <w:r w:rsidRPr="00547E28">
        <w:rPr>
          <w:b/>
          <w:sz w:val="20"/>
          <w:szCs w:val="20"/>
        </w:rPr>
        <w:t>Mars 2015</w:t>
      </w:r>
      <w:r>
        <w:rPr>
          <w:sz w:val="20"/>
          <w:szCs w:val="20"/>
        </w:rPr>
        <w:t xml:space="preserve">       </w:t>
      </w:r>
      <w:r w:rsidR="00C0379F" w:rsidRPr="00C0379F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</w:t>
      </w:r>
      <w:bookmarkStart w:id="0" w:name="_GoBack"/>
      <w:bookmarkEnd w:id="0"/>
      <w:r>
        <w:rPr>
          <w:sz w:val="20"/>
          <w:szCs w:val="20"/>
        </w:rPr>
        <w:t xml:space="preserve"> </w:t>
      </w:r>
      <w:r w:rsidR="00C0379F" w:rsidRPr="00C0379F">
        <w:rPr>
          <w:sz w:val="20"/>
          <w:szCs w:val="20"/>
        </w:rPr>
        <w:t>AG2R LA MONDIALE, Courbevoie</w:t>
      </w:r>
    </w:p>
    <w:p w:rsidR="00C0379F" w:rsidRPr="00C0379F" w:rsidRDefault="00C0379F" w:rsidP="00C0379F">
      <w:pPr>
        <w:pStyle w:val="Paragraphedeliste"/>
        <w:numPr>
          <w:ilvl w:val="0"/>
          <w:numId w:val="4"/>
        </w:numPr>
        <w:tabs>
          <w:tab w:val="left" w:pos="3165"/>
        </w:tabs>
        <w:jc w:val="both"/>
        <w:rPr>
          <w:sz w:val="20"/>
          <w:szCs w:val="20"/>
        </w:rPr>
      </w:pPr>
      <w:r w:rsidRPr="00C0379F">
        <w:rPr>
          <w:sz w:val="20"/>
          <w:szCs w:val="20"/>
        </w:rPr>
        <w:t>Gestion des adhésions et affiliations</w:t>
      </w:r>
    </w:p>
    <w:p w:rsidR="00C0379F" w:rsidRPr="00C0379F" w:rsidRDefault="00C0379F" w:rsidP="00C0379F">
      <w:pPr>
        <w:pStyle w:val="Paragraphedeliste"/>
        <w:numPr>
          <w:ilvl w:val="0"/>
          <w:numId w:val="4"/>
        </w:numPr>
        <w:tabs>
          <w:tab w:val="left" w:pos="3165"/>
        </w:tabs>
        <w:jc w:val="both"/>
        <w:rPr>
          <w:sz w:val="20"/>
          <w:szCs w:val="20"/>
        </w:rPr>
      </w:pPr>
      <w:r w:rsidRPr="00C0379F">
        <w:rPr>
          <w:sz w:val="20"/>
          <w:szCs w:val="20"/>
        </w:rPr>
        <w:t>Contrôle de la recevabilité des demandes</w:t>
      </w:r>
    </w:p>
    <w:p w:rsidR="00C0379F" w:rsidRPr="00C0379F" w:rsidRDefault="00C0379F" w:rsidP="00C0379F">
      <w:pPr>
        <w:pStyle w:val="Paragraphedeliste"/>
        <w:numPr>
          <w:ilvl w:val="0"/>
          <w:numId w:val="4"/>
        </w:numPr>
        <w:tabs>
          <w:tab w:val="left" w:pos="3165"/>
        </w:tabs>
        <w:jc w:val="both"/>
        <w:rPr>
          <w:sz w:val="20"/>
          <w:szCs w:val="20"/>
        </w:rPr>
      </w:pPr>
      <w:r w:rsidRPr="00C0379F">
        <w:rPr>
          <w:sz w:val="20"/>
          <w:szCs w:val="20"/>
        </w:rPr>
        <w:t>Saisie des informations</w:t>
      </w:r>
    </w:p>
    <w:p w:rsidR="00C0379F" w:rsidRPr="00C0379F" w:rsidRDefault="00C0379F" w:rsidP="00C0379F">
      <w:pPr>
        <w:pStyle w:val="Paragraphedeliste"/>
        <w:numPr>
          <w:ilvl w:val="0"/>
          <w:numId w:val="4"/>
        </w:numPr>
        <w:tabs>
          <w:tab w:val="left" w:pos="3165"/>
        </w:tabs>
        <w:jc w:val="both"/>
        <w:rPr>
          <w:sz w:val="20"/>
          <w:szCs w:val="20"/>
        </w:rPr>
      </w:pPr>
      <w:r w:rsidRPr="00C0379F">
        <w:rPr>
          <w:sz w:val="20"/>
          <w:szCs w:val="20"/>
        </w:rPr>
        <w:t>Emission des contrats</w:t>
      </w:r>
    </w:p>
    <w:p w:rsidR="00C0379F" w:rsidRPr="00C0379F" w:rsidRDefault="00C0379F" w:rsidP="00C0379F">
      <w:pPr>
        <w:pStyle w:val="Paragraphedeliste"/>
        <w:numPr>
          <w:ilvl w:val="0"/>
          <w:numId w:val="4"/>
        </w:numPr>
        <w:tabs>
          <w:tab w:val="left" w:pos="3165"/>
        </w:tabs>
        <w:jc w:val="both"/>
        <w:rPr>
          <w:sz w:val="20"/>
          <w:szCs w:val="20"/>
        </w:rPr>
      </w:pPr>
      <w:r w:rsidRPr="00C0379F">
        <w:rPr>
          <w:sz w:val="20"/>
          <w:szCs w:val="20"/>
        </w:rPr>
        <w:t>Mise à jour des données</w:t>
      </w:r>
    </w:p>
    <w:p w:rsidR="00C0379F" w:rsidRDefault="00C0379F" w:rsidP="006F4EEE">
      <w:pPr>
        <w:pStyle w:val="Paragraphedeliste"/>
        <w:numPr>
          <w:ilvl w:val="0"/>
          <w:numId w:val="4"/>
        </w:numPr>
        <w:tabs>
          <w:tab w:val="left" w:pos="3165"/>
        </w:tabs>
        <w:jc w:val="both"/>
        <w:rPr>
          <w:sz w:val="20"/>
          <w:szCs w:val="20"/>
        </w:rPr>
      </w:pPr>
      <w:r w:rsidRPr="00C0379F">
        <w:rPr>
          <w:sz w:val="20"/>
          <w:szCs w:val="20"/>
        </w:rPr>
        <w:t>Souscription et saisie des bénéficiaires</w:t>
      </w:r>
    </w:p>
    <w:p w:rsidR="006F4EEE" w:rsidRPr="006F4EEE" w:rsidRDefault="006F4EEE" w:rsidP="006F4EEE">
      <w:pPr>
        <w:pStyle w:val="Paragraphedeliste"/>
        <w:numPr>
          <w:ilvl w:val="0"/>
          <w:numId w:val="4"/>
        </w:numPr>
        <w:tabs>
          <w:tab w:val="left" w:pos="3165"/>
        </w:tabs>
        <w:jc w:val="both"/>
        <w:rPr>
          <w:sz w:val="20"/>
          <w:szCs w:val="20"/>
        </w:rPr>
      </w:pPr>
    </w:p>
    <w:p w:rsidR="00C0379F" w:rsidRPr="00C0379F" w:rsidRDefault="00C0379F" w:rsidP="00C0379F">
      <w:pPr>
        <w:numPr>
          <w:ilvl w:val="1"/>
          <w:numId w:val="1"/>
        </w:numPr>
        <w:tabs>
          <w:tab w:val="left" w:pos="3165"/>
        </w:tabs>
        <w:jc w:val="both"/>
        <w:rPr>
          <w:b/>
          <w:sz w:val="20"/>
          <w:szCs w:val="20"/>
          <w:u w:val="single"/>
        </w:rPr>
      </w:pPr>
      <w:r w:rsidRPr="00C0379F">
        <w:rPr>
          <w:b/>
          <w:sz w:val="20"/>
          <w:szCs w:val="20"/>
          <w:u w:val="single"/>
        </w:rPr>
        <w:t>Gestionnaire d’Opération d’Assurance</w:t>
      </w:r>
    </w:p>
    <w:p w:rsidR="00C0379F" w:rsidRPr="00C0379F" w:rsidRDefault="00C0379F" w:rsidP="00C0379F">
      <w:pPr>
        <w:tabs>
          <w:tab w:val="left" w:pos="3165"/>
        </w:tabs>
        <w:ind w:left="2025"/>
        <w:jc w:val="both"/>
        <w:rPr>
          <w:b/>
          <w:sz w:val="20"/>
          <w:szCs w:val="20"/>
          <w:u w:val="single"/>
        </w:rPr>
      </w:pPr>
      <w:r w:rsidRPr="00C0379F">
        <w:rPr>
          <w:sz w:val="20"/>
          <w:szCs w:val="20"/>
        </w:rPr>
        <w:t>GENERALI Assurance, La Plaine Saint-Denis</w:t>
      </w:r>
    </w:p>
    <w:p w:rsidR="008A0603" w:rsidRPr="00C0379F" w:rsidRDefault="008A0603" w:rsidP="00324505">
      <w:pPr>
        <w:numPr>
          <w:ilvl w:val="0"/>
          <w:numId w:val="2"/>
        </w:numPr>
        <w:tabs>
          <w:tab w:val="left" w:pos="3165"/>
        </w:tabs>
        <w:jc w:val="both"/>
        <w:rPr>
          <w:b/>
          <w:sz w:val="20"/>
          <w:szCs w:val="20"/>
        </w:rPr>
      </w:pPr>
      <w:r w:rsidRPr="00C0379F">
        <w:rPr>
          <w:b/>
          <w:sz w:val="20"/>
          <w:szCs w:val="20"/>
        </w:rPr>
        <w:t xml:space="preserve">Gestion et </w:t>
      </w:r>
      <w:r w:rsidR="00C22E1E" w:rsidRPr="00C0379F">
        <w:rPr>
          <w:b/>
          <w:sz w:val="20"/>
          <w:szCs w:val="20"/>
        </w:rPr>
        <w:t>souscription</w:t>
      </w:r>
      <w:r w:rsidRPr="00C0379F">
        <w:rPr>
          <w:b/>
          <w:sz w:val="20"/>
          <w:szCs w:val="20"/>
        </w:rPr>
        <w:t xml:space="preserve"> des contrats automobile</w:t>
      </w:r>
    </w:p>
    <w:p w:rsidR="00187C82" w:rsidRPr="00C0379F" w:rsidRDefault="00187C82" w:rsidP="00324505">
      <w:pPr>
        <w:numPr>
          <w:ilvl w:val="0"/>
          <w:numId w:val="2"/>
        </w:numPr>
        <w:tabs>
          <w:tab w:val="left" w:pos="3165"/>
        </w:tabs>
        <w:jc w:val="both"/>
        <w:rPr>
          <w:sz w:val="20"/>
          <w:szCs w:val="20"/>
        </w:rPr>
      </w:pPr>
      <w:r w:rsidRPr="00C0379F">
        <w:rPr>
          <w:sz w:val="20"/>
          <w:szCs w:val="20"/>
        </w:rPr>
        <w:t xml:space="preserve">Enregistrement des affaires nouvelles </w:t>
      </w:r>
    </w:p>
    <w:p w:rsidR="00187C82" w:rsidRPr="00C0379F" w:rsidRDefault="00187C82" w:rsidP="00324505">
      <w:pPr>
        <w:numPr>
          <w:ilvl w:val="0"/>
          <w:numId w:val="2"/>
        </w:numPr>
        <w:tabs>
          <w:tab w:val="left" w:pos="3165"/>
        </w:tabs>
        <w:jc w:val="both"/>
        <w:rPr>
          <w:sz w:val="20"/>
          <w:szCs w:val="20"/>
        </w:rPr>
      </w:pPr>
      <w:r w:rsidRPr="00C0379F">
        <w:rPr>
          <w:sz w:val="20"/>
          <w:szCs w:val="20"/>
        </w:rPr>
        <w:t>Emission des pièces contractuelles</w:t>
      </w:r>
      <w:r w:rsidR="00C0379F" w:rsidRPr="00C0379F">
        <w:rPr>
          <w:sz w:val="20"/>
          <w:szCs w:val="20"/>
        </w:rPr>
        <w:t xml:space="preserve"> </w:t>
      </w:r>
    </w:p>
    <w:p w:rsidR="00187C82" w:rsidRPr="00C0379F" w:rsidRDefault="00187C82" w:rsidP="00324505">
      <w:pPr>
        <w:numPr>
          <w:ilvl w:val="0"/>
          <w:numId w:val="2"/>
        </w:numPr>
        <w:tabs>
          <w:tab w:val="left" w:pos="3165"/>
        </w:tabs>
        <w:jc w:val="both"/>
        <w:rPr>
          <w:sz w:val="20"/>
          <w:szCs w:val="20"/>
        </w:rPr>
      </w:pPr>
      <w:r w:rsidRPr="00C0379F">
        <w:rPr>
          <w:sz w:val="20"/>
          <w:szCs w:val="20"/>
        </w:rPr>
        <w:t>Analyse des besoins, apport de solutions aux clients</w:t>
      </w:r>
    </w:p>
    <w:p w:rsidR="008A0603" w:rsidRPr="00C0379F" w:rsidRDefault="008A0603" w:rsidP="00324505">
      <w:pPr>
        <w:numPr>
          <w:ilvl w:val="0"/>
          <w:numId w:val="2"/>
        </w:numPr>
        <w:tabs>
          <w:tab w:val="left" w:pos="3165"/>
        </w:tabs>
        <w:jc w:val="both"/>
        <w:rPr>
          <w:b/>
          <w:sz w:val="20"/>
          <w:szCs w:val="20"/>
        </w:rPr>
      </w:pPr>
      <w:r w:rsidRPr="00C0379F">
        <w:rPr>
          <w:b/>
          <w:sz w:val="20"/>
          <w:szCs w:val="20"/>
        </w:rPr>
        <w:t xml:space="preserve">Gestion et </w:t>
      </w:r>
      <w:r w:rsidR="00C22E1E" w:rsidRPr="00C0379F">
        <w:rPr>
          <w:b/>
          <w:sz w:val="20"/>
          <w:szCs w:val="20"/>
        </w:rPr>
        <w:t>souscription</w:t>
      </w:r>
      <w:r w:rsidRPr="00C0379F">
        <w:rPr>
          <w:b/>
          <w:sz w:val="20"/>
          <w:szCs w:val="20"/>
        </w:rPr>
        <w:t xml:space="preserve"> des contrats d’assurance vie</w:t>
      </w:r>
    </w:p>
    <w:p w:rsidR="008A0603" w:rsidRPr="00C0379F" w:rsidRDefault="0049494C" w:rsidP="00324505">
      <w:pPr>
        <w:numPr>
          <w:ilvl w:val="0"/>
          <w:numId w:val="2"/>
        </w:numPr>
        <w:tabs>
          <w:tab w:val="left" w:pos="3165"/>
        </w:tabs>
        <w:jc w:val="both"/>
        <w:rPr>
          <w:sz w:val="20"/>
          <w:szCs w:val="20"/>
        </w:rPr>
      </w:pPr>
      <w:r w:rsidRPr="00C0379F">
        <w:rPr>
          <w:sz w:val="20"/>
          <w:szCs w:val="20"/>
        </w:rPr>
        <w:t>Conseil</w:t>
      </w:r>
      <w:r w:rsidR="008A0603" w:rsidRPr="00C0379F">
        <w:rPr>
          <w:sz w:val="20"/>
          <w:szCs w:val="20"/>
        </w:rPr>
        <w:t>, accueil des col</w:t>
      </w:r>
      <w:r w:rsidR="00187C82" w:rsidRPr="00C0379F">
        <w:rPr>
          <w:sz w:val="20"/>
          <w:szCs w:val="20"/>
        </w:rPr>
        <w:t xml:space="preserve">laborateurs </w:t>
      </w:r>
    </w:p>
    <w:p w:rsidR="00187C82" w:rsidRPr="00C0379F" w:rsidRDefault="00187C82" w:rsidP="00324505">
      <w:pPr>
        <w:numPr>
          <w:ilvl w:val="0"/>
          <w:numId w:val="2"/>
        </w:numPr>
        <w:tabs>
          <w:tab w:val="left" w:pos="3165"/>
        </w:tabs>
        <w:jc w:val="both"/>
        <w:rPr>
          <w:sz w:val="20"/>
          <w:szCs w:val="20"/>
        </w:rPr>
      </w:pPr>
      <w:r w:rsidRPr="00C0379F">
        <w:rPr>
          <w:sz w:val="20"/>
          <w:szCs w:val="20"/>
        </w:rPr>
        <w:t>Gestion des contrats d’assurance emprunteur</w:t>
      </w:r>
    </w:p>
    <w:p w:rsidR="00187C82" w:rsidRPr="00C0379F" w:rsidRDefault="00187C82" w:rsidP="00324505">
      <w:pPr>
        <w:numPr>
          <w:ilvl w:val="0"/>
          <w:numId w:val="2"/>
        </w:numPr>
        <w:tabs>
          <w:tab w:val="left" w:pos="3165"/>
        </w:tabs>
        <w:jc w:val="both"/>
        <w:rPr>
          <w:sz w:val="20"/>
          <w:szCs w:val="20"/>
        </w:rPr>
      </w:pPr>
      <w:r w:rsidRPr="00C0379F">
        <w:rPr>
          <w:sz w:val="20"/>
          <w:szCs w:val="20"/>
        </w:rPr>
        <w:t>Ouverture et vérification des pièces justificatives</w:t>
      </w:r>
    </w:p>
    <w:p w:rsidR="008A0603" w:rsidRPr="00C0379F" w:rsidRDefault="008A0603" w:rsidP="00DB2A62">
      <w:pPr>
        <w:tabs>
          <w:tab w:val="left" w:pos="3165"/>
        </w:tabs>
        <w:jc w:val="both"/>
        <w:rPr>
          <w:sz w:val="20"/>
          <w:szCs w:val="20"/>
        </w:rPr>
      </w:pPr>
    </w:p>
    <w:p w:rsidR="00187C82" w:rsidRPr="00C0379F" w:rsidRDefault="008A0603" w:rsidP="00DD6AA3">
      <w:pPr>
        <w:tabs>
          <w:tab w:val="left" w:pos="1701"/>
          <w:tab w:val="left" w:pos="1985"/>
        </w:tabs>
        <w:jc w:val="both"/>
        <w:rPr>
          <w:bCs/>
          <w:sz w:val="20"/>
          <w:szCs w:val="20"/>
        </w:rPr>
      </w:pPr>
      <w:r w:rsidRPr="00C0379F">
        <w:rPr>
          <w:b/>
          <w:bCs/>
          <w:sz w:val="20"/>
          <w:szCs w:val="20"/>
        </w:rPr>
        <w:t>Août 2011</w:t>
      </w:r>
      <w:r w:rsidRPr="00C0379F">
        <w:rPr>
          <w:b/>
          <w:bCs/>
          <w:sz w:val="20"/>
          <w:szCs w:val="20"/>
        </w:rPr>
        <w:tab/>
      </w:r>
      <w:r w:rsidRPr="00C0379F">
        <w:rPr>
          <w:b/>
          <w:bCs/>
          <w:sz w:val="20"/>
          <w:szCs w:val="20"/>
        </w:rPr>
        <w:tab/>
        <w:t xml:space="preserve">Hôtesse d'accueil </w:t>
      </w:r>
      <w:r w:rsidRPr="00C0379F">
        <w:rPr>
          <w:bCs/>
          <w:sz w:val="20"/>
          <w:szCs w:val="20"/>
        </w:rPr>
        <w:t>chez</w:t>
      </w:r>
      <w:r w:rsidRPr="00C0379F">
        <w:rPr>
          <w:b/>
          <w:bCs/>
          <w:sz w:val="20"/>
          <w:szCs w:val="20"/>
        </w:rPr>
        <w:t xml:space="preserve"> </w:t>
      </w:r>
      <w:proofErr w:type="spellStart"/>
      <w:r w:rsidRPr="00C0379F">
        <w:rPr>
          <w:b/>
          <w:bCs/>
          <w:sz w:val="20"/>
          <w:szCs w:val="20"/>
        </w:rPr>
        <w:t>Effia</w:t>
      </w:r>
      <w:proofErr w:type="spellEnd"/>
      <w:r w:rsidRPr="00C0379F">
        <w:rPr>
          <w:b/>
          <w:bCs/>
          <w:sz w:val="20"/>
          <w:szCs w:val="20"/>
        </w:rPr>
        <w:t xml:space="preserve"> Service </w:t>
      </w:r>
      <w:r w:rsidRPr="00C0379F">
        <w:rPr>
          <w:bCs/>
          <w:sz w:val="20"/>
          <w:szCs w:val="20"/>
        </w:rPr>
        <w:t>(filiale de la SNCF),</w:t>
      </w:r>
      <w:r w:rsidRPr="00C0379F">
        <w:rPr>
          <w:b/>
          <w:bCs/>
          <w:sz w:val="20"/>
          <w:szCs w:val="20"/>
        </w:rPr>
        <w:t xml:space="preserve"> </w:t>
      </w:r>
      <w:r w:rsidRPr="00C0379F">
        <w:rPr>
          <w:bCs/>
          <w:sz w:val="20"/>
          <w:szCs w:val="20"/>
        </w:rPr>
        <w:t>IVRY</w:t>
      </w:r>
      <w:r w:rsidR="00187C82" w:rsidRPr="00C0379F">
        <w:rPr>
          <w:bCs/>
          <w:sz w:val="20"/>
          <w:szCs w:val="20"/>
        </w:rPr>
        <w:t xml:space="preserve"> sur SEINE</w:t>
      </w:r>
    </w:p>
    <w:p w:rsidR="008A0603" w:rsidRPr="00C0379F" w:rsidRDefault="008A0603" w:rsidP="00DD6AA3">
      <w:pPr>
        <w:tabs>
          <w:tab w:val="left" w:pos="1701"/>
          <w:tab w:val="left" w:pos="1985"/>
        </w:tabs>
        <w:jc w:val="both"/>
        <w:rPr>
          <w:sz w:val="20"/>
          <w:szCs w:val="20"/>
        </w:rPr>
      </w:pPr>
      <w:r w:rsidRPr="00C0379F">
        <w:rPr>
          <w:b/>
          <w:bCs/>
          <w:sz w:val="20"/>
          <w:szCs w:val="20"/>
        </w:rPr>
        <w:tab/>
      </w:r>
      <w:r w:rsidRPr="00C0379F">
        <w:rPr>
          <w:b/>
          <w:bCs/>
          <w:sz w:val="20"/>
          <w:szCs w:val="20"/>
        </w:rPr>
        <w:tab/>
      </w:r>
      <w:r w:rsidRPr="00C0379F">
        <w:rPr>
          <w:sz w:val="20"/>
          <w:szCs w:val="20"/>
        </w:rPr>
        <w:t>- Accueil et orientation des voyageurs</w:t>
      </w:r>
    </w:p>
    <w:p w:rsidR="008A0603" w:rsidRPr="00C0379F" w:rsidRDefault="008A0603" w:rsidP="00DD6AA3">
      <w:pPr>
        <w:tabs>
          <w:tab w:val="left" w:pos="1985"/>
          <w:tab w:val="left" w:pos="3165"/>
        </w:tabs>
        <w:ind w:left="405" w:hanging="360"/>
        <w:jc w:val="both"/>
        <w:rPr>
          <w:sz w:val="20"/>
          <w:szCs w:val="20"/>
        </w:rPr>
      </w:pPr>
      <w:r w:rsidRPr="00C0379F">
        <w:rPr>
          <w:sz w:val="20"/>
          <w:szCs w:val="20"/>
        </w:rPr>
        <w:t xml:space="preserve">                              </w:t>
      </w:r>
      <w:r w:rsidRPr="00C0379F">
        <w:rPr>
          <w:sz w:val="20"/>
          <w:szCs w:val="20"/>
        </w:rPr>
        <w:tab/>
        <w:t>- Renseignements,</w:t>
      </w:r>
    </w:p>
    <w:p w:rsidR="008A0603" w:rsidRDefault="008A0603" w:rsidP="006F4EEE">
      <w:pPr>
        <w:tabs>
          <w:tab w:val="left" w:pos="1985"/>
          <w:tab w:val="left" w:pos="3165"/>
        </w:tabs>
        <w:ind w:left="405" w:hanging="360"/>
        <w:jc w:val="both"/>
        <w:rPr>
          <w:sz w:val="20"/>
          <w:szCs w:val="20"/>
        </w:rPr>
      </w:pPr>
      <w:r w:rsidRPr="00C0379F">
        <w:rPr>
          <w:sz w:val="20"/>
          <w:szCs w:val="20"/>
        </w:rPr>
        <w:t xml:space="preserve">                               </w:t>
      </w:r>
      <w:r w:rsidRPr="00C0379F">
        <w:rPr>
          <w:sz w:val="20"/>
          <w:szCs w:val="20"/>
        </w:rPr>
        <w:tab/>
        <w:t>- Accompagnement des personnes à mobilité réduite</w:t>
      </w:r>
    </w:p>
    <w:p w:rsidR="006F4EEE" w:rsidRPr="00C0379F" w:rsidRDefault="006F4EEE" w:rsidP="006F4EEE">
      <w:pPr>
        <w:tabs>
          <w:tab w:val="left" w:pos="1985"/>
          <w:tab w:val="left" w:pos="3165"/>
        </w:tabs>
        <w:ind w:left="405" w:hanging="360"/>
        <w:jc w:val="both"/>
        <w:rPr>
          <w:sz w:val="20"/>
          <w:szCs w:val="20"/>
        </w:rPr>
      </w:pPr>
    </w:p>
    <w:p w:rsidR="00187C82" w:rsidRPr="00C0379F" w:rsidRDefault="008A0603" w:rsidP="00187C82">
      <w:pPr>
        <w:tabs>
          <w:tab w:val="left" w:pos="1985"/>
        </w:tabs>
        <w:jc w:val="both"/>
        <w:rPr>
          <w:bCs/>
          <w:sz w:val="20"/>
          <w:szCs w:val="20"/>
        </w:rPr>
      </w:pPr>
      <w:r w:rsidRPr="00C0379F">
        <w:rPr>
          <w:b/>
          <w:bCs/>
          <w:sz w:val="20"/>
          <w:szCs w:val="20"/>
        </w:rPr>
        <w:t>Juillet 2010</w:t>
      </w:r>
      <w:r w:rsidRPr="00C0379F">
        <w:rPr>
          <w:b/>
          <w:bCs/>
          <w:sz w:val="20"/>
          <w:szCs w:val="20"/>
        </w:rPr>
        <w:tab/>
        <w:t xml:space="preserve">Vendeuse </w:t>
      </w:r>
      <w:r w:rsidRPr="00C0379F">
        <w:rPr>
          <w:bCs/>
          <w:sz w:val="20"/>
          <w:szCs w:val="20"/>
        </w:rPr>
        <w:t>chez</w:t>
      </w:r>
      <w:r w:rsidRPr="00C0379F">
        <w:rPr>
          <w:b/>
          <w:bCs/>
          <w:sz w:val="20"/>
          <w:szCs w:val="20"/>
        </w:rPr>
        <w:t xml:space="preserve"> Soleil Sucré </w:t>
      </w:r>
      <w:r w:rsidRPr="00C0379F">
        <w:rPr>
          <w:bCs/>
          <w:sz w:val="20"/>
          <w:szCs w:val="20"/>
        </w:rPr>
        <w:t>au C</w:t>
      </w:r>
      <w:r w:rsidR="00187C82" w:rsidRPr="00C0379F">
        <w:rPr>
          <w:bCs/>
          <w:sz w:val="20"/>
          <w:szCs w:val="20"/>
        </w:rPr>
        <w:t xml:space="preserve">entre commercial Paris 12 ème </w:t>
      </w:r>
    </w:p>
    <w:p w:rsidR="008A0603" w:rsidRPr="00C0379F" w:rsidRDefault="008A0603" w:rsidP="00187C82">
      <w:pPr>
        <w:tabs>
          <w:tab w:val="left" w:pos="1985"/>
        </w:tabs>
        <w:jc w:val="both"/>
        <w:rPr>
          <w:sz w:val="20"/>
          <w:szCs w:val="20"/>
        </w:rPr>
      </w:pPr>
      <w:r w:rsidRPr="00C0379F">
        <w:rPr>
          <w:b/>
          <w:bCs/>
          <w:sz w:val="20"/>
          <w:szCs w:val="20"/>
        </w:rPr>
        <w:t xml:space="preserve">                               </w:t>
      </w:r>
      <w:r w:rsidRPr="00C0379F">
        <w:rPr>
          <w:b/>
          <w:bCs/>
          <w:sz w:val="20"/>
          <w:szCs w:val="20"/>
        </w:rPr>
        <w:tab/>
      </w:r>
      <w:r w:rsidRPr="00C0379F">
        <w:rPr>
          <w:sz w:val="20"/>
          <w:szCs w:val="20"/>
        </w:rPr>
        <w:t>- Conseiller la clientèle</w:t>
      </w:r>
    </w:p>
    <w:p w:rsidR="008A0603" w:rsidRPr="00C0379F" w:rsidRDefault="008A0603" w:rsidP="006F4EEE">
      <w:pPr>
        <w:tabs>
          <w:tab w:val="left" w:pos="1985"/>
          <w:tab w:val="left" w:pos="3165"/>
        </w:tabs>
        <w:ind w:left="405" w:hanging="360"/>
        <w:jc w:val="both"/>
        <w:rPr>
          <w:sz w:val="20"/>
          <w:szCs w:val="20"/>
        </w:rPr>
      </w:pPr>
      <w:r w:rsidRPr="00C0379F">
        <w:rPr>
          <w:sz w:val="20"/>
          <w:szCs w:val="20"/>
        </w:rPr>
        <w:t xml:space="preserve">                      </w:t>
      </w:r>
      <w:r w:rsidR="006F4EEE">
        <w:rPr>
          <w:sz w:val="20"/>
          <w:szCs w:val="20"/>
        </w:rPr>
        <w:t xml:space="preserve">        </w:t>
      </w:r>
      <w:r w:rsidR="006F4EEE">
        <w:rPr>
          <w:sz w:val="20"/>
          <w:szCs w:val="20"/>
        </w:rPr>
        <w:tab/>
        <w:t>- Accueil renseignement</w:t>
      </w:r>
    </w:p>
    <w:p w:rsidR="008A0603" w:rsidRPr="00C0379F" w:rsidRDefault="008A0603" w:rsidP="00950CF1">
      <w:pPr>
        <w:tabs>
          <w:tab w:val="left" w:pos="720"/>
          <w:tab w:val="left" w:pos="3140"/>
        </w:tabs>
        <w:jc w:val="both"/>
        <w:rPr>
          <w:sz w:val="20"/>
          <w:szCs w:val="20"/>
        </w:rPr>
      </w:pPr>
    </w:p>
    <w:p w:rsidR="006F4EEE" w:rsidRDefault="008A0603" w:rsidP="006F4EEE">
      <w:pPr>
        <w:tabs>
          <w:tab w:val="left" w:pos="720"/>
          <w:tab w:val="left" w:pos="1985"/>
        </w:tabs>
        <w:spacing w:line="360" w:lineRule="auto"/>
        <w:jc w:val="both"/>
        <w:rPr>
          <w:bCs/>
          <w:sz w:val="20"/>
          <w:szCs w:val="20"/>
        </w:rPr>
      </w:pPr>
      <w:r w:rsidRPr="00C0379F">
        <w:rPr>
          <w:b/>
          <w:bCs/>
          <w:sz w:val="20"/>
          <w:szCs w:val="20"/>
        </w:rPr>
        <w:t>Février 2010</w:t>
      </w:r>
      <w:r w:rsidRPr="00C0379F">
        <w:rPr>
          <w:b/>
          <w:bCs/>
          <w:sz w:val="20"/>
          <w:szCs w:val="20"/>
        </w:rPr>
        <w:tab/>
        <w:t>Conseillère clientèle</w:t>
      </w:r>
      <w:r w:rsidRPr="00C0379F">
        <w:rPr>
          <w:bCs/>
          <w:sz w:val="20"/>
          <w:szCs w:val="20"/>
        </w:rPr>
        <w:t xml:space="preserve"> chez </w:t>
      </w:r>
      <w:r w:rsidRPr="00C0379F">
        <w:rPr>
          <w:b/>
          <w:bCs/>
          <w:sz w:val="20"/>
          <w:szCs w:val="20"/>
        </w:rPr>
        <w:t xml:space="preserve">NATIXIS BANQUE </w:t>
      </w:r>
      <w:r w:rsidR="00187C82" w:rsidRPr="00C0379F">
        <w:rPr>
          <w:bCs/>
          <w:sz w:val="20"/>
          <w:szCs w:val="20"/>
        </w:rPr>
        <w:t xml:space="preserve">(stage), PARIS 12 </w:t>
      </w:r>
      <w:proofErr w:type="spellStart"/>
      <w:r w:rsidR="00187C82" w:rsidRPr="00C0379F">
        <w:rPr>
          <w:bCs/>
          <w:sz w:val="20"/>
          <w:szCs w:val="20"/>
        </w:rPr>
        <w:t>ème</w:t>
      </w:r>
      <w:proofErr w:type="spellEnd"/>
      <w:r w:rsidR="00187C82" w:rsidRPr="00C0379F">
        <w:rPr>
          <w:bCs/>
          <w:sz w:val="20"/>
          <w:szCs w:val="20"/>
        </w:rPr>
        <w:t xml:space="preserve"> </w:t>
      </w:r>
    </w:p>
    <w:p w:rsidR="008A0603" w:rsidRPr="006F4EEE" w:rsidRDefault="006F4EEE" w:rsidP="006F4EEE">
      <w:pPr>
        <w:tabs>
          <w:tab w:val="left" w:pos="720"/>
          <w:tab w:val="left" w:pos="1985"/>
        </w:tabs>
        <w:spacing w:line="36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Observation de l’élaboration des contrats</w:t>
      </w:r>
      <w:r w:rsidR="00187C82" w:rsidRPr="00C0379F">
        <w:rPr>
          <w:bCs/>
          <w:sz w:val="20"/>
          <w:szCs w:val="20"/>
        </w:rPr>
        <w:tab/>
      </w:r>
      <w:r w:rsidR="00187C82" w:rsidRPr="00C0379F">
        <w:rPr>
          <w:bCs/>
          <w:sz w:val="20"/>
          <w:szCs w:val="20"/>
        </w:rPr>
        <w:tab/>
      </w:r>
      <w:r w:rsidR="00187C82" w:rsidRPr="00C0379F">
        <w:rPr>
          <w:bCs/>
          <w:sz w:val="20"/>
          <w:szCs w:val="20"/>
        </w:rPr>
        <w:tab/>
      </w:r>
      <w:r w:rsidR="00187C82" w:rsidRPr="00C0379F">
        <w:rPr>
          <w:bCs/>
          <w:sz w:val="20"/>
          <w:szCs w:val="20"/>
        </w:rPr>
        <w:tab/>
      </w:r>
      <w:r w:rsidR="00187C82" w:rsidRPr="00C0379F">
        <w:rPr>
          <w:bCs/>
          <w:sz w:val="20"/>
          <w:szCs w:val="20"/>
        </w:rPr>
        <w:tab/>
      </w: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0468"/>
      </w:tblGrid>
      <w:tr w:rsidR="008A0603" w:rsidRPr="00C0379F" w:rsidTr="006F4EEE">
        <w:trPr>
          <w:trHeight w:val="66"/>
        </w:trPr>
        <w:tc>
          <w:tcPr>
            <w:tcW w:w="10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0603" w:rsidRPr="00C0379F" w:rsidRDefault="008A0603" w:rsidP="00DB2A62">
            <w:pPr>
              <w:jc w:val="center"/>
              <w:rPr>
                <w:rFonts w:ascii="Batang" w:eastAsia="Batang" w:hAnsi="Batang"/>
                <w:b/>
                <w:bCs/>
                <w:sz w:val="20"/>
                <w:szCs w:val="20"/>
              </w:rPr>
            </w:pPr>
            <w:r w:rsidRPr="00C0379F">
              <w:rPr>
                <w:rFonts w:ascii="Batang" w:eastAsia="Batang" w:hAnsi="Batang"/>
                <w:b/>
                <w:bCs/>
                <w:sz w:val="20"/>
                <w:szCs w:val="20"/>
              </w:rPr>
              <w:t>Formations</w:t>
            </w:r>
          </w:p>
        </w:tc>
      </w:tr>
    </w:tbl>
    <w:p w:rsidR="008A0603" w:rsidRPr="00C0379F" w:rsidRDefault="008A0603" w:rsidP="00217AFF">
      <w:pPr>
        <w:tabs>
          <w:tab w:val="left" w:pos="1985"/>
        </w:tabs>
        <w:rPr>
          <w:b/>
          <w:bCs/>
          <w:sz w:val="18"/>
          <w:szCs w:val="18"/>
        </w:rPr>
      </w:pPr>
      <w:r w:rsidRPr="00C0379F">
        <w:rPr>
          <w:b/>
          <w:bCs/>
          <w:sz w:val="18"/>
          <w:szCs w:val="18"/>
        </w:rPr>
        <w:t>2012-2014</w:t>
      </w:r>
      <w:r w:rsidRPr="00C0379F">
        <w:rPr>
          <w:b/>
          <w:bCs/>
          <w:sz w:val="18"/>
          <w:szCs w:val="18"/>
        </w:rPr>
        <w:tab/>
        <w:t xml:space="preserve"> BTS assurance en alternance</w:t>
      </w:r>
    </w:p>
    <w:p w:rsidR="008A0603" w:rsidRPr="00C0379F" w:rsidRDefault="008A0603" w:rsidP="00C0379F">
      <w:pPr>
        <w:tabs>
          <w:tab w:val="left" w:pos="1985"/>
        </w:tabs>
        <w:rPr>
          <w:sz w:val="18"/>
          <w:szCs w:val="18"/>
        </w:rPr>
      </w:pPr>
      <w:r w:rsidRPr="00C0379F">
        <w:rPr>
          <w:sz w:val="18"/>
          <w:szCs w:val="18"/>
        </w:rPr>
        <w:tab/>
      </w:r>
      <w:r w:rsidR="00187C82" w:rsidRPr="00C0379F">
        <w:rPr>
          <w:sz w:val="18"/>
          <w:szCs w:val="18"/>
        </w:rPr>
        <w:t xml:space="preserve">Groupe IGS, PARIS </w:t>
      </w:r>
    </w:p>
    <w:p w:rsidR="00C0379F" w:rsidRPr="00C0379F" w:rsidRDefault="00C0379F" w:rsidP="00C0379F">
      <w:pPr>
        <w:tabs>
          <w:tab w:val="left" w:pos="1985"/>
        </w:tabs>
        <w:rPr>
          <w:sz w:val="18"/>
          <w:szCs w:val="18"/>
        </w:rPr>
      </w:pPr>
    </w:p>
    <w:p w:rsidR="008A0603" w:rsidRPr="00C0379F" w:rsidRDefault="008A0603" w:rsidP="00217AFF">
      <w:pPr>
        <w:tabs>
          <w:tab w:val="left" w:pos="1985"/>
        </w:tabs>
        <w:jc w:val="both"/>
        <w:rPr>
          <w:b/>
          <w:bCs/>
          <w:sz w:val="18"/>
          <w:szCs w:val="18"/>
        </w:rPr>
      </w:pPr>
      <w:r w:rsidRPr="00C0379F">
        <w:rPr>
          <w:b/>
          <w:bCs/>
          <w:sz w:val="18"/>
          <w:szCs w:val="18"/>
        </w:rPr>
        <w:t>2011-2012</w:t>
      </w:r>
      <w:r w:rsidRPr="00C0379F">
        <w:rPr>
          <w:b/>
          <w:bCs/>
          <w:sz w:val="18"/>
          <w:szCs w:val="18"/>
        </w:rPr>
        <w:tab/>
        <w:t>Terminale STG (sciences et technologies de la gestion)</w:t>
      </w:r>
    </w:p>
    <w:p w:rsidR="008A0603" w:rsidRPr="00C0379F" w:rsidRDefault="008A0603" w:rsidP="00F40D36">
      <w:pPr>
        <w:tabs>
          <w:tab w:val="left" w:pos="1985"/>
        </w:tabs>
        <w:jc w:val="both"/>
        <w:rPr>
          <w:b/>
          <w:bCs/>
          <w:sz w:val="18"/>
          <w:szCs w:val="18"/>
        </w:rPr>
      </w:pPr>
      <w:r w:rsidRPr="00C0379F">
        <w:rPr>
          <w:b/>
          <w:bCs/>
          <w:sz w:val="18"/>
          <w:szCs w:val="18"/>
        </w:rPr>
        <w:tab/>
        <w:t>Option communication et gestion des ressources humaines</w:t>
      </w:r>
      <w:r w:rsidRPr="00C0379F">
        <w:rPr>
          <w:b/>
          <w:bCs/>
          <w:sz w:val="18"/>
          <w:szCs w:val="18"/>
        </w:rPr>
        <w:tab/>
      </w:r>
    </w:p>
    <w:p w:rsidR="008A0603" w:rsidRPr="00C0379F" w:rsidRDefault="008A0603" w:rsidP="00F40D36">
      <w:pPr>
        <w:tabs>
          <w:tab w:val="left" w:pos="1985"/>
        </w:tabs>
        <w:jc w:val="both"/>
        <w:rPr>
          <w:bCs/>
          <w:sz w:val="18"/>
          <w:szCs w:val="18"/>
        </w:rPr>
      </w:pPr>
      <w:r w:rsidRPr="00C0379F">
        <w:rPr>
          <w:bCs/>
          <w:sz w:val="18"/>
          <w:szCs w:val="18"/>
        </w:rPr>
        <w:tab/>
        <w:t xml:space="preserve">Au lycée </w:t>
      </w:r>
      <w:r w:rsidR="00187C82" w:rsidRPr="00C0379F">
        <w:rPr>
          <w:bCs/>
          <w:sz w:val="18"/>
          <w:szCs w:val="18"/>
        </w:rPr>
        <w:t>André BOULLOCHE, livry gargan</w:t>
      </w:r>
    </w:p>
    <w:p w:rsidR="008A0603" w:rsidRPr="00C0379F" w:rsidRDefault="008A0603" w:rsidP="002B7DF9">
      <w:pPr>
        <w:ind w:left="360" w:hanging="360"/>
        <w:jc w:val="both"/>
        <w:rPr>
          <w:sz w:val="18"/>
          <w:szCs w:val="18"/>
        </w:rPr>
      </w:pPr>
      <w:r w:rsidRPr="00C0379F">
        <w:rPr>
          <w:bCs/>
          <w:sz w:val="18"/>
          <w:szCs w:val="18"/>
        </w:rPr>
        <w:tab/>
      </w:r>
      <w:r w:rsidRPr="00C0379F">
        <w:rPr>
          <w:bCs/>
          <w:sz w:val="18"/>
          <w:szCs w:val="18"/>
        </w:rPr>
        <w:tab/>
      </w:r>
      <w:r w:rsidRPr="00C0379F">
        <w:rPr>
          <w:bCs/>
          <w:sz w:val="18"/>
          <w:szCs w:val="18"/>
        </w:rPr>
        <w:tab/>
      </w:r>
      <w:r w:rsidRPr="00C0379F">
        <w:rPr>
          <w:bCs/>
          <w:sz w:val="18"/>
          <w:szCs w:val="18"/>
        </w:rPr>
        <w:tab/>
        <w:t xml:space="preserve">               </w:t>
      </w:r>
      <w:r w:rsidRPr="00C0379F">
        <w:rPr>
          <w:bCs/>
          <w:sz w:val="18"/>
          <w:szCs w:val="18"/>
        </w:rPr>
        <w:tab/>
      </w:r>
      <w:r w:rsidRPr="00C0379F">
        <w:rPr>
          <w:bCs/>
          <w:sz w:val="18"/>
          <w:szCs w:val="18"/>
        </w:rPr>
        <w:tab/>
      </w:r>
      <w:r w:rsidRPr="00C0379F">
        <w:rPr>
          <w:bCs/>
          <w:sz w:val="18"/>
          <w:szCs w:val="18"/>
        </w:rPr>
        <w:tab/>
      </w:r>
      <w:r w:rsidRPr="00C0379F">
        <w:rPr>
          <w:bCs/>
          <w:sz w:val="18"/>
          <w:szCs w:val="18"/>
        </w:rPr>
        <w:tab/>
        <w:t xml:space="preserve">                 </w:t>
      </w:r>
    </w:p>
    <w:p w:rsidR="008A0603" w:rsidRPr="00C0379F" w:rsidRDefault="008A0603" w:rsidP="00F40D36">
      <w:pPr>
        <w:tabs>
          <w:tab w:val="left" w:pos="720"/>
          <w:tab w:val="left" w:pos="1985"/>
        </w:tabs>
        <w:ind w:left="360" w:hanging="360"/>
        <w:jc w:val="both"/>
        <w:rPr>
          <w:b/>
          <w:bCs/>
          <w:sz w:val="18"/>
          <w:szCs w:val="18"/>
        </w:rPr>
      </w:pPr>
      <w:r w:rsidRPr="00C0379F">
        <w:rPr>
          <w:b/>
          <w:bCs/>
          <w:sz w:val="18"/>
          <w:szCs w:val="18"/>
        </w:rPr>
        <w:t>Juin 2011</w:t>
      </w:r>
      <w:r w:rsidRPr="00C0379F">
        <w:rPr>
          <w:b/>
          <w:bCs/>
          <w:sz w:val="18"/>
          <w:szCs w:val="18"/>
        </w:rPr>
        <w:tab/>
      </w:r>
      <w:r w:rsidR="00187C82" w:rsidRPr="00C0379F">
        <w:rPr>
          <w:b/>
          <w:bCs/>
          <w:sz w:val="18"/>
          <w:szCs w:val="18"/>
        </w:rPr>
        <w:t xml:space="preserve"> E</w:t>
      </w:r>
      <w:r w:rsidRPr="00C0379F">
        <w:rPr>
          <w:b/>
          <w:bCs/>
          <w:sz w:val="18"/>
          <w:szCs w:val="18"/>
        </w:rPr>
        <w:t>preuves anticipées de français</w:t>
      </w:r>
    </w:p>
    <w:p w:rsidR="008A0603" w:rsidRPr="00C0379F" w:rsidRDefault="008A0603" w:rsidP="00F40D36">
      <w:pPr>
        <w:tabs>
          <w:tab w:val="left" w:pos="1985"/>
          <w:tab w:val="left" w:pos="3180"/>
        </w:tabs>
        <w:ind w:left="360"/>
        <w:jc w:val="both"/>
        <w:rPr>
          <w:sz w:val="18"/>
          <w:szCs w:val="18"/>
        </w:rPr>
      </w:pPr>
      <w:r w:rsidRPr="00C0379F">
        <w:rPr>
          <w:sz w:val="18"/>
          <w:szCs w:val="18"/>
        </w:rPr>
        <w:t xml:space="preserve">                 </w:t>
      </w:r>
      <w:r w:rsidRPr="00C0379F">
        <w:rPr>
          <w:sz w:val="18"/>
          <w:szCs w:val="18"/>
        </w:rPr>
        <w:tab/>
        <w:t xml:space="preserve"> A</w:t>
      </w:r>
      <w:r w:rsidR="00187C82" w:rsidRPr="00C0379F">
        <w:rPr>
          <w:sz w:val="18"/>
          <w:szCs w:val="18"/>
        </w:rPr>
        <w:t>u lycée André BOULLOCHE, livry gargan</w:t>
      </w:r>
    </w:p>
    <w:p w:rsidR="008A0603" w:rsidRPr="00C0379F" w:rsidRDefault="008A0603">
      <w:pPr>
        <w:jc w:val="both"/>
        <w:rPr>
          <w:sz w:val="18"/>
          <w:szCs w:val="18"/>
        </w:rPr>
      </w:pPr>
    </w:p>
    <w:p w:rsidR="008A0603" w:rsidRPr="00C0379F" w:rsidRDefault="008A0603" w:rsidP="00F40D36">
      <w:pPr>
        <w:tabs>
          <w:tab w:val="left" w:pos="720"/>
          <w:tab w:val="left" w:pos="1985"/>
        </w:tabs>
        <w:ind w:left="360" w:hanging="360"/>
        <w:jc w:val="both"/>
        <w:rPr>
          <w:b/>
          <w:bCs/>
          <w:sz w:val="18"/>
          <w:szCs w:val="18"/>
        </w:rPr>
      </w:pPr>
      <w:r w:rsidRPr="00C0379F">
        <w:rPr>
          <w:b/>
          <w:bCs/>
          <w:sz w:val="18"/>
          <w:szCs w:val="18"/>
        </w:rPr>
        <w:t>Juin 2008</w:t>
      </w:r>
      <w:r w:rsidRPr="00C0379F">
        <w:rPr>
          <w:b/>
          <w:bCs/>
          <w:sz w:val="18"/>
          <w:szCs w:val="18"/>
        </w:rPr>
        <w:tab/>
      </w:r>
      <w:r w:rsidR="00187C82" w:rsidRPr="00C0379F">
        <w:rPr>
          <w:b/>
          <w:bCs/>
          <w:sz w:val="18"/>
          <w:szCs w:val="18"/>
        </w:rPr>
        <w:t xml:space="preserve"> B</w:t>
      </w:r>
      <w:r w:rsidRPr="00C0379F">
        <w:rPr>
          <w:b/>
          <w:bCs/>
          <w:sz w:val="18"/>
          <w:szCs w:val="18"/>
        </w:rPr>
        <w:t>revet des collèges.</w:t>
      </w:r>
      <w:r w:rsidRPr="00C0379F">
        <w:rPr>
          <w:b/>
          <w:bCs/>
          <w:sz w:val="18"/>
          <w:szCs w:val="18"/>
        </w:rPr>
        <w:tab/>
      </w:r>
      <w:r w:rsidRPr="00C0379F">
        <w:rPr>
          <w:b/>
          <w:bCs/>
          <w:sz w:val="18"/>
          <w:szCs w:val="18"/>
        </w:rPr>
        <w:tab/>
      </w:r>
    </w:p>
    <w:p w:rsidR="008A0603" w:rsidRPr="00C0379F" w:rsidRDefault="008A0603" w:rsidP="00324505">
      <w:pPr>
        <w:tabs>
          <w:tab w:val="left" w:pos="1985"/>
          <w:tab w:val="left" w:pos="2127"/>
        </w:tabs>
        <w:ind w:left="360" w:hanging="360"/>
        <w:jc w:val="both"/>
        <w:rPr>
          <w:sz w:val="18"/>
          <w:szCs w:val="18"/>
        </w:rPr>
      </w:pPr>
      <w:r w:rsidRPr="00C0379F">
        <w:rPr>
          <w:sz w:val="18"/>
          <w:szCs w:val="18"/>
        </w:rPr>
        <w:tab/>
      </w:r>
      <w:r w:rsidRPr="00C0379F">
        <w:rPr>
          <w:sz w:val="18"/>
          <w:szCs w:val="18"/>
        </w:rPr>
        <w:tab/>
        <w:t xml:space="preserve">Au collège </w:t>
      </w:r>
      <w:r w:rsidR="00187C82" w:rsidRPr="00C0379F">
        <w:rPr>
          <w:sz w:val="18"/>
          <w:szCs w:val="18"/>
        </w:rPr>
        <w:t>Édouard Herriot, livry gargan</w:t>
      </w:r>
    </w:p>
    <w:p w:rsidR="008A0603" w:rsidRPr="00C0379F" w:rsidRDefault="008A0603" w:rsidP="00466BE6">
      <w:pPr>
        <w:tabs>
          <w:tab w:val="left" w:pos="720"/>
          <w:tab w:val="left" w:pos="3120"/>
        </w:tabs>
        <w:jc w:val="both"/>
        <w:rPr>
          <w:sz w:val="18"/>
          <w:szCs w:val="18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0528"/>
      </w:tblGrid>
      <w:tr w:rsidR="008A0603" w:rsidRPr="00C0379F" w:rsidTr="00DB2A62">
        <w:trPr>
          <w:trHeight w:val="86"/>
        </w:trPr>
        <w:tc>
          <w:tcPr>
            <w:tcW w:w="10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0603" w:rsidRPr="00C0379F" w:rsidRDefault="008A0603" w:rsidP="00DA4A59">
            <w:pPr>
              <w:jc w:val="center"/>
              <w:rPr>
                <w:rFonts w:ascii="Batang" w:eastAsia="Batang" w:hAnsi="Batang"/>
                <w:b/>
                <w:bCs/>
                <w:sz w:val="20"/>
                <w:szCs w:val="20"/>
                <w:lang w:val="en-US"/>
              </w:rPr>
            </w:pPr>
            <w:r w:rsidRPr="00C0379F">
              <w:rPr>
                <w:rFonts w:ascii="Batang" w:eastAsia="Batang" w:hAnsi="Batang"/>
                <w:b/>
                <w:bCs/>
                <w:sz w:val="20"/>
                <w:szCs w:val="20"/>
                <w:lang w:val="en-US"/>
              </w:rPr>
              <w:t>Competences professionnelles</w:t>
            </w:r>
          </w:p>
        </w:tc>
      </w:tr>
    </w:tbl>
    <w:p w:rsidR="008A0603" w:rsidRPr="00C0379F" w:rsidRDefault="008A0603" w:rsidP="00324505">
      <w:pPr>
        <w:tabs>
          <w:tab w:val="left" w:pos="720"/>
        </w:tabs>
        <w:jc w:val="both"/>
        <w:rPr>
          <w:sz w:val="20"/>
          <w:szCs w:val="20"/>
        </w:rPr>
      </w:pPr>
      <w:r w:rsidRPr="00C0379F">
        <w:rPr>
          <w:b/>
          <w:i/>
          <w:sz w:val="20"/>
          <w:szCs w:val="20"/>
        </w:rPr>
        <w:t>Compétences linguistiques :</w:t>
      </w:r>
      <w:r w:rsidRPr="00C0379F">
        <w:rPr>
          <w:i/>
          <w:sz w:val="20"/>
          <w:szCs w:val="20"/>
        </w:rPr>
        <w:t xml:space="preserve"> </w:t>
      </w:r>
      <w:r w:rsidRPr="00C0379F">
        <w:rPr>
          <w:sz w:val="20"/>
          <w:szCs w:val="20"/>
        </w:rPr>
        <w:t xml:space="preserve">Anglais (bon niveau), Espagnol (bon niveau), Italien (notions) </w:t>
      </w:r>
    </w:p>
    <w:p w:rsidR="008A0603" w:rsidRPr="00C0379F" w:rsidRDefault="008A0603" w:rsidP="00E04767">
      <w:pPr>
        <w:tabs>
          <w:tab w:val="left" w:pos="720"/>
        </w:tabs>
        <w:jc w:val="both"/>
        <w:rPr>
          <w:sz w:val="20"/>
          <w:szCs w:val="20"/>
        </w:rPr>
      </w:pPr>
      <w:r w:rsidRPr="00C0379F">
        <w:rPr>
          <w:b/>
          <w:i/>
          <w:sz w:val="20"/>
          <w:szCs w:val="20"/>
        </w:rPr>
        <w:t>Compétences bureautiques :</w:t>
      </w:r>
      <w:r w:rsidRPr="00C0379F">
        <w:rPr>
          <w:sz w:val="20"/>
          <w:szCs w:val="20"/>
        </w:rPr>
        <w:t xml:space="preserve"> Pack office, Access base de données, publipostage, Word</w:t>
      </w: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0528"/>
      </w:tblGrid>
      <w:tr w:rsidR="008A0603" w:rsidRPr="00C0379F" w:rsidTr="006725A9">
        <w:trPr>
          <w:trHeight w:val="86"/>
        </w:trPr>
        <w:tc>
          <w:tcPr>
            <w:tcW w:w="10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0603" w:rsidRPr="00C0379F" w:rsidRDefault="008A0603" w:rsidP="006725A9">
            <w:pPr>
              <w:jc w:val="center"/>
              <w:rPr>
                <w:rFonts w:ascii="Batang" w:eastAsia="Batang" w:hAnsi="Batang"/>
                <w:b/>
                <w:bCs/>
                <w:sz w:val="20"/>
                <w:szCs w:val="20"/>
                <w:lang w:val="en-US"/>
              </w:rPr>
            </w:pPr>
            <w:r w:rsidRPr="00C0379F">
              <w:rPr>
                <w:rFonts w:ascii="Batang" w:eastAsia="Batang" w:hAnsi="Batang"/>
                <w:b/>
                <w:bCs/>
                <w:sz w:val="20"/>
                <w:szCs w:val="20"/>
                <w:lang w:val="en-US"/>
              </w:rPr>
              <w:t>Informations complémentaires</w:t>
            </w:r>
          </w:p>
        </w:tc>
      </w:tr>
    </w:tbl>
    <w:p w:rsidR="008A0603" w:rsidRPr="00C0379F" w:rsidRDefault="008A0603" w:rsidP="00E04767">
      <w:pPr>
        <w:tabs>
          <w:tab w:val="left" w:pos="720"/>
        </w:tabs>
        <w:jc w:val="both"/>
        <w:rPr>
          <w:b/>
          <w:i/>
          <w:sz w:val="20"/>
          <w:szCs w:val="20"/>
        </w:rPr>
      </w:pPr>
    </w:p>
    <w:p w:rsidR="00187C82" w:rsidRPr="00DA4A59" w:rsidRDefault="008A0603" w:rsidP="00E04767">
      <w:pPr>
        <w:tabs>
          <w:tab w:val="left" w:pos="720"/>
        </w:tabs>
        <w:jc w:val="both"/>
        <w:rPr>
          <w:sz w:val="20"/>
          <w:szCs w:val="20"/>
        </w:rPr>
      </w:pPr>
      <w:r w:rsidRPr="00C0379F">
        <w:rPr>
          <w:b/>
          <w:i/>
          <w:sz w:val="20"/>
          <w:szCs w:val="20"/>
        </w:rPr>
        <w:t>Loisirs :</w:t>
      </w:r>
      <w:r w:rsidR="00187C82" w:rsidRPr="00C0379F">
        <w:rPr>
          <w:sz w:val="20"/>
          <w:szCs w:val="20"/>
        </w:rPr>
        <w:t xml:space="preserve"> Lecture (témoignages), association France bénévolat, lutte et prévention contre le tabagis</w:t>
      </w:r>
      <w:r w:rsidR="00187C82">
        <w:rPr>
          <w:sz w:val="20"/>
          <w:szCs w:val="20"/>
        </w:rPr>
        <w:t>me, fitness</w:t>
      </w:r>
    </w:p>
    <w:sectPr w:rsidR="00187C82" w:rsidRPr="00DA4A59" w:rsidSect="006F4EEE">
      <w:footerReference w:type="default" r:id="rId8"/>
      <w:pgSz w:w="11905" w:h="16836"/>
      <w:pgMar w:top="142" w:right="845" w:bottom="0" w:left="760" w:header="530" w:footer="69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227" w:rsidRDefault="005E4227" w:rsidP="001816D8">
      <w:r>
        <w:separator/>
      </w:r>
    </w:p>
  </w:endnote>
  <w:endnote w:type="continuationSeparator" w:id="0">
    <w:p w:rsidR="005E4227" w:rsidRDefault="005E4227" w:rsidP="00181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603" w:rsidRDefault="008A0603">
    <w:pPr>
      <w:tabs>
        <w:tab w:val="center" w:pos="5150"/>
        <w:tab w:val="right" w:pos="1030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227" w:rsidRDefault="005E4227" w:rsidP="001816D8">
      <w:r>
        <w:separator/>
      </w:r>
    </w:p>
  </w:footnote>
  <w:footnote w:type="continuationSeparator" w:id="0">
    <w:p w:rsidR="005E4227" w:rsidRDefault="005E4227" w:rsidP="00181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4534"/>
    <w:multiLevelType w:val="hybridMultilevel"/>
    <w:tmpl w:val="D42C2086"/>
    <w:lvl w:ilvl="0" w:tplc="FBE416EC">
      <w:start w:val="2012"/>
      <w:numFmt w:val="bullet"/>
      <w:lvlText w:val="-"/>
      <w:lvlJc w:val="left"/>
      <w:pPr>
        <w:tabs>
          <w:tab w:val="num" w:pos="2385"/>
        </w:tabs>
        <w:ind w:left="2385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105"/>
        </w:tabs>
        <w:ind w:left="310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825"/>
        </w:tabs>
        <w:ind w:left="38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45"/>
        </w:tabs>
        <w:ind w:left="45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265"/>
        </w:tabs>
        <w:ind w:left="526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985"/>
        </w:tabs>
        <w:ind w:left="59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705"/>
        </w:tabs>
        <w:ind w:left="67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425"/>
        </w:tabs>
        <w:ind w:left="742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45"/>
        </w:tabs>
        <w:ind w:left="8145" w:hanging="360"/>
      </w:pPr>
      <w:rPr>
        <w:rFonts w:ascii="Wingdings" w:hAnsi="Wingdings" w:hint="default"/>
      </w:rPr>
    </w:lvl>
  </w:abstractNum>
  <w:abstractNum w:abstractNumId="1">
    <w:nsid w:val="13A8451D"/>
    <w:multiLevelType w:val="multilevel"/>
    <w:tmpl w:val="0F22E93A"/>
    <w:lvl w:ilvl="0">
      <w:start w:val="2012"/>
      <w:numFmt w:val="decimal"/>
      <w:lvlText w:val="%1"/>
      <w:lvlJc w:val="left"/>
      <w:pPr>
        <w:tabs>
          <w:tab w:val="num" w:pos="2025"/>
        </w:tabs>
        <w:ind w:left="2025" w:hanging="2025"/>
      </w:pPr>
      <w:rPr>
        <w:rFonts w:cs="Times New Roman" w:hint="default"/>
      </w:rPr>
    </w:lvl>
    <w:lvl w:ilvl="1">
      <w:start w:val="2014"/>
      <w:numFmt w:val="decimal"/>
      <w:lvlText w:val="%1-%2"/>
      <w:lvlJc w:val="left"/>
      <w:pPr>
        <w:tabs>
          <w:tab w:val="num" w:pos="2025"/>
        </w:tabs>
        <w:ind w:left="2025" w:hanging="202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2025"/>
        </w:tabs>
        <w:ind w:left="2025" w:hanging="202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2025"/>
        </w:tabs>
        <w:ind w:left="2025" w:hanging="202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2025"/>
        </w:tabs>
        <w:ind w:left="2025" w:hanging="202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2025"/>
        </w:tabs>
        <w:ind w:left="2025" w:hanging="2025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2025"/>
        </w:tabs>
        <w:ind w:left="2025" w:hanging="2025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025"/>
        </w:tabs>
        <w:ind w:left="2025" w:hanging="2025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025"/>
        </w:tabs>
        <w:ind w:left="2025" w:hanging="2025"/>
      </w:pPr>
      <w:rPr>
        <w:rFonts w:cs="Times New Roman" w:hint="default"/>
      </w:rPr>
    </w:lvl>
  </w:abstractNum>
  <w:abstractNum w:abstractNumId="2">
    <w:nsid w:val="2C2079F3"/>
    <w:multiLevelType w:val="hybridMultilevel"/>
    <w:tmpl w:val="E354972A"/>
    <w:lvl w:ilvl="0" w:tplc="A63CCB18">
      <w:numFmt w:val="bullet"/>
      <w:lvlText w:val="-"/>
      <w:lvlJc w:val="left"/>
      <w:pPr>
        <w:ind w:left="244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3">
    <w:nsid w:val="6CAE1A9E"/>
    <w:multiLevelType w:val="hybridMultilevel"/>
    <w:tmpl w:val="36ACDDE8"/>
    <w:lvl w:ilvl="0" w:tplc="2654B206">
      <w:start w:val="20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>
    <w:nsid w:val="76B427D7"/>
    <w:multiLevelType w:val="hybridMultilevel"/>
    <w:tmpl w:val="7652CA5E"/>
    <w:lvl w:ilvl="0" w:tplc="BEF65E26">
      <w:numFmt w:val="bullet"/>
      <w:lvlText w:val="-"/>
      <w:lvlJc w:val="left"/>
      <w:pPr>
        <w:ind w:left="244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1816D8"/>
    <w:rsid w:val="000F1C40"/>
    <w:rsid w:val="00132A4C"/>
    <w:rsid w:val="00143ACC"/>
    <w:rsid w:val="001816D8"/>
    <w:rsid w:val="00187C82"/>
    <w:rsid w:val="00191977"/>
    <w:rsid w:val="00217AFF"/>
    <w:rsid w:val="00257720"/>
    <w:rsid w:val="002B7DF9"/>
    <w:rsid w:val="00324505"/>
    <w:rsid w:val="003D2637"/>
    <w:rsid w:val="00466BE6"/>
    <w:rsid w:val="0049494C"/>
    <w:rsid w:val="00513D06"/>
    <w:rsid w:val="0051795C"/>
    <w:rsid w:val="00547E28"/>
    <w:rsid w:val="005E4227"/>
    <w:rsid w:val="006725A9"/>
    <w:rsid w:val="006F4EEE"/>
    <w:rsid w:val="007C70B2"/>
    <w:rsid w:val="00806866"/>
    <w:rsid w:val="00844B61"/>
    <w:rsid w:val="0086082E"/>
    <w:rsid w:val="008A0603"/>
    <w:rsid w:val="00950CF1"/>
    <w:rsid w:val="009E23CB"/>
    <w:rsid w:val="00AC2045"/>
    <w:rsid w:val="00BB2461"/>
    <w:rsid w:val="00C0379F"/>
    <w:rsid w:val="00C22E1E"/>
    <w:rsid w:val="00C96C56"/>
    <w:rsid w:val="00CD3D42"/>
    <w:rsid w:val="00DA2B6C"/>
    <w:rsid w:val="00DA4A59"/>
    <w:rsid w:val="00DB2A62"/>
    <w:rsid w:val="00DB6F14"/>
    <w:rsid w:val="00DD6AA3"/>
    <w:rsid w:val="00E04767"/>
    <w:rsid w:val="00E211DD"/>
    <w:rsid w:val="00EA0BDE"/>
    <w:rsid w:val="00F40D36"/>
    <w:rsid w:val="00F5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AA3"/>
    <w:pPr>
      <w:widowControl w:val="0"/>
      <w:suppressAutoHyphens/>
      <w:overflowPunct w:val="0"/>
      <w:adjustRightInd w:val="0"/>
    </w:pPr>
    <w:rPr>
      <w:rFonts w:ascii="Arial" w:hAnsi="Arial" w:cs="Arial"/>
      <w:kern w:val="28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950CF1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En-tteCar">
    <w:name w:val="En-tête Car"/>
    <w:basedOn w:val="Policepardfaut"/>
    <w:link w:val="En-tte"/>
    <w:uiPriority w:val="99"/>
    <w:locked/>
    <w:rsid w:val="00950CF1"/>
    <w:rPr>
      <w:rFonts w:ascii="Arial" w:hAnsi="Arial" w:cs="Times New Roman"/>
      <w:kern w:val="28"/>
      <w:sz w:val="24"/>
    </w:rPr>
  </w:style>
  <w:style w:type="paragraph" w:styleId="Pieddepage">
    <w:name w:val="footer"/>
    <w:basedOn w:val="Normal"/>
    <w:link w:val="PieddepageCar"/>
    <w:uiPriority w:val="99"/>
    <w:rsid w:val="00950CF1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950CF1"/>
    <w:rPr>
      <w:rFonts w:ascii="Arial" w:hAnsi="Arial" w:cs="Times New Roman"/>
      <w:kern w:val="28"/>
      <w:sz w:val="24"/>
    </w:rPr>
  </w:style>
  <w:style w:type="paragraph" w:styleId="Paragraphedeliste">
    <w:name w:val="List Paragraph"/>
    <w:basedOn w:val="Normal"/>
    <w:uiPriority w:val="34"/>
    <w:qFormat/>
    <w:rsid w:val="00C0379F"/>
    <w:pPr>
      <w:ind w:left="720"/>
      <w:contextualSpacing/>
    </w:p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E28"/>
  </w:style>
  <w:style w:type="character" w:customStyle="1" w:styleId="DateCar">
    <w:name w:val="Date Car"/>
    <w:basedOn w:val="Policepardfaut"/>
    <w:link w:val="Date"/>
    <w:uiPriority w:val="99"/>
    <w:semiHidden/>
    <w:rsid w:val="00547E28"/>
    <w:rPr>
      <w:rFonts w:ascii="Arial" w:hAnsi="Arial" w:cs="Arial"/>
      <w:kern w:val="28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AA3"/>
    <w:pPr>
      <w:widowControl w:val="0"/>
      <w:suppressAutoHyphens/>
      <w:overflowPunct w:val="0"/>
      <w:adjustRightInd w:val="0"/>
    </w:pPr>
    <w:rPr>
      <w:rFonts w:ascii="Arial" w:hAnsi="Arial" w:cs="Arial"/>
      <w:kern w:val="28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950CF1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En-tteCar">
    <w:name w:val="En-tête Car"/>
    <w:basedOn w:val="Policepardfaut"/>
    <w:link w:val="En-tte"/>
    <w:uiPriority w:val="99"/>
    <w:locked/>
    <w:rsid w:val="00950CF1"/>
    <w:rPr>
      <w:rFonts w:ascii="Arial" w:hAnsi="Arial" w:cs="Times New Roman"/>
      <w:kern w:val="28"/>
      <w:sz w:val="24"/>
    </w:rPr>
  </w:style>
  <w:style w:type="paragraph" w:styleId="Pieddepage">
    <w:name w:val="footer"/>
    <w:basedOn w:val="Normal"/>
    <w:link w:val="PieddepageCar"/>
    <w:uiPriority w:val="99"/>
    <w:rsid w:val="00950CF1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950CF1"/>
    <w:rPr>
      <w:rFonts w:ascii="Arial" w:hAnsi="Arial" w:cs="Times New Roman"/>
      <w:kern w:val="28"/>
      <w:sz w:val="24"/>
    </w:rPr>
  </w:style>
  <w:style w:type="paragraph" w:styleId="Paragraphedeliste">
    <w:name w:val="List Paragraph"/>
    <w:basedOn w:val="Normal"/>
    <w:uiPriority w:val="34"/>
    <w:qFormat/>
    <w:rsid w:val="00C0379F"/>
    <w:pPr>
      <w:ind w:left="720"/>
      <w:contextualSpacing/>
    </w:p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E28"/>
  </w:style>
  <w:style w:type="character" w:customStyle="1" w:styleId="DateCar">
    <w:name w:val="Date Car"/>
    <w:basedOn w:val="Policepardfaut"/>
    <w:link w:val="Date"/>
    <w:uiPriority w:val="99"/>
    <w:semiHidden/>
    <w:rsid w:val="00547E28"/>
    <w:rPr>
      <w:rFonts w:ascii="Arial" w:hAnsi="Arial" w:cs="Arial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2458</Characters>
  <Application>Microsoft Office Word</Application>
  <DocSecurity>4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Sabrina DALLOUCHE</vt:lpstr>
    </vt:vector>
  </TitlesOfParts>
  <Company>IGS</Company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Sabrina DALLOUCHE</dc:title>
  <dc:creator>BIBZ</dc:creator>
  <cp:lastModifiedBy>DALLOUCHE, Sabrina</cp:lastModifiedBy>
  <cp:revision>2</cp:revision>
  <dcterms:created xsi:type="dcterms:W3CDTF">2015-05-28T08:25:00Z</dcterms:created>
  <dcterms:modified xsi:type="dcterms:W3CDTF">2015-05-28T08:25:00Z</dcterms:modified>
</cp:coreProperties>
</file>