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17" w:rsidRDefault="00D746D7" w:rsidP="00B73117">
      <w:pPr>
        <w:autoSpaceDE w:val="0"/>
        <w:autoSpaceDN w:val="0"/>
        <w:adjustRightInd w:val="0"/>
        <w:rPr>
          <w:rFonts w:ascii="Calibri" w:hAnsi="Calibri" w:cs="Calibri"/>
          <w:color w:val="365F91"/>
          <w:sz w:val="18"/>
          <w:szCs w:val="18"/>
        </w:rPr>
      </w:pPr>
      <w:r w:rsidRPr="00D746D7">
        <w:rPr>
          <w:rFonts w:ascii="Calibri" w:hAnsi="Calibri"/>
          <w:noProof/>
          <w:color w:val="95B3D7"/>
          <w:sz w:val="22"/>
          <w:szCs w:val="22"/>
          <w:lang w:eastAsia="en-US"/>
        </w:rPr>
        <w:pict>
          <v:rect id="_x0000_s1059" style="position:absolute;margin-left:-39.2pt;margin-top:10.45pt;width:623.75pt;height:14.65pt;z-index:251654144;mso-height-percent:900;mso-position-horizontal-relative:page;mso-position-vertical-relative:page;mso-height-percent:900;mso-height-relative:top-margin-area" o:allowincell="f" fillcolor="#4bacc6" strokecolor="#31849b">
            <w10:wrap anchorx="page" anchory="margin"/>
          </v:rect>
        </w:pict>
      </w:r>
      <w:r w:rsidRPr="00D746D7">
        <w:rPr>
          <w:rFonts w:ascii="Calibri" w:hAnsi="Calibri"/>
          <w:noProof/>
          <w:color w:val="002060"/>
          <w:sz w:val="22"/>
          <w:szCs w:val="22"/>
          <w:lang w:eastAsia="en-US"/>
        </w:rPr>
        <w:pict>
          <v:rect id="_x0000_s1060" style="position:absolute;margin-left:577.4pt;margin-top:25.7pt;width:7.15pt;height:797.1pt;z-index:251655168;mso-position-horizontal-relative:page;mso-position-vertical-relative:page" o:allowincell="f" strokecolor="#31849b">
            <w10:wrap anchorx="page" anchory="page"/>
          </v:rect>
        </w:pict>
      </w:r>
      <w:r w:rsidRPr="00D746D7">
        <w:rPr>
          <w:rFonts w:ascii="Calibri" w:hAnsi="Calibri" w:cs="Calibri"/>
          <w:noProof/>
          <w:color w:val="002060"/>
          <w:sz w:val="18"/>
          <w:szCs w:val="18"/>
        </w:rPr>
        <w:pict>
          <v:group id="_x0000_s1093" style="position:absolute;margin-left:-396.75pt;margin-top:-286.95pt;width:464.8pt;height:380.95pt;z-index:251660288;mso-position-horizontal-relative:page;mso-position-vertical-relative:page" coordorigin="15,15" coordsize="9296,7619" o:allowincell="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4" type="#_x0000_t32" style="position:absolute;left:15;top:15;width:7512;height:7386" o:connectortype="straight" strokecolor="#a7bfde"/>
            <v:group id="_x0000_s1095" style="position:absolute;left:7095;top:5418;width:2216;height:2216" coordorigin="7907,4350" coordsize="2216,2216">
              <v:oval id="_x0000_s1096" style="position:absolute;left:7907;top:4350;width:2216;height:2216" fillcolor="#a7bfde" stroked="f"/>
              <v:oval id="_x0000_s1097" style="position:absolute;left:7961;top:4684;width:1813;height:1813" fillcolor="#d3dfee" stroked="f"/>
              <v:oval id="_x0000_s1098" style="position:absolute;left:8006;top:5027;width:1375;height:1375" fillcolor="#7ba0cd" stroked="f"/>
            </v:group>
            <w10:wrap anchorx="page" anchory="page"/>
          </v:group>
        </w:pict>
      </w:r>
      <w:r w:rsidRPr="00D746D7">
        <w:rPr>
          <w:rFonts w:ascii="Calibri" w:hAnsi="Calibri"/>
          <w:noProof/>
          <w:sz w:val="22"/>
          <w:szCs w:val="22"/>
          <w:lang w:eastAsia="en-US"/>
        </w:rPr>
        <w:pict>
          <v:rect id="_x0000_s1061" style="position:absolute;margin-left:11.25pt;margin-top:-19.8pt;width:7.15pt;height:882.7pt;z-index:251656192;mso-height-percent:1050;mso-position-horizontal-relative:page;mso-position-vertical-relative:page;mso-height-percent:1050" o:allowincell="f" strokecolor="#31849b">
            <w10:wrap anchorx="margin" anchory="page"/>
          </v:rect>
        </w:pict>
      </w:r>
    </w:p>
    <w:p w:rsidR="00B73117" w:rsidRDefault="00B73117" w:rsidP="00B73117">
      <w:pPr>
        <w:autoSpaceDE w:val="0"/>
        <w:autoSpaceDN w:val="0"/>
        <w:adjustRightInd w:val="0"/>
        <w:rPr>
          <w:rFonts w:ascii="Calibri" w:hAnsi="Calibri" w:cs="Calibri"/>
          <w:color w:val="365F91"/>
          <w:sz w:val="18"/>
          <w:szCs w:val="18"/>
        </w:rPr>
      </w:pPr>
    </w:p>
    <w:p w:rsidR="00B73117" w:rsidRPr="00D83080" w:rsidRDefault="00B73117" w:rsidP="00B73117">
      <w:pPr>
        <w:autoSpaceDE w:val="0"/>
        <w:autoSpaceDN w:val="0"/>
        <w:adjustRightInd w:val="0"/>
        <w:rPr>
          <w:rFonts w:ascii="Calibri" w:hAnsi="Calibri" w:cs="Calibri"/>
          <w:color w:val="002060"/>
          <w:sz w:val="18"/>
          <w:szCs w:val="18"/>
        </w:rPr>
      </w:pPr>
      <w:proofErr w:type="spellStart"/>
      <w:r w:rsidRPr="00D83080">
        <w:rPr>
          <w:rFonts w:ascii="Calibri" w:hAnsi="Calibri" w:cs="Calibri"/>
          <w:color w:val="002060"/>
          <w:sz w:val="18"/>
          <w:szCs w:val="18"/>
        </w:rPr>
        <w:t>Thenesh</w:t>
      </w:r>
      <w:proofErr w:type="spellEnd"/>
      <w:r w:rsidRPr="00D83080">
        <w:rPr>
          <w:rFonts w:ascii="Calibri" w:hAnsi="Calibri" w:cs="Calibri"/>
          <w:color w:val="002060"/>
          <w:sz w:val="18"/>
          <w:szCs w:val="18"/>
        </w:rPr>
        <w:t xml:space="preserve"> ANPURAJAH</w:t>
      </w:r>
    </w:p>
    <w:p w:rsidR="00B73117" w:rsidRPr="00D83080" w:rsidRDefault="00B73117" w:rsidP="00B73117">
      <w:pPr>
        <w:autoSpaceDE w:val="0"/>
        <w:autoSpaceDN w:val="0"/>
        <w:adjustRightInd w:val="0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3 bis rue </w:t>
      </w:r>
      <w:proofErr w:type="spellStart"/>
      <w:r w:rsidRPr="00D83080">
        <w:rPr>
          <w:rFonts w:ascii="Calibri" w:hAnsi="Calibri" w:cs="Calibri"/>
          <w:color w:val="002060"/>
          <w:sz w:val="18"/>
          <w:szCs w:val="18"/>
        </w:rPr>
        <w:t>Villebois</w:t>
      </w:r>
      <w:proofErr w:type="spellEnd"/>
      <w:r w:rsidRPr="00D83080">
        <w:rPr>
          <w:rFonts w:ascii="Calibri" w:hAnsi="Calibri" w:cs="Calibri"/>
          <w:color w:val="002060"/>
          <w:sz w:val="18"/>
          <w:szCs w:val="18"/>
        </w:rPr>
        <w:t xml:space="preserve"> Mareuil </w:t>
      </w:r>
    </w:p>
    <w:p w:rsidR="00B73117" w:rsidRPr="00D83080" w:rsidRDefault="00B73117" w:rsidP="00B73117">
      <w:pPr>
        <w:autoSpaceDE w:val="0"/>
        <w:autoSpaceDN w:val="0"/>
        <w:adjustRightInd w:val="0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>93330 Neuilly sur Marne</w:t>
      </w:r>
    </w:p>
    <w:p w:rsidR="00B73117" w:rsidRPr="00D83080" w:rsidRDefault="00B73117" w:rsidP="00B73117">
      <w:pPr>
        <w:autoSpaceDE w:val="0"/>
        <w:autoSpaceDN w:val="0"/>
        <w:adjustRightInd w:val="0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>22 ans, célibataire / Permis B, véhiculé</w:t>
      </w:r>
    </w:p>
    <w:p w:rsidR="00B73117" w:rsidRPr="00D83080" w:rsidRDefault="00B73117" w:rsidP="00B73117">
      <w:pPr>
        <w:autoSpaceDE w:val="0"/>
        <w:autoSpaceDN w:val="0"/>
        <w:adjustRightInd w:val="0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Tel : 06.51.25.51.35 </w:t>
      </w:r>
    </w:p>
    <w:p w:rsidR="00B73117" w:rsidRPr="00C8458A" w:rsidRDefault="00B73117" w:rsidP="00B73117">
      <w:pPr>
        <w:autoSpaceDE w:val="0"/>
        <w:autoSpaceDN w:val="0"/>
        <w:adjustRightInd w:val="0"/>
        <w:rPr>
          <w:rFonts w:ascii="Calibri" w:hAnsi="Calibri" w:cs="Calibri"/>
          <w:color w:val="002060"/>
          <w:sz w:val="18"/>
          <w:szCs w:val="18"/>
        </w:rPr>
      </w:pPr>
      <w:r w:rsidRPr="00C8458A">
        <w:rPr>
          <w:rFonts w:ascii="Calibri" w:hAnsi="Calibri" w:cs="Calibri"/>
          <w:color w:val="002060"/>
          <w:sz w:val="18"/>
          <w:szCs w:val="18"/>
        </w:rPr>
        <w:t xml:space="preserve">Email : </w:t>
      </w:r>
      <w:hyperlink r:id="rId5" w:history="1">
        <w:r w:rsidR="00C8458A" w:rsidRPr="00C8458A">
          <w:rPr>
            <w:rStyle w:val="Lienhypertexte"/>
            <w:rFonts w:ascii="Calibri" w:hAnsi="Calibri" w:cs="Calibri"/>
            <w:color w:val="002060"/>
            <w:sz w:val="18"/>
            <w:szCs w:val="18"/>
          </w:rPr>
          <w:t>theneshanpurajah@yahoo.fr</w:t>
        </w:r>
      </w:hyperlink>
    </w:p>
    <w:p w:rsidR="00C8458A" w:rsidRPr="00D83080" w:rsidRDefault="00C8458A" w:rsidP="00B73117">
      <w:pPr>
        <w:autoSpaceDE w:val="0"/>
        <w:autoSpaceDN w:val="0"/>
        <w:adjustRightInd w:val="0"/>
        <w:rPr>
          <w:rFonts w:ascii="Calibri" w:hAnsi="Calibri" w:cs="Calibri"/>
          <w:color w:val="002060"/>
          <w:sz w:val="18"/>
          <w:szCs w:val="18"/>
        </w:rPr>
      </w:pPr>
    </w:p>
    <w:p w:rsidR="00B73117" w:rsidRPr="00D83080" w:rsidRDefault="00D746D7" w:rsidP="00B73117">
      <w:pPr>
        <w:autoSpaceDE w:val="0"/>
        <w:autoSpaceDN w:val="0"/>
        <w:adjustRightInd w:val="0"/>
        <w:rPr>
          <w:rFonts w:ascii="Calibri" w:hAnsi="Calibri" w:cs="Calibri"/>
          <w:color w:val="002060"/>
          <w:sz w:val="18"/>
          <w:szCs w:val="18"/>
        </w:rPr>
      </w:pPr>
      <w:r>
        <w:rPr>
          <w:rFonts w:ascii="Calibri" w:hAnsi="Calibri" w:cs="Calibri"/>
          <w:noProof/>
          <w:color w:val="00206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-18.4pt;margin-top:.9pt;width:497.7pt;height:18.35pt;z-index:251657216;mso-width-relative:margin;mso-height-relative:margin" fillcolor="#daeef3" strokecolor="#205867" strokeweight="1pt">
            <v:textbox style="mso-next-textbox:#_x0000_s1079">
              <w:txbxContent>
                <w:p w:rsidR="00C8458A" w:rsidRPr="00D90A2C" w:rsidRDefault="00C8458A" w:rsidP="00C8458A">
                  <w:pPr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</w:rPr>
                  </w:pPr>
                  <w:r w:rsidRPr="00D90A2C"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</w:rPr>
                    <w:t xml:space="preserve">                                                                                                        </w:t>
                  </w:r>
                  <w:r w:rsidRPr="00D90A2C"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  <w:u w:val="single"/>
                    </w:rPr>
                    <w:t xml:space="preserve"> FORMATION</w:t>
                  </w:r>
                  <w:r w:rsidR="000D50CE"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  <w:u w:val="single"/>
                    </w:rPr>
                    <w:t>S</w:t>
                  </w:r>
                  <w:r w:rsidRPr="00D90A2C"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</w:rPr>
                    <w:t xml:space="preserve"> </w:t>
                  </w:r>
                  <w:r w:rsidR="004901A7">
                    <w:rPr>
                      <w:rFonts w:ascii="Calibri" w:hAnsi="Calibri" w:cs="Calibri"/>
                      <w:b/>
                      <w:noProof/>
                      <w:color w:val="548DD4"/>
                      <w:sz w:val="18"/>
                      <w:szCs w:val="18"/>
                    </w:rPr>
                    <w:drawing>
                      <wp:inline distT="0" distB="0" distL="0" distR="0">
                        <wp:extent cx="3423920" cy="133350"/>
                        <wp:effectExtent l="19050" t="0" r="508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92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73117" w:rsidRDefault="00B73117" w:rsidP="00B73117">
      <w:pPr>
        <w:rPr>
          <w:rFonts w:ascii="Calibri" w:hAnsi="Calibri" w:cs="Calibri"/>
          <w:b/>
          <w:color w:val="002060"/>
          <w:sz w:val="18"/>
          <w:szCs w:val="18"/>
        </w:rPr>
      </w:pPr>
    </w:p>
    <w:p w:rsidR="00C8458A" w:rsidRPr="00D83080" w:rsidRDefault="00C8458A" w:rsidP="00B73117">
      <w:pPr>
        <w:rPr>
          <w:rFonts w:ascii="Calibri" w:hAnsi="Calibri" w:cs="Calibri"/>
          <w:b/>
          <w:color w:val="002060"/>
          <w:sz w:val="18"/>
          <w:szCs w:val="18"/>
        </w:rPr>
      </w:pPr>
    </w:p>
    <w:p w:rsidR="00B73117" w:rsidRPr="00D83080" w:rsidRDefault="00B73117" w:rsidP="00B73117">
      <w:pPr>
        <w:numPr>
          <w:ilvl w:val="0"/>
          <w:numId w:val="17"/>
        </w:numPr>
        <w:tabs>
          <w:tab w:val="left" w:pos="567"/>
        </w:tabs>
        <w:ind w:left="567"/>
        <w:rPr>
          <w:rFonts w:ascii="Calibri" w:hAnsi="Calibri" w:cs="Calibri"/>
          <w:b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>2014-2015             2</w:t>
      </w:r>
      <w:r w:rsidRPr="00D83080">
        <w:rPr>
          <w:rFonts w:ascii="Calibri" w:hAnsi="Calibri" w:cs="Calibri"/>
          <w:b/>
          <w:color w:val="002060"/>
          <w:sz w:val="18"/>
          <w:szCs w:val="18"/>
          <w:vertAlign w:val="superscript"/>
        </w:rPr>
        <w:t>ème</w:t>
      </w: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  Année BTS Management des unités commerciales,</w:t>
      </w:r>
    </w:p>
    <w:p w:rsidR="00B73117" w:rsidRPr="00D83080" w:rsidRDefault="00B73117" w:rsidP="006A095B">
      <w:pPr>
        <w:tabs>
          <w:tab w:val="left" w:pos="1418"/>
        </w:tabs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</w:t>
      </w:r>
      <w:r w:rsidR="00376B01">
        <w:rPr>
          <w:rFonts w:ascii="Calibri" w:hAnsi="Calibri" w:cs="Calibri"/>
          <w:color w:val="002060"/>
          <w:sz w:val="18"/>
          <w:szCs w:val="18"/>
        </w:rPr>
        <w:t xml:space="preserve">          </w:t>
      </w:r>
      <w:r w:rsidRPr="00D83080">
        <w:rPr>
          <w:rFonts w:ascii="Calibri" w:hAnsi="Calibri" w:cs="Calibri"/>
          <w:color w:val="002060"/>
          <w:sz w:val="18"/>
          <w:szCs w:val="18"/>
        </w:rPr>
        <w:t xml:space="preserve"> Lycée Jean moulin, Torcy (77).</w:t>
      </w:r>
    </w:p>
    <w:p w:rsidR="00B73117" w:rsidRPr="00D83080" w:rsidRDefault="00B73117" w:rsidP="00B73117">
      <w:pPr>
        <w:tabs>
          <w:tab w:val="left" w:pos="1440"/>
        </w:tabs>
        <w:rPr>
          <w:rFonts w:ascii="Calibri" w:hAnsi="Calibri" w:cs="Calibri"/>
          <w:color w:val="002060"/>
          <w:sz w:val="18"/>
          <w:szCs w:val="18"/>
        </w:rPr>
      </w:pPr>
    </w:p>
    <w:p w:rsidR="004901A7" w:rsidRPr="00D83080" w:rsidRDefault="00B73117" w:rsidP="004901A7">
      <w:pPr>
        <w:numPr>
          <w:ilvl w:val="0"/>
          <w:numId w:val="16"/>
        </w:numPr>
        <w:tabs>
          <w:tab w:val="left" w:pos="567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>2012-2013</w:t>
      </w: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</w:t>
      </w:r>
      <w:r w:rsidR="0094297B">
        <w:rPr>
          <w:rFonts w:ascii="Calibri" w:hAnsi="Calibri" w:cs="Calibri"/>
          <w:b/>
          <w:color w:val="002060"/>
          <w:sz w:val="18"/>
          <w:szCs w:val="18"/>
        </w:rPr>
        <w:t>F</w:t>
      </w:r>
      <w:r w:rsidR="004901A7">
        <w:rPr>
          <w:rFonts w:ascii="Calibri" w:hAnsi="Calibri" w:cs="Calibri"/>
          <w:b/>
          <w:color w:val="002060"/>
          <w:sz w:val="18"/>
          <w:szCs w:val="18"/>
        </w:rPr>
        <w:t>ormation au sein d’une entreprise de transport et de logistique</w:t>
      </w:r>
    </w:p>
    <w:p w:rsidR="00B73117" w:rsidRPr="00D83080" w:rsidRDefault="00B73117" w:rsidP="00B73117">
      <w:pPr>
        <w:tabs>
          <w:tab w:val="left" w:pos="1440"/>
        </w:tabs>
        <w:ind w:left="-360"/>
        <w:rPr>
          <w:rFonts w:ascii="Calibri" w:hAnsi="Calibri" w:cs="Calibri"/>
          <w:i/>
          <w:iCs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ab/>
      </w:r>
      <w:r w:rsidRPr="00D83080">
        <w:rPr>
          <w:rFonts w:ascii="Calibri" w:hAnsi="Calibri" w:cs="Calibri"/>
          <w:i/>
          <w:iCs/>
          <w:color w:val="002060"/>
          <w:sz w:val="18"/>
          <w:szCs w:val="18"/>
        </w:rPr>
        <w:t xml:space="preserve"> </w:t>
      </w:r>
    </w:p>
    <w:p w:rsidR="00B73117" w:rsidRPr="00D83080" w:rsidRDefault="00B73117" w:rsidP="00B73117">
      <w:pPr>
        <w:rPr>
          <w:rFonts w:ascii="Calibri" w:hAnsi="Calibri" w:cs="Calibri"/>
          <w:color w:val="002060"/>
          <w:sz w:val="18"/>
          <w:szCs w:val="18"/>
        </w:rPr>
      </w:pPr>
    </w:p>
    <w:p w:rsidR="00B73117" w:rsidRPr="00D83080" w:rsidRDefault="00B73117" w:rsidP="00B73117">
      <w:pPr>
        <w:numPr>
          <w:ilvl w:val="0"/>
          <w:numId w:val="16"/>
        </w:numPr>
        <w:tabs>
          <w:tab w:val="left" w:pos="567"/>
        </w:tabs>
        <w:rPr>
          <w:rFonts w:ascii="Calibri" w:hAnsi="Calibri" w:cs="Calibri"/>
          <w:b/>
          <w:i/>
          <w:iCs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2011-2012              Baccalauréat Economique et Social, option sciences économiques et  </w:t>
      </w:r>
    </w:p>
    <w:p w:rsidR="00B73117" w:rsidRPr="00D83080" w:rsidRDefault="00B73117" w:rsidP="00B73117">
      <w:pPr>
        <w:tabs>
          <w:tab w:val="left" w:pos="1440"/>
        </w:tabs>
        <w:rPr>
          <w:rFonts w:ascii="Calibri" w:hAnsi="Calibri" w:cs="Calibri"/>
          <w:b/>
          <w:i/>
          <w:iCs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i/>
          <w:iCs/>
          <w:color w:val="002060"/>
          <w:sz w:val="18"/>
          <w:szCs w:val="18"/>
        </w:rPr>
        <w:t xml:space="preserve">                                               </w:t>
      </w:r>
      <w:r w:rsidRPr="00D83080">
        <w:rPr>
          <w:rFonts w:ascii="Calibri" w:hAnsi="Calibri" w:cs="Calibri"/>
          <w:b/>
          <w:color w:val="002060"/>
          <w:sz w:val="18"/>
          <w:szCs w:val="18"/>
        </w:rPr>
        <w:t>Sociales,</w:t>
      </w:r>
    </w:p>
    <w:p w:rsidR="00B73117" w:rsidRPr="00D83080" w:rsidRDefault="00B73117" w:rsidP="00B73117">
      <w:pPr>
        <w:tabs>
          <w:tab w:val="left" w:pos="1440"/>
        </w:tabs>
        <w:ind w:left="-360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        Lycée Evariste Gallois, </w:t>
      </w:r>
      <w:proofErr w:type="spellStart"/>
      <w:r w:rsidRPr="00D83080">
        <w:rPr>
          <w:rFonts w:ascii="Calibri" w:hAnsi="Calibri" w:cs="Calibri"/>
          <w:color w:val="002060"/>
          <w:sz w:val="18"/>
          <w:szCs w:val="18"/>
        </w:rPr>
        <w:t>Noisy</w:t>
      </w:r>
      <w:proofErr w:type="spellEnd"/>
      <w:r w:rsidRPr="00D83080">
        <w:rPr>
          <w:rFonts w:ascii="Calibri" w:hAnsi="Calibri" w:cs="Calibri"/>
          <w:color w:val="002060"/>
          <w:sz w:val="18"/>
          <w:szCs w:val="18"/>
        </w:rPr>
        <w:t xml:space="preserve"> le grand (93).</w:t>
      </w:r>
    </w:p>
    <w:p w:rsidR="00B73117" w:rsidRPr="00D83080" w:rsidRDefault="00B73117" w:rsidP="00B73117">
      <w:pPr>
        <w:tabs>
          <w:tab w:val="left" w:pos="1440"/>
        </w:tabs>
        <w:ind w:left="-360"/>
        <w:rPr>
          <w:rFonts w:ascii="Calibri" w:hAnsi="Calibri" w:cs="Calibri"/>
          <w:color w:val="002060"/>
          <w:sz w:val="18"/>
          <w:szCs w:val="18"/>
        </w:rPr>
      </w:pPr>
    </w:p>
    <w:p w:rsidR="00B73117" w:rsidRDefault="00D746D7" w:rsidP="00B73117">
      <w:pPr>
        <w:rPr>
          <w:rFonts w:ascii="Calibri" w:hAnsi="Calibri" w:cs="Calibri"/>
          <w:color w:val="002060"/>
          <w:sz w:val="18"/>
          <w:szCs w:val="18"/>
        </w:rPr>
      </w:pPr>
      <w:r>
        <w:rPr>
          <w:rFonts w:ascii="Calibri" w:hAnsi="Calibri" w:cs="Calibri"/>
          <w:noProof/>
          <w:color w:val="002060"/>
          <w:sz w:val="18"/>
          <w:szCs w:val="18"/>
        </w:rPr>
        <w:pict>
          <v:shape id="_x0000_s1080" type="#_x0000_t202" style="position:absolute;margin-left:-21.55pt;margin-top:2.8pt;width:497.7pt;height:18.35pt;z-index:251658240;mso-width-relative:margin;mso-height-relative:margin" fillcolor="#daeef3" strokecolor="#205867" strokeweight="1pt">
            <v:textbox style="mso-next-textbox:#_x0000_s1080">
              <w:txbxContent>
                <w:p w:rsidR="00C8458A" w:rsidRPr="00D90A2C" w:rsidRDefault="00C8458A" w:rsidP="00E90EA4">
                  <w:pPr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  <w:u w:val="single"/>
                    </w:rPr>
                  </w:pPr>
                  <w:r w:rsidRPr="00D90A2C"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</w:rPr>
                    <w:t xml:space="preserve">                                                                                          </w:t>
                  </w:r>
                  <w:r w:rsidRPr="00D90A2C"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  <w:u w:val="single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C8458A" w:rsidRDefault="00C8458A" w:rsidP="00B73117">
      <w:pPr>
        <w:rPr>
          <w:rFonts w:ascii="Calibri" w:hAnsi="Calibri" w:cs="Calibri"/>
          <w:color w:val="002060"/>
          <w:sz w:val="18"/>
          <w:szCs w:val="18"/>
        </w:rPr>
      </w:pPr>
    </w:p>
    <w:p w:rsidR="00947CCC" w:rsidRPr="00D83080" w:rsidRDefault="00947CCC" w:rsidP="00B73117">
      <w:pPr>
        <w:rPr>
          <w:rFonts w:ascii="Calibri" w:hAnsi="Calibri" w:cs="Calibri"/>
          <w:color w:val="002060"/>
          <w:sz w:val="18"/>
          <w:szCs w:val="18"/>
        </w:rPr>
      </w:pPr>
    </w:p>
    <w:p w:rsidR="00B73117" w:rsidRPr="00D83080" w:rsidRDefault="00B73117" w:rsidP="00B73117">
      <w:pPr>
        <w:numPr>
          <w:ilvl w:val="0"/>
          <w:numId w:val="16"/>
        </w:numPr>
        <w:tabs>
          <w:tab w:val="left" w:pos="567"/>
        </w:tabs>
        <w:rPr>
          <w:rFonts w:ascii="Calibri" w:hAnsi="Calibri" w:cs="Calibri"/>
          <w:b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2014-2015     </w:t>
      </w:r>
      <w:r w:rsidR="00BF2825" w:rsidRPr="00D83080">
        <w:rPr>
          <w:rFonts w:ascii="Calibri" w:hAnsi="Calibri" w:cs="Calibri"/>
          <w:b/>
          <w:color w:val="002060"/>
          <w:sz w:val="18"/>
          <w:szCs w:val="18"/>
        </w:rPr>
        <w:t xml:space="preserve">         Vendeur (intérim) du 29 Novembre au 05 Janvier</w:t>
      </w:r>
      <w:r w:rsidR="00861613">
        <w:rPr>
          <w:rFonts w:ascii="Calibri" w:hAnsi="Calibri" w:cs="Calibri"/>
          <w:b/>
          <w:color w:val="002060"/>
          <w:sz w:val="18"/>
          <w:szCs w:val="18"/>
        </w:rPr>
        <w:t xml:space="preserve"> 2015 </w:t>
      </w:r>
      <w:r w:rsidR="00BF2825" w:rsidRPr="00D83080">
        <w:rPr>
          <w:rFonts w:ascii="Calibri" w:hAnsi="Calibri" w:cs="Calibri"/>
          <w:b/>
          <w:color w:val="002060"/>
          <w:sz w:val="18"/>
          <w:szCs w:val="18"/>
        </w:rPr>
        <w:t xml:space="preserve"> </w:t>
      </w:r>
      <w:proofErr w:type="spellStart"/>
      <w:r w:rsidRPr="00D83080">
        <w:rPr>
          <w:rFonts w:ascii="Calibri" w:hAnsi="Calibri" w:cs="Calibri"/>
          <w:b/>
          <w:color w:val="002060"/>
          <w:sz w:val="18"/>
          <w:szCs w:val="18"/>
        </w:rPr>
        <w:t>Primark</w:t>
      </w:r>
      <w:proofErr w:type="spellEnd"/>
      <w:r w:rsidRPr="00D83080">
        <w:rPr>
          <w:rFonts w:ascii="Calibri" w:hAnsi="Calibri" w:cs="Calibri"/>
          <w:b/>
          <w:color w:val="002060"/>
          <w:sz w:val="18"/>
          <w:szCs w:val="18"/>
        </w:rPr>
        <w:t>, Aulnay-Sous-Bois (93)</w:t>
      </w:r>
    </w:p>
    <w:p w:rsidR="00B73117" w:rsidRDefault="00B7311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- Pliage de vêtements</w:t>
      </w:r>
    </w:p>
    <w:p w:rsidR="00276046" w:rsidRPr="00D83080" w:rsidRDefault="00276046" w:rsidP="00276046">
      <w:pPr>
        <w:tabs>
          <w:tab w:val="left" w:pos="1913"/>
        </w:tabs>
        <w:rPr>
          <w:rFonts w:ascii="Calibri" w:hAnsi="Calibri" w:cs="Calibri"/>
          <w:color w:val="002060"/>
          <w:sz w:val="18"/>
          <w:szCs w:val="18"/>
        </w:rPr>
      </w:pPr>
      <w:r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- Cintrage</w:t>
      </w:r>
    </w:p>
    <w:p w:rsidR="00B73117" w:rsidRPr="00D83080" w:rsidRDefault="00B7311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- Réassort de rayons</w:t>
      </w:r>
    </w:p>
    <w:p w:rsidR="00B73117" w:rsidRPr="00D83080" w:rsidRDefault="00B7311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- Rangement des départements (Homme, enfants) </w:t>
      </w:r>
    </w:p>
    <w:p w:rsidR="00B73117" w:rsidRPr="00D83080" w:rsidRDefault="00B73117" w:rsidP="00B73117">
      <w:pPr>
        <w:tabs>
          <w:tab w:val="left" w:pos="2236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- </w:t>
      </w:r>
      <w:proofErr w:type="spellStart"/>
      <w:r w:rsidRPr="00D83080">
        <w:rPr>
          <w:rFonts w:ascii="Calibri" w:hAnsi="Calibri" w:cs="Calibri"/>
          <w:color w:val="002060"/>
          <w:sz w:val="18"/>
          <w:szCs w:val="18"/>
        </w:rPr>
        <w:t>Facing</w:t>
      </w:r>
      <w:proofErr w:type="spellEnd"/>
      <w:r w:rsidRPr="00D83080">
        <w:rPr>
          <w:rFonts w:ascii="Calibri" w:hAnsi="Calibri" w:cs="Calibri"/>
          <w:color w:val="002060"/>
          <w:sz w:val="18"/>
          <w:szCs w:val="18"/>
        </w:rPr>
        <w:t xml:space="preserve"> </w:t>
      </w:r>
    </w:p>
    <w:p w:rsidR="00B73117" w:rsidRPr="00D83080" w:rsidRDefault="00B7311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- Conseil et renseignements de la clientèle </w:t>
      </w:r>
    </w:p>
    <w:p w:rsidR="00B73117" w:rsidRPr="00D83080" w:rsidRDefault="00B7311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</w:t>
      </w:r>
    </w:p>
    <w:p w:rsidR="00B73117" w:rsidRPr="00D83080" w:rsidRDefault="00B73117" w:rsidP="00B73117">
      <w:pPr>
        <w:ind w:left="502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                                   Employé commercial</w:t>
      </w:r>
      <w:r w:rsidRPr="00D83080">
        <w:rPr>
          <w:rFonts w:ascii="Calibri" w:hAnsi="Calibri" w:cs="Calibri"/>
          <w:color w:val="002060"/>
          <w:sz w:val="18"/>
          <w:szCs w:val="18"/>
        </w:rPr>
        <w:t xml:space="preserve"> </w:t>
      </w:r>
      <w:r w:rsidRPr="00D83080">
        <w:rPr>
          <w:rFonts w:ascii="Calibri" w:hAnsi="Calibri" w:cs="Calibri"/>
          <w:b/>
          <w:color w:val="002060"/>
          <w:sz w:val="18"/>
          <w:szCs w:val="18"/>
        </w:rPr>
        <w:t>CDD du 30 Juin 2014 au 30 Ao</w:t>
      </w:r>
      <w:r w:rsidRPr="00D83080">
        <w:rPr>
          <w:rFonts w:ascii="Calibri" w:hAnsi="Calibri" w:cs="Calibri"/>
          <w:b/>
          <w:bCs/>
          <w:color w:val="002060"/>
          <w:sz w:val="18"/>
          <w:szCs w:val="18"/>
        </w:rPr>
        <w:t>û</w:t>
      </w:r>
      <w:r w:rsidRPr="00D83080">
        <w:rPr>
          <w:rFonts w:ascii="Calibri" w:hAnsi="Calibri" w:cs="Calibri"/>
          <w:b/>
          <w:color w:val="002060"/>
          <w:sz w:val="18"/>
          <w:szCs w:val="18"/>
        </w:rPr>
        <w:t>t 2014 Monoprix, Chelles (77)</w:t>
      </w:r>
    </w:p>
    <w:p w:rsidR="00B73117" w:rsidRPr="00D83080" w:rsidRDefault="00B73117" w:rsidP="00B73117">
      <w:pPr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ab/>
        <w:t xml:space="preserve">                                              - Mise en rayon de produits alimentaires et marchandises générales</w:t>
      </w:r>
    </w:p>
    <w:p w:rsidR="00B73117" w:rsidRPr="00D83080" w:rsidRDefault="00B7311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ab/>
        <w:t xml:space="preserve">            - Gestion des stocks de marchandises</w:t>
      </w:r>
    </w:p>
    <w:p w:rsidR="00B73117" w:rsidRPr="00D83080" w:rsidRDefault="00D746D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746D7">
        <w:rPr>
          <w:color w:val="00B0F0"/>
        </w:rPr>
        <w:pict>
          <v:group id="_x0000_s1116" style="position:absolute;margin-left:395.15pt;margin-top:408.7pt;width:189.2pt;height:131.75pt;z-index:251662336;mso-position-horizontal-relative:margin;mso-position-vertical-relative:page" coordorigin="4136,15" coordsize="6654,4545" o:allowincell="f">
            <v:shape id="_x0000_s1117" type="#_x0000_t32" style="position:absolute;left:4136;top:15;width:3058;height:3855" o:connectortype="straight" adj="10795,109726,-76393" strokecolor="white"/>
            <v:oval id="_x0000_s1118" style="position:absolute;left:6674;top:444;width:4116;height:4116" fillcolor="#a7bfde" stroked="f"/>
            <v:oval id="_x0000_s1119" style="position:absolute;left:6773;top:1058;width:3367;height:3367" fillcolor="#d3dfee" stroked="f"/>
            <v:oval id="_x0000_s1120" style="position:absolute;left:6856;top:1709;width:2553;height:2553" fillcolor="#7ba0cd" stroked="f"/>
            <w10:wrap anchorx="margin" anchory="page"/>
          </v:group>
        </w:pict>
      </w:r>
      <w:r w:rsidR="00B73117"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- Balisage et étiquetage des prix</w:t>
      </w:r>
    </w:p>
    <w:p w:rsidR="00B73117" w:rsidRPr="00D83080" w:rsidRDefault="00B7311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- Rangement et </w:t>
      </w:r>
      <w:proofErr w:type="spellStart"/>
      <w:r w:rsidRPr="00D83080">
        <w:rPr>
          <w:rFonts w:ascii="Calibri" w:hAnsi="Calibri" w:cs="Calibri"/>
          <w:color w:val="002060"/>
          <w:sz w:val="18"/>
          <w:szCs w:val="18"/>
        </w:rPr>
        <w:t>facing</w:t>
      </w:r>
      <w:proofErr w:type="spellEnd"/>
      <w:r w:rsidRPr="00D83080">
        <w:rPr>
          <w:rFonts w:ascii="Calibri" w:hAnsi="Calibri" w:cs="Calibri"/>
          <w:color w:val="002060"/>
          <w:sz w:val="18"/>
          <w:szCs w:val="18"/>
        </w:rPr>
        <w:t xml:space="preserve"> des rayons </w:t>
      </w:r>
    </w:p>
    <w:p w:rsidR="00B73117" w:rsidRPr="00D83080" w:rsidRDefault="00B73117" w:rsidP="00B73117">
      <w:pPr>
        <w:tabs>
          <w:tab w:val="left" w:pos="1402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ab/>
      </w:r>
      <w:r w:rsidRPr="00D83080">
        <w:rPr>
          <w:rFonts w:ascii="Calibri" w:hAnsi="Calibri" w:cs="Calibri"/>
          <w:color w:val="002060"/>
          <w:sz w:val="18"/>
          <w:szCs w:val="18"/>
        </w:rPr>
        <w:tab/>
        <w:t xml:space="preserve">           - Conseil et renseignements de la clientèle</w:t>
      </w:r>
    </w:p>
    <w:p w:rsidR="00B73117" w:rsidRPr="00D83080" w:rsidRDefault="00B73117" w:rsidP="00B73117">
      <w:pPr>
        <w:rPr>
          <w:rFonts w:ascii="Calibri" w:hAnsi="Calibri" w:cs="Calibri"/>
          <w:color w:val="002060"/>
          <w:sz w:val="18"/>
          <w:szCs w:val="18"/>
        </w:rPr>
      </w:pPr>
    </w:p>
    <w:p w:rsidR="00B73117" w:rsidRPr="00D83080" w:rsidRDefault="00B73117" w:rsidP="00B73117">
      <w:pPr>
        <w:numPr>
          <w:ilvl w:val="0"/>
          <w:numId w:val="11"/>
        </w:numPr>
        <w:tabs>
          <w:tab w:val="clear" w:pos="502"/>
          <w:tab w:val="num" w:pos="567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 2013-2014</w:t>
      </w: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</w:t>
      </w:r>
      <w:r w:rsidR="00724BBD">
        <w:rPr>
          <w:rFonts w:ascii="Calibri" w:hAnsi="Calibri" w:cs="Calibri"/>
          <w:b/>
          <w:color w:val="002060"/>
          <w:sz w:val="18"/>
          <w:szCs w:val="18"/>
        </w:rPr>
        <w:t>Stage (3</w:t>
      </w: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 mois) Monoprix, Chelles (77)</w:t>
      </w:r>
    </w:p>
    <w:p w:rsidR="00B73117" w:rsidRPr="00D83080" w:rsidRDefault="00B73117" w:rsidP="00B73117">
      <w:pPr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         - Mise en rayon de produits alimentaires et marchandises générales</w:t>
      </w:r>
    </w:p>
    <w:p w:rsidR="00B73117" w:rsidRPr="00D83080" w:rsidRDefault="00B73117" w:rsidP="00B73117">
      <w:pPr>
        <w:tabs>
          <w:tab w:val="left" w:pos="1377"/>
        </w:tabs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ab/>
        <w:t xml:space="preserve">             - Vente de chocolats</w:t>
      </w:r>
    </w:p>
    <w:p w:rsidR="00B73117" w:rsidRPr="00D83080" w:rsidRDefault="00D746D7" w:rsidP="00086278">
      <w:pPr>
        <w:tabs>
          <w:tab w:val="left" w:pos="1377"/>
          <w:tab w:val="left" w:pos="7915"/>
        </w:tabs>
        <w:ind w:left="-426"/>
        <w:rPr>
          <w:rFonts w:ascii="Calibri" w:hAnsi="Calibri" w:cs="Calibri"/>
          <w:color w:val="002060"/>
          <w:sz w:val="18"/>
          <w:szCs w:val="18"/>
        </w:rPr>
      </w:pPr>
      <w:r>
        <w:rPr>
          <w:rFonts w:ascii="Calibri" w:hAnsi="Calibri" w:cs="Calibri"/>
          <w:noProof/>
          <w:color w:val="002060"/>
          <w:sz w:val="18"/>
          <w:szCs w:val="18"/>
        </w:rPr>
        <w:pict>
          <v:group id="_x0000_s1099" style="position:absolute;left:0;text-align:left;margin-left:-385.35pt;margin-top:486.85pt;width:464.8pt;height:380.95pt;z-index:251661312;mso-position-horizontal-relative:page;mso-position-vertical-relative:page" coordorigin="15,15" coordsize="9296,7619" o:allowincell="f">
            <v:shape id="_x0000_s1100" type="#_x0000_t32" style="position:absolute;left:15;top:15;width:7512;height:7386" o:connectortype="straight" strokecolor="#a7bfde"/>
            <v:group id="_x0000_s1101" style="position:absolute;left:7095;top:5418;width:2216;height:2216" coordorigin="7907,4350" coordsize="2216,2216">
              <v:oval id="_x0000_s1102" style="position:absolute;left:7907;top:4350;width:2216;height:2216" fillcolor="#a7bfde" stroked="f"/>
              <v:oval id="_x0000_s1103" style="position:absolute;left:7961;top:4684;width:1813;height:1813" fillcolor="#d3dfee" stroked="f"/>
              <v:oval id="_x0000_s1104" style="position:absolute;left:8006;top:5027;width:1375;height:1375" fillcolor="#7ba0cd" stroked="f"/>
            </v:group>
            <w10:wrap anchorx="page" anchory="page"/>
          </v:group>
        </w:pict>
      </w:r>
      <w:r w:rsidR="00B73117"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         - Animation de vente</w:t>
      </w:r>
      <w:r w:rsidR="00086278">
        <w:rPr>
          <w:rFonts w:ascii="Calibri" w:hAnsi="Calibri" w:cs="Calibri"/>
          <w:color w:val="002060"/>
          <w:sz w:val="18"/>
          <w:szCs w:val="18"/>
        </w:rPr>
        <w:tab/>
      </w:r>
    </w:p>
    <w:p w:rsidR="00B73117" w:rsidRPr="00D83080" w:rsidRDefault="00B73117" w:rsidP="00B73117">
      <w:pPr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         -</w:t>
      </w:r>
      <w:r w:rsidR="00AB4463">
        <w:rPr>
          <w:rFonts w:ascii="Calibri" w:hAnsi="Calibri" w:cs="Calibri"/>
          <w:color w:val="002060"/>
          <w:sz w:val="18"/>
          <w:szCs w:val="18"/>
        </w:rPr>
        <w:t xml:space="preserve"> Réassort</w:t>
      </w:r>
      <w:r w:rsidRPr="00D83080">
        <w:rPr>
          <w:rFonts w:ascii="Calibri" w:hAnsi="Calibri" w:cs="Calibri"/>
          <w:color w:val="002060"/>
          <w:sz w:val="18"/>
          <w:szCs w:val="18"/>
        </w:rPr>
        <w:t xml:space="preserve"> de rayons</w:t>
      </w:r>
    </w:p>
    <w:p w:rsidR="00B73117" w:rsidRPr="00D83080" w:rsidRDefault="00B73117" w:rsidP="00B73117">
      <w:pPr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         - Mise en place de têtes de gondoles (TG)</w:t>
      </w:r>
      <w:r w:rsidR="00C8178E" w:rsidRPr="00C8178E">
        <w:rPr>
          <w:noProof/>
        </w:rPr>
        <w:t xml:space="preserve"> </w:t>
      </w:r>
      <w:r w:rsidR="00C8178E">
        <w:rPr>
          <w:rFonts w:ascii="Calibri" w:hAnsi="Calibri" w:cs="Calibri"/>
          <w:color w:val="002060"/>
          <w:sz w:val="18"/>
          <w:szCs w:val="18"/>
        </w:rPr>
        <w:t xml:space="preserve"> </w:t>
      </w:r>
    </w:p>
    <w:p w:rsidR="00B73117" w:rsidRPr="00D83080" w:rsidRDefault="00B73117" w:rsidP="00086278">
      <w:pPr>
        <w:tabs>
          <w:tab w:val="left" w:pos="1377"/>
          <w:tab w:val="left" w:pos="8356"/>
        </w:tabs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         - Balisage et étiquetage des prix</w:t>
      </w:r>
      <w:r w:rsidR="00086278">
        <w:rPr>
          <w:rFonts w:ascii="Calibri" w:hAnsi="Calibri" w:cs="Calibri"/>
          <w:color w:val="002060"/>
          <w:sz w:val="18"/>
          <w:szCs w:val="18"/>
        </w:rPr>
        <w:t xml:space="preserve"> </w:t>
      </w:r>
      <w:r w:rsidR="00086278">
        <w:rPr>
          <w:rFonts w:ascii="Calibri" w:hAnsi="Calibri" w:cs="Calibri"/>
          <w:color w:val="002060"/>
          <w:sz w:val="18"/>
          <w:szCs w:val="18"/>
        </w:rPr>
        <w:tab/>
      </w:r>
    </w:p>
    <w:p w:rsidR="00B73117" w:rsidRPr="00D83080" w:rsidRDefault="00B73117" w:rsidP="00B73117">
      <w:pPr>
        <w:tabs>
          <w:tab w:val="left" w:pos="1377"/>
        </w:tabs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         - Mise au point d’une enquête de satisfaction </w:t>
      </w:r>
      <w:r w:rsidR="00086278">
        <w:rPr>
          <w:rFonts w:ascii="Calibri" w:hAnsi="Calibri" w:cs="Calibri"/>
          <w:color w:val="002060"/>
          <w:sz w:val="18"/>
          <w:szCs w:val="18"/>
        </w:rPr>
        <w:t xml:space="preserve"> </w:t>
      </w:r>
    </w:p>
    <w:p w:rsidR="00B73117" w:rsidRPr="00D83080" w:rsidRDefault="00B73117" w:rsidP="00B73117">
      <w:pPr>
        <w:tabs>
          <w:tab w:val="left" w:pos="1913"/>
        </w:tabs>
        <w:ind w:left="-426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         - Participation à une formation incendie (Groupe SI2P)</w:t>
      </w:r>
      <w:r w:rsidR="00C8178E" w:rsidRPr="00C8178E">
        <w:t xml:space="preserve"> </w:t>
      </w:r>
    </w:p>
    <w:p w:rsidR="00B73117" w:rsidRPr="00D83080" w:rsidRDefault="00086278" w:rsidP="00B73117">
      <w:pPr>
        <w:ind w:left="142"/>
        <w:rPr>
          <w:rFonts w:ascii="Calibri" w:hAnsi="Calibri" w:cs="Calibri"/>
          <w:color w:val="002060"/>
          <w:sz w:val="16"/>
          <w:szCs w:val="18"/>
        </w:rPr>
      </w:pPr>
      <w:r>
        <w:rPr>
          <w:rFonts w:ascii="Calibri" w:hAnsi="Calibri" w:cs="Calibri"/>
          <w:color w:val="002060"/>
          <w:sz w:val="16"/>
          <w:szCs w:val="18"/>
        </w:rPr>
        <w:t xml:space="preserve">                                      </w:t>
      </w:r>
    </w:p>
    <w:p w:rsidR="00B73117" w:rsidRPr="00D83080" w:rsidRDefault="00B73117" w:rsidP="00B73117">
      <w:pPr>
        <w:numPr>
          <w:ilvl w:val="0"/>
          <w:numId w:val="11"/>
        </w:numPr>
        <w:tabs>
          <w:tab w:val="clear" w:pos="502"/>
          <w:tab w:val="num" w:pos="567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>2012-2013              Stage (6 sema</w:t>
      </w:r>
      <w:r w:rsidR="007E1A5C">
        <w:rPr>
          <w:rFonts w:ascii="Calibri" w:hAnsi="Calibri" w:cs="Calibri"/>
          <w:b/>
          <w:color w:val="002060"/>
          <w:sz w:val="18"/>
          <w:szCs w:val="18"/>
        </w:rPr>
        <w:t xml:space="preserve">ines) Transport Tendron, </w:t>
      </w:r>
      <w:r w:rsidR="00E77E9D">
        <w:rPr>
          <w:rFonts w:ascii="Calibri" w:hAnsi="Calibri" w:cs="Calibri"/>
          <w:b/>
          <w:color w:val="002060"/>
          <w:sz w:val="18"/>
          <w:szCs w:val="18"/>
        </w:rPr>
        <w:t>Aulnay-S</w:t>
      </w:r>
      <w:r w:rsidR="007E1A5C">
        <w:rPr>
          <w:rFonts w:ascii="Calibri" w:hAnsi="Calibri" w:cs="Calibri"/>
          <w:b/>
          <w:color w:val="002060"/>
          <w:sz w:val="18"/>
          <w:szCs w:val="18"/>
        </w:rPr>
        <w:t>ous-</w:t>
      </w:r>
      <w:r w:rsidR="007E1A5C" w:rsidRPr="00D83080">
        <w:rPr>
          <w:rFonts w:ascii="Calibri" w:hAnsi="Calibri" w:cs="Calibri"/>
          <w:b/>
          <w:color w:val="002060"/>
          <w:sz w:val="18"/>
          <w:szCs w:val="18"/>
        </w:rPr>
        <w:t>Bois</w:t>
      </w: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 (93)</w:t>
      </w:r>
    </w:p>
    <w:p w:rsidR="00B73117" w:rsidRPr="00D83080" w:rsidRDefault="00B73117" w:rsidP="00B73117">
      <w:pPr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- Livraison de colis et manutention</w:t>
      </w:r>
    </w:p>
    <w:p w:rsidR="00B73117" w:rsidRPr="00D83080" w:rsidRDefault="00B73117" w:rsidP="00B73117">
      <w:pPr>
        <w:tabs>
          <w:tab w:val="left" w:pos="1424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- Classement des archives</w:t>
      </w:r>
    </w:p>
    <w:p w:rsidR="00B73117" w:rsidRPr="00D83080" w:rsidRDefault="00B73117" w:rsidP="00B73117">
      <w:pPr>
        <w:tabs>
          <w:tab w:val="left" w:pos="1424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- Saisies des bons de commandes et de livraison</w:t>
      </w:r>
    </w:p>
    <w:p w:rsidR="00B73117" w:rsidRPr="00D83080" w:rsidRDefault="00B73117" w:rsidP="00B73117">
      <w:pPr>
        <w:tabs>
          <w:tab w:val="left" w:pos="1424"/>
        </w:tabs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 xml:space="preserve">                                                - Prospection téléphonique</w:t>
      </w:r>
    </w:p>
    <w:p w:rsidR="00B73117" w:rsidRPr="00D83080" w:rsidRDefault="00B73117" w:rsidP="00B73117">
      <w:pPr>
        <w:tabs>
          <w:tab w:val="left" w:pos="1424"/>
        </w:tabs>
        <w:rPr>
          <w:rFonts w:ascii="Calibri" w:hAnsi="Calibri" w:cs="Calibri"/>
          <w:color w:val="002060"/>
          <w:sz w:val="16"/>
          <w:szCs w:val="18"/>
        </w:rPr>
      </w:pPr>
    </w:p>
    <w:p w:rsidR="00B73117" w:rsidRPr="00D83080" w:rsidRDefault="00B73117" w:rsidP="00B73117">
      <w:pPr>
        <w:numPr>
          <w:ilvl w:val="0"/>
          <w:numId w:val="11"/>
        </w:numPr>
        <w:tabs>
          <w:tab w:val="left" w:pos="1440"/>
        </w:tabs>
        <w:jc w:val="both"/>
        <w:rPr>
          <w:rFonts w:ascii="Calibri" w:hAnsi="Calibri" w:cs="Calibri"/>
          <w:b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  2007-2008             Stage  (1 semaine) Pharmacie Des Berges, </w:t>
      </w:r>
      <w:proofErr w:type="spellStart"/>
      <w:r w:rsidR="007E1A5C" w:rsidRPr="00D83080">
        <w:rPr>
          <w:rFonts w:ascii="Calibri" w:hAnsi="Calibri" w:cs="Calibri"/>
          <w:b/>
          <w:color w:val="002060"/>
          <w:sz w:val="18"/>
          <w:szCs w:val="18"/>
        </w:rPr>
        <w:t>Neuilly</w:t>
      </w:r>
      <w:r w:rsidR="00E77E9D">
        <w:rPr>
          <w:rFonts w:ascii="Calibri" w:hAnsi="Calibri" w:cs="Calibri"/>
          <w:b/>
          <w:color w:val="002060"/>
          <w:sz w:val="18"/>
          <w:szCs w:val="18"/>
        </w:rPr>
        <w:t>-S</w:t>
      </w:r>
      <w:r w:rsidR="007E1A5C">
        <w:rPr>
          <w:rFonts w:ascii="Calibri" w:hAnsi="Calibri" w:cs="Calibri"/>
          <w:b/>
          <w:color w:val="002060"/>
          <w:sz w:val="18"/>
          <w:szCs w:val="18"/>
        </w:rPr>
        <w:t>ur-</w:t>
      </w:r>
      <w:r w:rsidR="007E1A5C" w:rsidRPr="00D83080">
        <w:rPr>
          <w:rFonts w:ascii="Calibri" w:hAnsi="Calibri" w:cs="Calibri"/>
          <w:b/>
          <w:color w:val="002060"/>
          <w:sz w:val="18"/>
          <w:szCs w:val="18"/>
        </w:rPr>
        <w:t>Marne</w:t>
      </w:r>
      <w:proofErr w:type="spellEnd"/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 (93) </w:t>
      </w:r>
    </w:p>
    <w:p w:rsidR="00B73117" w:rsidRPr="00D83080" w:rsidRDefault="00B73117" w:rsidP="00B73117">
      <w:pPr>
        <w:autoSpaceDE w:val="0"/>
        <w:autoSpaceDN w:val="0"/>
        <w:adjustRightInd w:val="0"/>
        <w:ind w:left="-180"/>
        <w:rPr>
          <w:rFonts w:ascii="Calibri" w:hAnsi="Calibri" w:cs="Calibri"/>
          <w:iCs/>
          <w:color w:val="002060"/>
          <w:sz w:val="18"/>
          <w:szCs w:val="18"/>
        </w:rPr>
      </w:pPr>
      <w:r w:rsidRPr="00D83080">
        <w:rPr>
          <w:rFonts w:ascii="Calibri" w:hAnsi="Calibri" w:cs="Calibri"/>
          <w:color w:val="002060"/>
          <w:sz w:val="18"/>
          <w:szCs w:val="18"/>
        </w:rPr>
        <w:tab/>
      </w:r>
      <w:r w:rsidRPr="00D83080">
        <w:rPr>
          <w:rFonts w:ascii="Calibri" w:hAnsi="Calibri" w:cs="Calibri"/>
          <w:color w:val="002060"/>
          <w:sz w:val="18"/>
          <w:szCs w:val="18"/>
        </w:rPr>
        <w:tab/>
        <w:t xml:space="preserve">                               </w:t>
      </w:r>
      <w:r w:rsidRPr="00D83080">
        <w:rPr>
          <w:rFonts w:ascii="Calibri" w:hAnsi="Calibri" w:cs="Calibri"/>
          <w:iCs/>
          <w:color w:val="002060"/>
          <w:sz w:val="18"/>
          <w:szCs w:val="18"/>
        </w:rPr>
        <w:t xml:space="preserve">- Commandes médicales et paramédicales </w:t>
      </w:r>
    </w:p>
    <w:p w:rsidR="00B73117" w:rsidRPr="00D83080" w:rsidRDefault="00B73117" w:rsidP="00B73117">
      <w:pPr>
        <w:autoSpaceDE w:val="0"/>
        <w:autoSpaceDN w:val="0"/>
        <w:adjustRightInd w:val="0"/>
        <w:ind w:left="-180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iCs/>
          <w:color w:val="002060"/>
          <w:sz w:val="18"/>
          <w:szCs w:val="18"/>
        </w:rPr>
        <w:tab/>
      </w:r>
      <w:r w:rsidRPr="00D83080">
        <w:rPr>
          <w:rFonts w:ascii="Calibri" w:hAnsi="Calibri" w:cs="Calibri"/>
          <w:iCs/>
          <w:color w:val="002060"/>
          <w:sz w:val="18"/>
          <w:szCs w:val="18"/>
        </w:rPr>
        <w:tab/>
        <w:t xml:space="preserve">                               - Rangement des médicaments </w:t>
      </w:r>
    </w:p>
    <w:p w:rsidR="00B73117" w:rsidRPr="00D83080" w:rsidRDefault="00B73117" w:rsidP="00B73117">
      <w:pPr>
        <w:autoSpaceDE w:val="0"/>
        <w:autoSpaceDN w:val="0"/>
        <w:adjustRightInd w:val="0"/>
        <w:ind w:left="-180"/>
        <w:rPr>
          <w:rFonts w:ascii="Calibri" w:hAnsi="Calibri" w:cs="Calibri"/>
          <w:color w:val="002060"/>
          <w:sz w:val="18"/>
          <w:szCs w:val="18"/>
        </w:rPr>
      </w:pPr>
      <w:r w:rsidRPr="00D83080">
        <w:rPr>
          <w:rFonts w:ascii="Calibri" w:hAnsi="Calibri" w:cs="Calibri"/>
          <w:iCs/>
          <w:color w:val="002060"/>
          <w:sz w:val="18"/>
          <w:szCs w:val="18"/>
        </w:rPr>
        <w:tab/>
      </w:r>
      <w:r w:rsidRPr="00D83080">
        <w:rPr>
          <w:rFonts w:ascii="Calibri" w:hAnsi="Calibri" w:cs="Calibri"/>
          <w:iCs/>
          <w:color w:val="002060"/>
          <w:sz w:val="18"/>
          <w:szCs w:val="18"/>
        </w:rPr>
        <w:tab/>
        <w:t xml:space="preserve">                               - Préparation des ordonnances </w:t>
      </w:r>
    </w:p>
    <w:p w:rsidR="00B73117" w:rsidRPr="00D83080" w:rsidRDefault="00B73117" w:rsidP="00B73117">
      <w:pPr>
        <w:autoSpaceDE w:val="0"/>
        <w:autoSpaceDN w:val="0"/>
        <w:adjustRightInd w:val="0"/>
        <w:ind w:left="-180"/>
        <w:rPr>
          <w:rFonts w:ascii="Calibri" w:hAnsi="Calibri" w:cs="Calibri"/>
          <w:iCs/>
          <w:color w:val="002060"/>
          <w:sz w:val="18"/>
          <w:szCs w:val="18"/>
        </w:rPr>
      </w:pPr>
      <w:r w:rsidRPr="00D83080">
        <w:rPr>
          <w:rFonts w:ascii="Calibri" w:hAnsi="Calibri" w:cs="Calibri"/>
          <w:iCs/>
          <w:color w:val="002060"/>
          <w:sz w:val="18"/>
          <w:szCs w:val="18"/>
        </w:rPr>
        <w:tab/>
      </w:r>
      <w:r w:rsidRPr="00D83080">
        <w:rPr>
          <w:rFonts w:ascii="Calibri" w:hAnsi="Calibri" w:cs="Calibri"/>
          <w:iCs/>
          <w:color w:val="002060"/>
          <w:sz w:val="18"/>
          <w:szCs w:val="18"/>
        </w:rPr>
        <w:tab/>
        <w:t xml:space="preserve">                               - Etiquetage des prix</w:t>
      </w:r>
    </w:p>
    <w:p w:rsidR="00B73117" w:rsidRDefault="00B73117" w:rsidP="00B73117">
      <w:pPr>
        <w:rPr>
          <w:color w:val="002060"/>
          <w:sz w:val="18"/>
          <w:szCs w:val="18"/>
        </w:rPr>
      </w:pPr>
    </w:p>
    <w:p w:rsidR="00426F1D" w:rsidRDefault="00D746D7" w:rsidP="00426F1D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2060"/>
          <w:sz w:val="18"/>
          <w:szCs w:val="18"/>
        </w:rPr>
      </w:pPr>
      <w:r w:rsidRPr="00D746D7">
        <w:rPr>
          <w:rFonts w:ascii="Calibri" w:hAnsi="Calibri" w:cs="Calibri"/>
          <w:noProof/>
          <w:color w:val="002060"/>
          <w:sz w:val="18"/>
          <w:szCs w:val="18"/>
        </w:rPr>
        <w:pict>
          <v:shape id="_x0000_s1081" type="#_x0000_t202" style="position:absolute;margin-left:-20.3pt;margin-top:2.95pt;width:497.7pt;height:18.65pt;z-index:251659264;mso-width-relative:margin;mso-height-relative:margin" fillcolor="#daeef3" strokecolor="#205867" strokeweight="1pt">
            <v:textbox style="mso-next-textbox:#_x0000_s1081">
              <w:txbxContent>
                <w:p w:rsidR="00C8458A" w:rsidRPr="00D90A2C" w:rsidRDefault="00C8458A" w:rsidP="00C8458A">
                  <w:pPr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  <w:u w:val="single"/>
                    </w:rPr>
                  </w:pPr>
                  <w:r w:rsidRPr="00877072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                           </w:t>
                  </w:r>
                  <w:r w:rsidR="00CE27AA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 w:rsidRPr="00877072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 w:rsidRPr="00D90A2C"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  <w:u w:val="single"/>
                    </w:rPr>
                    <w:t xml:space="preserve">CONNAISSANCES LINGUISTIQUES &amp; </w:t>
                  </w:r>
                  <w:r w:rsidR="00513967" w:rsidRPr="00D90A2C">
                    <w:rPr>
                      <w:rFonts w:ascii="Calibri" w:hAnsi="Calibri" w:cs="Calibri"/>
                      <w:b/>
                      <w:color w:val="548DD4"/>
                      <w:sz w:val="18"/>
                      <w:szCs w:val="18"/>
                      <w:u w:val="single"/>
                    </w:rPr>
                    <w:t>INFORMATIQUES</w:t>
                  </w:r>
                </w:p>
              </w:txbxContent>
            </v:textbox>
          </v:shape>
        </w:pict>
      </w:r>
    </w:p>
    <w:p w:rsidR="00426F1D" w:rsidRDefault="00426F1D" w:rsidP="00426F1D">
      <w:pPr>
        <w:autoSpaceDE w:val="0"/>
        <w:autoSpaceDN w:val="0"/>
        <w:adjustRightInd w:val="0"/>
        <w:spacing w:after="120"/>
        <w:ind w:left="183"/>
        <w:rPr>
          <w:rFonts w:ascii="Calibri" w:hAnsi="Calibri" w:cs="Calibri"/>
          <w:b/>
          <w:color w:val="002060"/>
          <w:sz w:val="18"/>
          <w:szCs w:val="18"/>
        </w:rPr>
      </w:pPr>
    </w:p>
    <w:p w:rsidR="00513967" w:rsidRPr="008625D9" w:rsidRDefault="00B73117" w:rsidP="008625D9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2060"/>
          <w:sz w:val="18"/>
          <w:szCs w:val="18"/>
        </w:rPr>
      </w:pPr>
      <w:r w:rsidRPr="00AD7769">
        <w:rPr>
          <w:rFonts w:ascii="Calibri" w:hAnsi="Calibri" w:cs="Calibri"/>
          <w:b/>
          <w:color w:val="002060"/>
          <w:sz w:val="18"/>
          <w:szCs w:val="18"/>
        </w:rPr>
        <w:t>Langues </w:t>
      </w:r>
      <w:r w:rsidR="00AD7769" w:rsidRPr="00AD7769">
        <w:rPr>
          <w:rFonts w:ascii="Calibri" w:hAnsi="Calibri" w:cs="Calibri"/>
          <w:b/>
          <w:color w:val="002060"/>
          <w:sz w:val="18"/>
          <w:szCs w:val="18"/>
        </w:rPr>
        <w:t>:</w:t>
      </w:r>
      <w:r w:rsidR="00AD7769" w:rsidRPr="00AD7769">
        <w:rPr>
          <w:rFonts w:ascii="Calibri" w:hAnsi="Calibri" w:cs="Calibri"/>
          <w:color w:val="002060"/>
          <w:sz w:val="18"/>
          <w:szCs w:val="18"/>
        </w:rPr>
        <w:t xml:space="preserve"> -</w:t>
      </w:r>
      <w:r w:rsidR="008C2000">
        <w:rPr>
          <w:rFonts w:ascii="Calibri" w:hAnsi="Calibri" w:cs="Calibri"/>
          <w:color w:val="002060"/>
          <w:sz w:val="18"/>
          <w:szCs w:val="18"/>
        </w:rPr>
        <w:t xml:space="preserve"> Anglais : N</w:t>
      </w:r>
      <w:r w:rsidRPr="00AD7769">
        <w:rPr>
          <w:rFonts w:ascii="Calibri" w:hAnsi="Calibri" w:cs="Calibri"/>
          <w:color w:val="002060"/>
          <w:sz w:val="18"/>
          <w:szCs w:val="18"/>
        </w:rPr>
        <w:t xml:space="preserve">iveau scolaire  </w:t>
      </w:r>
      <w:r w:rsidR="00426F1D">
        <w:rPr>
          <w:rFonts w:ascii="Calibri" w:hAnsi="Calibri" w:cs="Calibri"/>
          <w:color w:val="002060"/>
          <w:sz w:val="18"/>
          <w:szCs w:val="18"/>
        </w:rPr>
        <w:t xml:space="preserve">        - Espagnol : Assez bon </w:t>
      </w:r>
      <w:r w:rsidRPr="00AD7769">
        <w:rPr>
          <w:rFonts w:ascii="Calibri" w:hAnsi="Calibri" w:cs="Calibri"/>
          <w:color w:val="002060"/>
          <w:sz w:val="18"/>
          <w:szCs w:val="18"/>
        </w:rPr>
        <w:t xml:space="preserve">           </w:t>
      </w:r>
      <w:r w:rsidR="00426F1D">
        <w:rPr>
          <w:rFonts w:ascii="Calibri" w:hAnsi="Calibri" w:cs="Calibri"/>
          <w:color w:val="002060"/>
          <w:sz w:val="18"/>
          <w:szCs w:val="18"/>
        </w:rPr>
        <w:t xml:space="preserve">- Tamil : Courant </w:t>
      </w:r>
      <w:r w:rsidRPr="00AD7769">
        <w:rPr>
          <w:rFonts w:ascii="Calibri" w:hAnsi="Calibri" w:cs="Calibri"/>
          <w:color w:val="002060"/>
          <w:sz w:val="18"/>
          <w:szCs w:val="18"/>
        </w:rPr>
        <w:t xml:space="preserve">                        </w:t>
      </w:r>
      <w:r w:rsidRPr="008625D9">
        <w:rPr>
          <w:rFonts w:ascii="Calibri" w:hAnsi="Calibri" w:cs="Calibri"/>
          <w:color w:val="002060"/>
          <w:sz w:val="18"/>
          <w:szCs w:val="18"/>
        </w:rPr>
        <w:t xml:space="preserve"> </w:t>
      </w:r>
      <w:r w:rsidR="00AD7769" w:rsidRPr="008625D9">
        <w:rPr>
          <w:rFonts w:ascii="Calibri" w:hAnsi="Calibri" w:cs="Calibri"/>
          <w:color w:val="002060"/>
          <w:sz w:val="18"/>
          <w:szCs w:val="18"/>
        </w:rPr>
        <w:t xml:space="preserve">                        </w:t>
      </w:r>
    </w:p>
    <w:p w:rsidR="00B73117" w:rsidRPr="00D83080" w:rsidRDefault="00B73117" w:rsidP="00B73117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b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>Logiciels informatiques :</w:t>
      </w:r>
    </w:p>
    <w:p w:rsidR="00B73117" w:rsidRPr="00D83080" w:rsidRDefault="00B73117" w:rsidP="00B73117">
      <w:pPr>
        <w:autoSpaceDE w:val="0"/>
        <w:autoSpaceDN w:val="0"/>
        <w:adjustRightInd w:val="0"/>
        <w:ind w:left="-180"/>
        <w:rPr>
          <w:rFonts w:ascii="Calibri" w:hAnsi="Calibri" w:cs="Calibri"/>
          <w:color w:val="002060"/>
          <w:sz w:val="18"/>
          <w:szCs w:val="18"/>
          <w:lang w:val="en-US"/>
        </w:rPr>
      </w:pPr>
      <w:r w:rsidRPr="00D83080">
        <w:rPr>
          <w:rFonts w:ascii="Calibri" w:hAnsi="Calibri" w:cs="Calibri"/>
          <w:color w:val="002060"/>
          <w:sz w:val="18"/>
          <w:szCs w:val="18"/>
          <w:lang w:val="en-US"/>
        </w:rPr>
        <w:t xml:space="preserve">           </w:t>
      </w:r>
      <w:r w:rsidR="008625D9">
        <w:rPr>
          <w:rFonts w:ascii="Calibri" w:hAnsi="Calibri" w:cs="Calibri"/>
          <w:color w:val="002060"/>
          <w:sz w:val="18"/>
          <w:szCs w:val="18"/>
          <w:lang w:val="en-US"/>
        </w:rPr>
        <w:t xml:space="preserve">      </w:t>
      </w:r>
      <w:r w:rsidRPr="00D83080">
        <w:rPr>
          <w:rFonts w:ascii="Calibri" w:hAnsi="Calibri" w:cs="Calibri"/>
          <w:color w:val="002060"/>
          <w:sz w:val="18"/>
          <w:szCs w:val="18"/>
          <w:lang w:val="en-US"/>
        </w:rPr>
        <w:t xml:space="preserve"> - Microsoft office, world, excel, power point, sphinx, Gantt project, internet explorer, I-tunes, </w:t>
      </w:r>
      <w:proofErr w:type="spellStart"/>
      <w:r w:rsidRPr="00D83080">
        <w:rPr>
          <w:rFonts w:ascii="Calibri" w:hAnsi="Calibri" w:cs="Calibri"/>
          <w:color w:val="002060"/>
          <w:sz w:val="18"/>
          <w:szCs w:val="18"/>
          <w:lang w:val="en-US"/>
        </w:rPr>
        <w:t>intramonop</w:t>
      </w:r>
      <w:proofErr w:type="spellEnd"/>
      <w:r w:rsidRPr="00D83080">
        <w:rPr>
          <w:rFonts w:ascii="Calibri" w:hAnsi="Calibri" w:cs="Calibri"/>
          <w:color w:val="002060"/>
          <w:sz w:val="18"/>
          <w:szCs w:val="18"/>
          <w:lang w:val="en-US"/>
        </w:rPr>
        <w:t xml:space="preserve">, </w:t>
      </w:r>
      <w:proofErr w:type="spellStart"/>
      <w:r w:rsidRPr="00D83080">
        <w:rPr>
          <w:rFonts w:ascii="Calibri" w:hAnsi="Calibri" w:cs="Calibri"/>
          <w:color w:val="002060"/>
          <w:sz w:val="18"/>
          <w:szCs w:val="18"/>
          <w:lang w:val="en-US"/>
        </w:rPr>
        <w:t>Aldata</w:t>
      </w:r>
      <w:proofErr w:type="spellEnd"/>
      <w:r w:rsidRPr="00D83080">
        <w:rPr>
          <w:rFonts w:ascii="Calibri" w:hAnsi="Calibri" w:cs="Calibri"/>
          <w:color w:val="002060"/>
          <w:sz w:val="18"/>
          <w:szCs w:val="18"/>
          <w:lang w:val="en-US"/>
        </w:rPr>
        <w:t xml:space="preserve"> Gold</w:t>
      </w:r>
    </w:p>
    <w:p w:rsidR="00B73117" w:rsidRPr="00D83080" w:rsidRDefault="00B73117" w:rsidP="00B73117">
      <w:pPr>
        <w:autoSpaceDE w:val="0"/>
        <w:autoSpaceDN w:val="0"/>
        <w:adjustRightInd w:val="0"/>
        <w:ind w:left="-180"/>
        <w:rPr>
          <w:rFonts w:ascii="Calibri" w:hAnsi="Calibri" w:cs="Calibri"/>
          <w:color w:val="002060"/>
          <w:sz w:val="18"/>
          <w:szCs w:val="18"/>
        </w:rPr>
      </w:pPr>
      <w:r w:rsidRPr="00FF4379">
        <w:rPr>
          <w:rFonts w:ascii="Calibri" w:hAnsi="Calibri" w:cs="Calibri"/>
          <w:color w:val="002060"/>
          <w:sz w:val="18"/>
          <w:szCs w:val="18"/>
          <w:lang w:val="en-US"/>
        </w:rPr>
        <w:t xml:space="preserve">            </w:t>
      </w:r>
      <w:r w:rsidR="008625D9" w:rsidRPr="00FF4379">
        <w:rPr>
          <w:rFonts w:ascii="Calibri" w:hAnsi="Calibri" w:cs="Calibri"/>
          <w:color w:val="002060"/>
          <w:sz w:val="18"/>
          <w:szCs w:val="18"/>
          <w:lang w:val="en-US"/>
        </w:rPr>
        <w:t xml:space="preserve">      </w:t>
      </w:r>
      <w:r w:rsidRPr="00D83080">
        <w:rPr>
          <w:rFonts w:ascii="Calibri" w:hAnsi="Calibri" w:cs="Calibri"/>
          <w:color w:val="002060"/>
          <w:sz w:val="18"/>
          <w:szCs w:val="18"/>
        </w:rPr>
        <w:t>AS400 saisies informatiques diverses (bons d’enlèvements, bon de livraisons, suivi de commandes).</w:t>
      </w:r>
    </w:p>
    <w:p w:rsidR="008625D9" w:rsidRPr="00D83080" w:rsidRDefault="008625D9" w:rsidP="008625D9">
      <w:pPr>
        <w:tabs>
          <w:tab w:val="left" w:pos="1440"/>
        </w:tabs>
        <w:rPr>
          <w:rFonts w:ascii="Calibri" w:hAnsi="Calibri" w:cs="Calibri"/>
          <w:b/>
          <w:color w:val="002060"/>
          <w:sz w:val="12"/>
          <w:szCs w:val="18"/>
        </w:rPr>
      </w:pPr>
    </w:p>
    <w:p w:rsidR="00B73117" w:rsidRPr="00D83080" w:rsidRDefault="00B73117" w:rsidP="00B73117">
      <w:pPr>
        <w:numPr>
          <w:ilvl w:val="0"/>
          <w:numId w:val="16"/>
        </w:numPr>
        <w:rPr>
          <w:rFonts w:ascii="Calibri" w:hAnsi="Calibri" w:cs="Calibri"/>
          <w:b/>
          <w:color w:val="002060"/>
          <w:sz w:val="18"/>
          <w:szCs w:val="18"/>
        </w:rPr>
      </w:pPr>
      <w:r w:rsidRPr="00D83080">
        <w:rPr>
          <w:rFonts w:ascii="Calibri" w:hAnsi="Calibri" w:cs="Calibri"/>
          <w:b/>
          <w:color w:val="002060"/>
          <w:sz w:val="18"/>
          <w:szCs w:val="18"/>
        </w:rPr>
        <w:t xml:space="preserve">Voyages et séjours : </w:t>
      </w:r>
    </w:p>
    <w:p w:rsidR="00C8458A" w:rsidRPr="00F9440C" w:rsidRDefault="00D746D7" w:rsidP="001C0C7C">
      <w:pPr>
        <w:tabs>
          <w:tab w:val="left" w:pos="1440"/>
        </w:tabs>
        <w:ind w:hanging="46"/>
        <w:rPr>
          <w:rFonts w:ascii="Calibri" w:hAnsi="Calibri" w:cs="Calibri"/>
          <w:color w:val="002060"/>
          <w:sz w:val="18"/>
          <w:szCs w:val="18"/>
        </w:rPr>
      </w:pPr>
      <w:r w:rsidRPr="00D746D7">
        <w:rPr>
          <w:rFonts w:ascii="Calibri" w:hAnsi="Calibri"/>
          <w:noProof/>
          <w:color w:val="002060"/>
          <w:sz w:val="22"/>
          <w:szCs w:val="22"/>
          <w:lang w:eastAsia="en-US"/>
        </w:rPr>
        <w:pict>
          <v:rect id="_x0000_s1058" style="position:absolute;margin-left:-40.05pt;margin-top:822.4pt;width:624pt;height:15.05pt;z-index:251653120;mso-width-percent:1050;mso-height-percent:900;mso-position-horizontal-relative:page;mso-position-vertical-relative:page;mso-width-percent:1050;mso-height-percent:900;mso-height-relative:top-margin-area" o:allowincell="f" fillcolor="#4bacc6" strokecolor="#31849b">
            <w10:wrap anchorx="page" anchory="page"/>
          </v:rect>
        </w:pict>
      </w:r>
      <w:r w:rsidR="00B73117" w:rsidRPr="00D83080">
        <w:rPr>
          <w:rFonts w:ascii="Calibri" w:hAnsi="Calibri" w:cs="Calibri"/>
          <w:b/>
          <w:color w:val="002060"/>
          <w:sz w:val="18"/>
          <w:szCs w:val="18"/>
        </w:rPr>
        <w:t xml:space="preserve">         </w:t>
      </w:r>
      <w:r w:rsidR="008625D9">
        <w:rPr>
          <w:rFonts w:ascii="Calibri" w:hAnsi="Calibri" w:cs="Calibri"/>
          <w:b/>
          <w:color w:val="002060"/>
          <w:sz w:val="18"/>
          <w:szCs w:val="18"/>
        </w:rPr>
        <w:t xml:space="preserve">     </w:t>
      </w:r>
      <w:r w:rsidR="00B73117" w:rsidRPr="00D83080">
        <w:rPr>
          <w:rFonts w:ascii="Calibri" w:hAnsi="Calibri" w:cs="Calibri"/>
          <w:b/>
          <w:color w:val="002060"/>
          <w:sz w:val="18"/>
          <w:szCs w:val="18"/>
        </w:rPr>
        <w:t xml:space="preserve"> -</w:t>
      </w:r>
      <w:r w:rsidR="00B73117" w:rsidRPr="00D83080">
        <w:rPr>
          <w:rFonts w:ascii="Calibri" w:hAnsi="Calibri" w:cs="Calibri"/>
          <w:color w:val="002060"/>
          <w:sz w:val="18"/>
          <w:szCs w:val="18"/>
        </w:rPr>
        <w:t xml:space="preserve"> Angleterre, Allemagne, Suisse, Pyrénées (Pau, Tarbes, Lourdes), Bordeaux, Deauville. </w:t>
      </w:r>
    </w:p>
    <w:sectPr w:rsidR="00C8458A" w:rsidRPr="00F9440C" w:rsidSect="00086278">
      <w:pgSz w:w="11906" w:h="16838" w:code="9"/>
      <w:pgMar w:top="357" w:right="566" w:bottom="22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457"/>
    <w:multiLevelType w:val="hybridMultilevel"/>
    <w:tmpl w:val="26A019B0"/>
    <w:lvl w:ilvl="0" w:tplc="8634DC90">
      <w:start w:val="2012"/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9CE1EAE"/>
    <w:multiLevelType w:val="hybridMultilevel"/>
    <w:tmpl w:val="556C654E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D61A3"/>
    <w:multiLevelType w:val="hybridMultilevel"/>
    <w:tmpl w:val="0BAE51AE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420AF3"/>
    <w:multiLevelType w:val="hybridMultilevel"/>
    <w:tmpl w:val="99BA1E7A"/>
    <w:lvl w:ilvl="0" w:tplc="D892D8E6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316E12E6"/>
    <w:multiLevelType w:val="hybridMultilevel"/>
    <w:tmpl w:val="07C0BEE0"/>
    <w:lvl w:ilvl="0" w:tplc="560C98D0">
      <w:numFmt w:val="bullet"/>
      <w:lvlText w:val="-"/>
      <w:lvlJc w:val="left"/>
      <w:pPr>
        <w:ind w:left="31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5">
    <w:nsid w:val="317A4793"/>
    <w:multiLevelType w:val="hybridMultilevel"/>
    <w:tmpl w:val="9118E102"/>
    <w:lvl w:ilvl="0" w:tplc="EAE29A6C">
      <w:start w:val="6"/>
      <w:numFmt w:val="bullet"/>
      <w:lvlText w:val="-"/>
      <w:lvlJc w:val="left"/>
      <w:pPr>
        <w:ind w:left="15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6">
    <w:nsid w:val="3F7B0388"/>
    <w:multiLevelType w:val="hybridMultilevel"/>
    <w:tmpl w:val="3B36EC78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354061"/>
    <w:multiLevelType w:val="hybridMultilevel"/>
    <w:tmpl w:val="9C6C6A4C"/>
    <w:lvl w:ilvl="0" w:tplc="040C000B">
      <w:start w:val="1"/>
      <w:numFmt w:val="bullet"/>
      <w:lvlText w:val=""/>
      <w:lvlJc w:val="left"/>
      <w:pPr>
        <w:ind w:left="5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8">
    <w:nsid w:val="42A74AAC"/>
    <w:multiLevelType w:val="hybridMultilevel"/>
    <w:tmpl w:val="65C0CF34"/>
    <w:lvl w:ilvl="0" w:tplc="5FBAC87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3550C"/>
    <w:multiLevelType w:val="hybridMultilevel"/>
    <w:tmpl w:val="9B6E634E"/>
    <w:lvl w:ilvl="0" w:tplc="3954D52C">
      <w:numFmt w:val="bullet"/>
      <w:lvlText w:val="-"/>
      <w:lvlJc w:val="left"/>
      <w:pPr>
        <w:ind w:left="260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10">
    <w:nsid w:val="51E62BA0"/>
    <w:multiLevelType w:val="hybridMultilevel"/>
    <w:tmpl w:val="E200CA0C"/>
    <w:lvl w:ilvl="0" w:tplc="65EECB8A">
      <w:start w:val="6"/>
      <w:numFmt w:val="bullet"/>
      <w:lvlText w:val="-"/>
      <w:lvlJc w:val="left"/>
      <w:pPr>
        <w:ind w:left="15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1">
    <w:nsid w:val="55EA42E4"/>
    <w:multiLevelType w:val="hybridMultilevel"/>
    <w:tmpl w:val="64547606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5A216199"/>
    <w:multiLevelType w:val="hybridMultilevel"/>
    <w:tmpl w:val="9EA825C0"/>
    <w:lvl w:ilvl="0" w:tplc="D1C88908">
      <w:numFmt w:val="bullet"/>
      <w:lvlText w:val="-"/>
      <w:lvlJc w:val="left"/>
      <w:pPr>
        <w:ind w:left="31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3">
    <w:nsid w:val="5AD72E82"/>
    <w:multiLevelType w:val="hybridMultilevel"/>
    <w:tmpl w:val="B598FD76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4526BB"/>
    <w:multiLevelType w:val="hybridMultilevel"/>
    <w:tmpl w:val="C5224826"/>
    <w:lvl w:ilvl="0" w:tplc="9C969132">
      <w:start w:val="2012"/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>
    <w:nsid w:val="67B6035B"/>
    <w:multiLevelType w:val="hybridMultilevel"/>
    <w:tmpl w:val="77D6D0E2"/>
    <w:lvl w:ilvl="0" w:tplc="D892D8E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9516B7"/>
    <w:multiLevelType w:val="hybridMultilevel"/>
    <w:tmpl w:val="65C258D0"/>
    <w:lvl w:ilvl="0" w:tplc="EECA6072">
      <w:numFmt w:val="bullet"/>
      <w:lvlText w:val="-"/>
      <w:lvlJc w:val="left"/>
      <w:pPr>
        <w:ind w:left="2512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17">
    <w:nsid w:val="79E81B03"/>
    <w:multiLevelType w:val="hybridMultilevel"/>
    <w:tmpl w:val="15188F58"/>
    <w:lvl w:ilvl="0" w:tplc="040C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8">
    <w:nsid w:val="7D9E7CAE"/>
    <w:multiLevelType w:val="hybridMultilevel"/>
    <w:tmpl w:val="B6BE38A6"/>
    <w:lvl w:ilvl="0" w:tplc="12CC8124">
      <w:numFmt w:val="bullet"/>
      <w:lvlText w:val="-"/>
      <w:lvlJc w:val="left"/>
      <w:pPr>
        <w:ind w:left="31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3"/>
  </w:num>
  <w:num w:numId="5">
    <w:abstractNumId w:val="6"/>
  </w:num>
  <w:num w:numId="6">
    <w:abstractNumId w:val="1"/>
  </w:num>
  <w:num w:numId="7">
    <w:abstractNumId w:val="0"/>
  </w:num>
  <w:num w:numId="8">
    <w:abstractNumId w:val="14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 w:numId="13">
    <w:abstractNumId w:val="18"/>
  </w:num>
  <w:num w:numId="14">
    <w:abstractNumId w:val="8"/>
  </w:num>
  <w:num w:numId="15">
    <w:abstractNumId w:val="12"/>
  </w:num>
  <w:num w:numId="16">
    <w:abstractNumId w:val="7"/>
  </w:num>
  <w:num w:numId="17">
    <w:abstractNumId w:val="17"/>
  </w:num>
  <w:num w:numId="18">
    <w:abstractNumId w:val="1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EE3EB2"/>
    <w:rsid w:val="00004C8F"/>
    <w:rsid w:val="00013A9D"/>
    <w:rsid w:val="000224F5"/>
    <w:rsid w:val="000263F0"/>
    <w:rsid w:val="00030A15"/>
    <w:rsid w:val="00030DAC"/>
    <w:rsid w:val="00034823"/>
    <w:rsid w:val="00041066"/>
    <w:rsid w:val="00042B13"/>
    <w:rsid w:val="00047078"/>
    <w:rsid w:val="000509DA"/>
    <w:rsid w:val="00051E70"/>
    <w:rsid w:val="000528DA"/>
    <w:rsid w:val="00052F34"/>
    <w:rsid w:val="00055510"/>
    <w:rsid w:val="000569C8"/>
    <w:rsid w:val="00061AF5"/>
    <w:rsid w:val="000822FF"/>
    <w:rsid w:val="00083757"/>
    <w:rsid w:val="00086278"/>
    <w:rsid w:val="000935A9"/>
    <w:rsid w:val="0009549D"/>
    <w:rsid w:val="000A2F71"/>
    <w:rsid w:val="000A5F00"/>
    <w:rsid w:val="000C183C"/>
    <w:rsid w:val="000C3819"/>
    <w:rsid w:val="000C3F1C"/>
    <w:rsid w:val="000C7BB4"/>
    <w:rsid w:val="000D50CE"/>
    <w:rsid w:val="000D5D9B"/>
    <w:rsid w:val="000D7639"/>
    <w:rsid w:val="000E32DD"/>
    <w:rsid w:val="000F0109"/>
    <w:rsid w:val="00102776"/>
    <w:rsid w:val="001078B6"/>
    <w:rsid w:val="0011186D"/>
    <w:rsid w:val="00113382"/>
    <w:rsid w:val="001150B5"/>
    <w:rsid w:val="0011716F"/>
    <w:rsid w:val="00120907"/>
    <w:rsid w:val="001213E9"/>
    <w:rsid w:val="00121474"/>
    <w:rsid w:val="00124539"/>
    <w:rsid w:val="0012662D"/>
    <w:rsid w:val="00135614"/>
    <w:rsid w:val="0015002E"/>
    <w:rsid w:val="00151A20"/>
    <w:rsid w:val="00160D14"/>
    <w:rsid w:val="00163E0C"/>
    <w:rsid w:val="001726AA"/>
    <w:rsid w:val="00176DBC"/>
    <w:rsid w:val="001815D3"/>
    <w:rsid w:val="001855EB"/>
    <w:rsid w:val="00185BE8"/>
    <w:rsid w:val="00190346"/>
    <w:rsid w:val="001A20FD"/>
    <w:rsid w:val="001A4FF9"/>
    <w:rsid w:val="001B46AD"/>
    <w:rsid w:val="001C0C7C"/>
    <w:rsid w:val="001C7448"/>
    <w:rsid w:val="001D1678"/>
    <w:rsid w:val="001E7A47"/>
    <w:rsid w:val="002023C4"/>
    <w:rsid w:val="002125B4"/>
    <w:rsid w:val="0021379B"/>
    <w:rsid w:val="00216F53"/>
    <w:rsid w:val="002176DA"/>
    <w:rsid w:val="00233A51"/>
    <w:rsid w:val="00240072"/>
    <w:rsid w:val="00243BA7"/>
    <w:rsid w:val="00247A8B"/>
    <w:rsid w:val="00253C61"/>
    <w:rsid w:val="00254613"/>
    <w:rsid w:val="002571FC"/>
    <w:rsid w:val="002722FE"/>
    <w:rsid w:val="00276046"/>
    <w:rsid w:val="002A3431"/>
    <w:rsid w:val="002A65C5"/>
    <w:rsid w:val="002B3354"/>
    <w:rsid w:val="002B71E5"/>
    <w:rsid w:val="002B7FEB"/>
    <w:rsid w:val="002C202F"/>
    <w:rsid w:val="002C79A5"/>
    <w:rsid w:val="002D08E1"/>
    <w:rsid w:val="002D45BF"/>
    <w:rsid w:val="002D7C60"/>
    <w:rsid w:val="002E0AE2"/>
    <w:rsid w:val="002E18A6"/>
    <w:rsid w:val="002E3331"/>
    <w:rsid w:val="002F6B0F"/>
    <w:rsid w:val="003044A6"/>
    <w:rsid w:val="00305FFD"/>
    <w:rsid w:val="00310333"/>
    <w:rsid w:val="00314C7C"/>
    <w:rsid w:val="0032346F"/>
    <w:rsid w:val="00324A29"/>
    <w:rsid w:val="003257A2"/>
    <w:rsid w:val="00325EFD"/>
    <w:rsid w:val="00327289"/>
    <w:rsid w:val="003351E5"/>
    <w:rsid w:val="00360086"/>
    <w:rsid w:val="00376B01"/>
    <w:rsid w:val="00383AA7"/>
    <w:rsid w:val="00393BC5"/>
    <w:rsid w:val="00395F67"/>
    <w:rsid w:val="003A027C"/>
    <w:rsid w:val="003B105A"/>
    <w:rsid w:val="003C359C"/>
    <w:rsid w:val="003C70A4"/>
    <w:rsid w:val="003D0E42"/>
    <w:rsid w:val="003D1304"/>
    <w:rsid w:val="003E4A15"/>
    <w:rsid w:val="003F286B"/>
    <w:rsid w:val="00413213"/>
    <w:rsid w:val="004175C8"/>
    <w:rsid w:val="00421EAE"/>
    <w:rsid w:val="00423FA4"/>
    <w:rsid w:val="00425BB2"/>
    <w:rsid w:val="00426F1D"/>
    <w:rsid w:val="00460AEB"/>
    <w:rsid w:val="00464DEF"/>
    <w:rsid w:val="00477B73"/>
    <w:rsid w:val="004901A7"/>
    <w:rsid w:val="00490900"/>
    <w:rsid w:val="00495215"/>
    <w:rsid w:val="004A2631"/>
    <w:rsid w:val="004A3F3D"/>
    <w:rsid w:val="004D566B"/>
    <w:rsid w:val="004E26D2"/>
    <w:rsid w:val="004E5D91"/>
    <w:rsid w:val="004F3252"/>
    <w:rsid w:val="0050594A"/>
    <w:rsid w:val="00511F65"/>
    <w:rsid w:val="00513289"/>
    <w:rsid w:val="00513967"/>
    <w:rsid w:val="00516A63"/>
    <w:rsid w:val="0053742C"/>
    <w:rsid w:val="00553280"/>
    <w:rsid w:val="00557FEC"/>
    <w:rsid w:val="0056538A"/>
    <w:rsid w:val="00575DBC"/>
    <w:rsid w:val="005778D2"/>
    <w:rsid w:val="00582E93"/>
    <w:rsid w:val="005932A5"/>
    <w:rsid w:val="005A7D09"/>
    <w:rsid w:val="005B3028"/>
    <w:rsid w:val="005B77F2"/>
    <w:rsid w:val="005C30E0"/>
    <w:rsid w:val="005C5B7D"/>
    <w:rsid w:val="005C63C0"/>
    <w:rsid w:val="005D38E4"/>
    <w:rsid w:val="005D6793"/>
    <w:rsid w:val="005E34E0"/>
    <w:rsid w:val="005E4DC1"/>
    <w:rsid w:val="005F6950"/>
    <w:rsid w:val="005F6CC5"/>
    <w:rsid w:val="00602C5E"/>
    <w:rsid w:val="006072F8"/>
    <w:rsid w:val="00613CBB"/>
    <w:rsid w:val="00614FA0"/>
    <w:rsid w:val="00617587"/>
    <w:rsid w:val="00617CB9"/>
    <w:rsid w:val="00633BED"/>
    <w:rsid w:val="006539A2"/>
    <w:rsid w:val="006577C8"/>
    <w:rsid w:val="0068076D"/>
    <w:rsid w:val="00680C45"/>
    <w:rsid w:val="00681827"/>
    <w:rsid w:val="006846C5"/>
    <w:rsid w:val="006A095B"/>
    <w:rsid w:val="006A5B28"/>
    <w:rsid w:val="006C5D40"/>
    <w:rsid w:val="006D0AC1"/>
    <w:rsid w:val="006D1FDC"/>
    <w:rsid w:val="006E58E7"/>
    <w:rsid w:val="006F07FA"/>
    <w:rsid w:val="006F45A4"/>
    <w:rsid w:val="007116FD"/>
    <w:rsid w:val="00723AD9"/>
    <w:rsid w:val="007246CE"/>
    <w:rsid w:val="00724880"/>
    <w:rsid w:val="00724BBD"/>
    <w:rsid w:val="007372FB"/>
    <w:rsid w:val="00737325"/>
    <w:rsid w:val="007416BF"/>
    <w:rsid w:val="007422F2"/>
    <w:rsid w:val="007524F1"/>
    <w:rsid w:val="007759FC"/>
    <w:rsid w:val="007765D5"/>
    <w:rsid w:val="00783E97"/>
    <w:rsid w:val="00786568"/>
    <w:rsid w:val="007910D9"/>
    <w:rsid w:val="007959FE"/>
    <w:rsid w:val="007A013F"/>
    <w:rsid w:val="007A2AAD"/>
    <w:rsid w:val="007A7425"/>
    <w:rsid w:val="007B19CC"/>
    <w:rsid w:val="007B3AA1"/>
    <w:rsid w:val="007B5DDD"/>
    <w:rsid w:val="007B702C"/>
    <w:rsid w:val="007D5951"/>
    <w:rsid w:val="007E1A5C"/>
    <w:rsid w:val="007E44E8"/>
    <w:rsid w:val="007E7479"/>
    <w:rsid w:val="007F78A3"/>
    <w:rsid w:val="00800511"/>
    <w:rsid w:val="00802496"/>
    <w:rsid w:val="008055BA"/>
    <w:rsid w:val="0081333C"/>
    <w:rsid w:val="00834914"/>
    <w:rsid w:val="00844247"/>
    <w:rsid w:val="008470D4"/>
    <w:rsid w:val="008502D5"/>
    <w:rsid w:val="0085723C"/>
    <w:rsid w:val="00861613"/>
    <w:rsid w:val="008625D9"/>
    <w:rsid w:val="00863456"/>
    <w:rsid w:val="00863C66"/>
    <w:rsid w:val="00877072"/>
    <w:rsid w:val="00883030"/>
    <w:rsid w:val="00885499"/>
    <w:rsid w:val="00896B70"/>
    <w:rsid w:val="008B07FD"/>
    <w:rsid w:val="008B7893"/>
    <w:rsid w:val="008C12BA"/>
    <w:rsid w:val="008C2000"/>
    <w:rsid w:val="008D01AE"/>
    <w:rsid w:val="008D53AB"/>
    <w:rsid w:val="008E04AB"/>
    <w:rsid w:val="008F2130"/>
    <w:rsid w:val="008F449D"/>
    <w:rsid w:val="00904BA5"/>
    <w:rsid w:val="00913AAC"/>
    <w:rsid w:val="0092100E"/>
    <w:rsid w:val="00924871"/>
    <w:rsid w:val="00933A45"/>
    <w:rsid w:val="00940E38"/>
    <w:rsid w:val="0094297B"/>
    <w:rsid w:val="00943DAA"/>
    <w:rsid w:val="0094527B"/>
    <w:rsid w:val="009478E6"/>
    <w:rsid w:val="00947CCC"/>
    <w:rsid w:val="009521E0"/>
    <w:rsid w:val="009537FB"/>
    <w:rsid w:val="00964D61"/>
    <w:rsid w:val="0097132E"/>
    <w:rsid w:val="0098576C"/>
    <w:rsid w:val="009B12CE"/>
    <w:rsid w:val="009B1DBE"/>
    <w:rsid w:val="009C2979"/>
    <w:rsid w:val="009E03BC"/>
    <w:rsid w:val="009E6A75"/>
    <w:rsid w:val="00A0194A"/>
    <w:rsid w:val="00A05547"/>
    <w:rsid w:val="00A0593B"/>
    <w:rsid w:val="00A1477F"/>
    <w:rsid w:val="00A27DB7"/>
    <w:rsid w:val="00A36AEF"/>
    <w:rsid w:val="00A414AB"/>
    <w:rsid w:val="00A42241"/>
    <w:rsid w:val="00A47686"/>
    <w:rsid w:val="00A55153"/>
    <w:rsid w:val="00A61EEB"/>
    <w:rsid w:val="00A62846"/>
    <w:rsid w:val="00A77B3D"/>
    <w:rsid w:val="00A85D4D"/>
    <w:rsid w:val="00AA6BCD"/>
    <w:rsid w:val="00AB4463"/>
    <w:rsid w:val="00AC2BE4"/>
    <w:rsid w:val="00AC4947"/>
    <w:rsid w:val="00AC4B81"/>
    <w:rsid w:val="00AC6C42"/>
    <w:rsid w:val="00AC741B"/>
    <w:rsid w:val="00AD5DBD"/>
    <w:rsid w:val="00AD7769"/>
    <w:rsid w:val="00AF4272"/>
    <w:rsid w:val="00AF7475"/>
    <w:rsid w:val="00B0117E"/>
    <w:rsid w:val="00B013D3"/>
    <w:rsid w:val="00B015DC"/>
    <w:rsid w:val="00B12A60"/>
    <w:rsid w:val="00B34D6D"/>
    <w:rsid w:val="00B538CE"/>
    <w:rsid w:val="00B620F0"/>
    <w:rsid w:val="00B67BD7"/>
    <w:rsid w:val="00B73117"/>
    <w:rsid w:val="00B73BEC"/>
    <w:rsid w:val="00B76216"/>
    <w:rsid w:val="00B7657B"/>
    <w:rsid w:val="00B77E86"/>
    <w:rsid w:val="00BA0633"/>
    <w:rsid w:val="00BA3C9D"/>
    <w:rsid w:val="00BA7FED"/>
    <w:rsid w:val="00BB36EC"/>
    <w:rsid w:val="00BB438F"/>
    <w:rsid w:val="00BB7FF1"/>
    <w:rsid w:val="00BC774E"/>
    <w:rsid w:val="00BD0819"/>
    <w:rsid w:val="00BD67C1"/>
    <w:rsid w:val="00BE0EA9"/>
    <w:rsid w:val="00BE6372"/>
    <w:rsid w:val="00BF2825"/>
    <w:rsid w:val="00BF2DD4"/>
    <w:rsid w:val="00BF44FE"/>
    <w:rsid w:val="00C00E2D"/>
    <w:rsid w:val="00C03456"/>
    <w:rsid w:val="00C06EC2"/>
    <w:rsid w:val="00C314BF"/>
    <w:rsid w:val="00C50973"/>
    <w:rsid w:val="00C54B73"/>
    <w:rsid w:val="00C5772B"/>
    <w:rsid w:val="00C63829"/>
    <w:rsid w:val="00C8178E"/>
    <w:rsid w:val="00C8458A"/>
    <w:rsid w:val="00C971D2"/>
    <w:rsid w:val="00CA1874"/>
    <w:rsid w:val="00CA5430"/>
    <w:rsid w:val="00CB0D84"/>
    <w:rsid w:val="00CC1D2F"/>
    <w:rsid w:val="00CD6D16"/>
    <w:rsid w:val="00CE1578"/>
    <w:rsid w:val="00CE27AA"/>
    <w:rsid w:val="00CF26DE"/>
    <w:rsid w:val="00D00439"/>
    <w:rsid w:val="00D021C3"/>
    <w:rsid w:val="00D02847"/>
    <w:rsid w:val="00D1271B"/>
    <w:rsid w:val="00D1574D"/>
    <w:rsid w:val="00D16139"/>
    <w:rsid w:val="00D23C69"/>
    <w:rsid w:val="00D23C98"/>
    <w:rsid w:val="00D25FE9"/>
    <w:rsid w:val="00D26D43"/>
    <w:rsid w:val="00D42FE1"/>
    <w:rsid w:val="00D55F57"/>
    <w:rsid w:val="00D746D7"/>
    <w:rsid w:val="00D83080"/>
    <w:rsid w:val="00D8728B"/>
    <w:rsid w:val="00D90A2C"/>
    <w:rsid w:val="00D9131D"/>
    <w:rsid w:val="00D92AC0"/>
    <w:rsid w:val="00DA1B2B"/>
    <w:rsid w:val="00DB2379"/>
    <w:rsid w:val="00DB61BD"/>
    <w:rsid w:val="00DC2916"/>
    <w:rsid w:val="00DC5447"/>
    <w:rsid w:val="00DD3B72"/>
    <w:rsid w:val="00DF5392"/>
    <w:rsid w:val="00E13464"/>
    <w:rsid w:val="00E42902"/>
    <w:rsid w:val="00E5701B"/>
    <w:rsid w:val="00E577BC"/>
    <w:rsid w:val="00E62B24"/>
    <w:rsid w:val="00E6336D"/>
    <w:rsid w:val="00E6635B"/>
    <w:rsid w:val="00E77E9D"/>
    <w:rsid w:val="00E811D6"/>
    <w:rsid w:val="00E822B4"/>
    <w:rsid w:val="00E87C11"/>
    <w:rsid w:val="00E90EA4"/>
    <w:rsid w:val="00EA4934"/>
    <w:rsid w:val="00EA6A38"/>
    <w:rsid w:val="00EB20C1"/>
    <w:rsid w:val="00EB4B07"/>
    <w:rsid w:val="00ED3A1F"/>
    <w:rsid w:val="00EE3EB2"/>
    <w:rsid w:val="00EE7219"/>
    <w:rsid w:val="00EF2560"/>
    <w:rsid w:val="00F16C20"/>
    <w:rsid w:val="00F3298F"/>
    <w:rsid w:val="00F37D13"/>
    <w:rsid w:val="00F4616C"/>
    <w:rsid w:val="00F7502E"/>
    <w:rsid w:val="00F76944"/>
    <w:rsid w:val="00F76F07"/>
    <w:rsid w:val="00F84DC7"/>
    <w:rsid w:val="00F9440C"/>
    <w:rsid w:val="00FA20E2"/>
    <w:rsid w:val="00FA4728"/>
    <w:rsid w:val="00FC53B3"/>
    <w:rsid w:val="00FC7D3A"/>
    <w:rsid w:val="00FE511F"/>
    <w:rsid w:val="00FE6778"/>
    <w:rsid w:val="00FF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a7bfde">
      <v:stroke color="#a7bfde"/>
      <o:colormru v:ext="edit" colors="#dff0f5,white"/>
      <o:colormenu v:ext="edit" fillcolor="none [1300]" strokecolor="none [3212]"/>
    </o:shapedefaults>
    <o:shapelayout v:ext="edit">
      <o:idmap v:ext="edit" data="1"/>
      <o:rules v:ext="edit">
        <o:r id="V:Rule4" type="connector" idref="#_x0000_s1094"/>
        <o:r id="V:Rule5" type="connector" idref="#_x0000_s1117"/>
        <o:r id="V:Rule6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B2"/>
    <w:rPr>
      <w:sz w:val="24"/>
      <w:szCs w:val="24"/>
    </w:rPr>
  </w:style>
  <w:style w:type="paragraph" w:styleId="Titre1">
    <w:name w:val="heading 1"/>
    <w:basedOn w:val="Normal"/>
    <w:next w:val="Normal"/>
    <w:qFormat/>
    <w:rsid w:val="00EE3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E3E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31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117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B73117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73117"/>
    <w:rPr>
      <w:rFonts w:ascii="Calibri" w:hAnsi="Calibri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unhideWhenUsed/>
    <w:rsid w:val="00B731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heneshanpurajah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Mlle ANPURAJAH Nasila</vt:lpstr>
    </vt:vector>
  </TitlesOfParts>
  <Company/>
  <LinksUpToDate>false</LinksUpToDate>
  <CharactersWithSpaces>3932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mailto:theneshanpurajah@yahoo.fr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ANPURAJAH Nasila</dc:title>
  <dc:creator>xp</dc:creator>
  <cp:lastModifiedBy>NASILA</cp:lastModifiedBy>
  <cp:revision>4</cp:revision>
  <cp:lastPrinted>2015-03-30T20:18:00Z</cp:lastPrinted>
  <dcterms:created xsi:type="dcterms:W3CDTF">2015-05-05T20:27:00Z</dcterms:created>
  <dcterms:modified xsi:type="dcterms:W3CDTF">2015-05-05T20:38:00Z</dcterms:modified>
</cp:coreProperties>
</file>