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66B72" w14:textId="1EE2D220" w:rsidR="007179BE" w:rsidRPr="00C53470" w:rsidRDefault="001575A2" w:rsidP="007179BE">
      <w:pPr>
        <w:tabs>
          <w:tab w:val="left" w:pos="0"/>
        </w:tabs>
        <w:spacing w:after="0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b/>
          <w:noProof/>
          <w:color w:val="000000" w:themeColor="text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365D7" wp14:editId="0D666006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914400" cy="1143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83B46" w14:textId="7F3960A5" w:rsidR="00757C84" w:rsidRDefault="00757C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887FF3" wp14:editId="06520C09">
                                  <wp:extent cx="733144" cy="982943"/>
                                  <wp:effectExtent l="0" t="0" r="3810" b="8255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160" cy="98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7pt;margin-top:0;width:1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" filled="f" stroked="f">
                <v:textbox>
                  <w:txbxContent>
                    <w:p w14:paraId="69B83B46" w14:textId="7F3960A5" w:rsidR="00624C18" w:rsidRDefault="00624C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887FF3" wp14:editId="06520C09">
                            <wp:extent cx="733144" cy="982943"/>
                            <wp:effectExtent l="0" t="0" r="3810" b="8255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160" cy="98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3ADA" w:rsidRPr="00C53470">
        <w:rPr>
          <w:rFonts w:ascii="Times New Roman" w:hAnsi="Times New Roman" w:cs="Tahoma"/>
          <w:b/>
          <w:color w:val="000000" w:themeColor="text1"/>
          <w:sz w:val="24"/>
        </w:rPr>
        <w:t xml:space="preserve">Alexandra </w:t>
      </w:r>
      <w:r w:rsidR="00763B71" w:rsidRPr="00C53470">
        <w:rPr>
          <w:rFonts w:ascii="Times New Roman" w:hAnsi="Times New Roman" w:cs="Tahoma"/>
          <w:b/>
          <w:color w:val="000000" w:themeColor="text1"/>
          <w:sz w:val="24"/>
        </w:rPr>
        <w:t xml:space="preserve">DAUZIER </w:t>
      </w:r>
      <w:r w:rsidRPr="00C53470">
        <w:rPr>
          <w:rFonts w:ascii="Times New Roman" w:hAnsi="Times New Roman" w:cs="Tahoma"/>
          <w:b/>
          <w:color w:val="000000" w:themeColor="text1"/>
        </w:rPr>
        <w:tab/>
      </w:r>
      <w:r w:rsidRPr="00C53470">
        <w:rPr>
          <w:rFonts w:ascii="Times New Roman" w:hAnsi="Times New Roman" w:cs="Tahoma"/>
          <w:b/>
          <w:color w:val="000000" w:themeColor="text1"/>
        </w:rPr>
        <w:tab/>
      </w:r>
      <w:r w:rsidRPr="00C53470">
        <w:rPr>
          <w:rFonts w:ascii="Times New Roman" w:hAnsi="Times New Roman" w:cs="Tahoma"/>
          <w:b/>
          <w:color w:val="000000" w:themeColor="text1"/>
        </w:rPr>
        <w:tab/>
      </w:r>
    </w:p>
    <w:p w14:paraId="0655A28B" w14:textId="7B02E39F" w:rsidR="00763B71" w:rsidRPr="00C53470" w:rsidRDefault="00C53470" w:rsidP="007179BE">
      <w:pPr>
        <w:tabs>
          <w:tab w:val="left" w:pos="0"/>
        </w:tabs>
        <w:spacing w:after="0"/>
        <w:jc w:val="both"/>
        <w:rPr>
          <w:rFonts w:ascii="Times New Roman" w:hAnsi="Times New Roman" w:cs="Tahoma"/>
          <w:color w:val="000000" w:themeColor="text1"/>
          <w:sz w:val="20"/>
        </w:rPr>
      </w:pPr>
      <w:r w:rsidRPr="00C53470">
        <w:rPr>
          <w:rFonts w:ascii="Times New Roman" w:hAnsi="Times New Roman" w:cs="Tahoma"/>
          <w:color w:val="000000" w:themeColor="text1"/>
          <w:sz w:val="18"/>
        </w:rPr>
        <w:t>11 BIS RUE LEONCE DUPEYRAT</w:t>
      </w:r>
      <w:r w:rsidRPr="00C53470">
        <w:rPr>
          <w:rFonts w:ascii="Times New Roman" w:hAnsi="Times New Roman" w:cs="Tahoma"/>
          <w:color w:val="000000" w:themeColor="text1"/>
          <w:sz w:val="20"/>
        </w:rPr>
        <w:t xml:space="preserve"> </w:t>
      </w:r>
      <w:r w:rsidR="007179BE" w:rsidRPr="00C53470">
        <w:rPr>
          <w:rFonts w:ascii="Times New Roman" w:hAnsi="Times New Roman" w:cs="Tahoma"/>
          <w:color w:val="000000" w:themeColor="text1"/>
          <w:sz w:val="20"/>
        </w:rPr>
        <w:tab/>
      </w:r>
      <w:r w:rsidR="007179BE" w:rsidRPr="00C53470">
        <w:rPr>
          <w:rFonts w:ascii="Times New Roman" w:hAnsi="Times New Roman" w:cs="Tahoma"/>
          <w:color w:val="000000" w:themeColor="text1"/>
          <w:sz w:val="20"/>
        </w:rPr>
        <w:tab/>
      </w:r>
      <w:r w:rsidR="007179BE" w:rsidRPr="00C53470">
        <w:rPr>
          <w:rFonts w:ascii="Times New Roman" w:hAnsi="Times New Roman" w:cs="Tahoma"/>
          <w:color w:val="000000" w:themeColor="text1"/>
          <w:sz w:val="20"/>
        </w:rPr>
        <w:tab/>
      </w:r>
      <w:r w:rsidR="007179BE" w:rsidRPr="00C53470">
        <w:rPr>
          <w:rFonts w:ascii="Times New Roman" w:hAnsi="Times New Roman" w:cs="Tahoma"/>
          <w:color w:val="000000" w:themeColor="text1"/>
          <w:sz w:val="20"/>
        </w:rPr>
        <w:tab/>
        <w:t xml:space="preserve"> </w:t>
      </w:r>
    </w:p>
    <w:p w14:paraId="1E49717C" w14:textId="5A9CACDC" w:rsidR="00763B71" w:rsidRPr="00C53470" w:rsidRDefault="00C53470" w:rsidP="007179BE">
      <w:pPr>
        <w:tabs>
          <w:tab w:val="left" w:pos="0"/>
        </w:tabs>
        <w:spacing w:after="0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sz w:val="18"/>
        </w:rPr>
        <w:t>33290 PAREMPUYRE</w:t>
      </w:r>
      <w:r w:rsidRPr="00C53470">
        <w:rPr>
          <w:rFonts w:ascii="Times New Roman" w:hAnsi="Times New Roman" w:cs="Tahoma"/>
          <w:color w:val="000000" w:themeColor="text1"/>
          <w:sz w:val="20"/>
        </w:rPr>
        <w:t xml:space="preserve"> </w:t>
      </w:r>
      <w:r w:rsidR="007179BE" w:rsidRPr="00C53470">
        <w:rPr>
          <w:rFonts w:ascii="Times New Roman" w:hAnsi="Times New Roman" w:cs="Tahoma"/>
          <w:color w:val="000000" w:themeColor="text1"/>
          <w:sz w:val="20"/>
        </w:rPr>
        <w:tab/>
      </w:r>
      <w:r w:rsidR="007179BE" w:rsidRPr="00C53470">
        <w:rPr>
          <w:rFonts w:ascii="Times New Roman" w:hAnsi="Times New Roman" w:cs="Tahoma"/>
          <w:color w:val="000000" w:themeColor="text1"/>
        </w:rPr>
        <w:tab/>
      </w:r>
      <w:r w:rsidR="007179BE" w:rsidRPr="00C53470">
        <w:rPr>
          <w:rFonts w:ascii="Times New Roman" w:hAnsi="Times New Roman" w:cs="Tahoma"/>
          <w:color w:val="000000" w:themeColor="text1"/>
        </w:rPr>
        <w:tab/>
      </w:r>
      <w:r w:rsidR="007179BE" w:rsidRPr="00C53470">
        <w:rPr>
          <w:rFonts w:ascii="Times New Roman" w:hAnsi="Times New Roman" w:cs="Tahoma"/>
          <w:color w:val="000000" w:themeColor="text1"/>
        </w:rPr>
        <w:tab/>
      </w:r>
      <w:r w:rsidR="007179BE" w:rsidRPr="00C53470">
        <w:rPr>
          <w:rFonts w:ascii="Times New Roman" w:hAnsi="Times New Roman" w:cs="Tahoma"/>
          <w:color w:val="000000" w:themeColor="text1"/>
        </w:rPr>
        <w:tab/>
        <w:t xml:space="preserve"> </w:t>
      </w:r>
    </w:p>
    <w:p w14:paraId="0293645D" w14:textId="65371DE8" w:rsidR="00763B71" w:rsidRPr="00C53470" w:rsidRDefault="00405EB3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24"/>
        </w:rPr>
      </w:pPr>
      <w:r w:rsidRPr="00C53470">
        <w:rPr>
          <w:rFonts w:ascii="Times New Roman" w:hAnsi="Times New Roman" w:cs="Tahoma"/>
          <w:b/>
          <w:color w:val="000000" w:themeColor="text1"/>
          <w:sz w:val="24"/>
        </w:rPr>
        <w:sym w:font="Wingdings" w:char="F028"/>
      </w:r>
      <w:r w:rsidR="008B2484" w:rsidRPr="00C53470">
        <w:rPr>
          <w:rFonts w:ascii="Times New Roman" w:hAnsi="Times New Roman" w:cs="Tahoma"/>
          <w:b/>
          <w:color w:val="000000" w:themeColor="text1"/>
          <w:sz w:val="24"/>
        </w:rPr>
        <w:t xml:space="preserve"> 06 88 29 93 </w:t>
      </w:r>
      <w:r w:rsidR="00763B71" w:rsidRPr="00C53470">
        <w:rPr>
          <w:rFonts w:ascii="Times New Roman" w:hAnsi="Times New Roman" w:cs="Tahoma"/>
          <w:b/>
          <w:color w:val="000000" w:themeColor="text1"/>
          <w:sz w:val="24"/>
        </w:rPr>
        <w:t>10</w:t>
      </w:r>
    </w:p>
    <w:p w14:paraId="094F5B8E" w14:textId="1903AEC3" w:rsidR="007179BE" w:rsidRPr="00C53470" w:rsidRDefault="00405EB3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24"/>
        </w:rPr>
      </w:pPr>
      <w:r w:rsidRPr="00C53470">
        <w:rPr>
          <w:rFonts w:ascii="Times New Roman" w:hAnsi="Times New Roman" w:cs="Tahoma"/>
          <w:b/>
          <w:color w:val="000000" w:themeColor="text1"/>
          <w:sz w:val="24"/>
        </w:rPr>
        <w:sym w:font="Wingdings" w:char="F02A"/>
      </w:r>
      <w:r w:rsidR="00AB3ADA" w:rsidRPr="00C53470">
        <w:rPr>
          <w:rFonts w:ascii="Times New Roman" w:hAnsi="Times New Roman" w:cs="Tahoma"/>
          <w:b/>
          <w:color w:val="000000" w:themeColor="text1"/>
          <w:sz w:val="24"/>
        </w:rPr>
        <w:t xml:space="preserve"> </w:t>
      </w:r>
      <w:r w:rsidR="007179BE" w:rsidRPr="00C53470">
        <w:rPr>
          <w:rFonts w:ascii="Times New Roman" w:hAnsi="Times New Roman" w:cs="Tahoma"/>
          <w:b/>
          <w:color w:val="000000" w:themeColor="text1"/>
          <w:sz w:val="24"/>
        </w:rPr>
        <w:t>alexandra.dauzier@live.fr</w:t>
      </w:r>
    </w:p>
    <w:p w14:paraId="537A884D" w14:textId="26B68A00" w:rsidR="007179BE" w:rsidRPr="00C53470" w:rsidRDefault="007179B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20"/>
        </w:rPr>
      </w:pPr>
      <w:r w:rsidRPr="00C53470">
        <w:rPr>
          <w:rFonts w:ascii="Times New Roman" w:hAnsi="Times New Roman" w:cs="Tahoma"/>
          <w:color w:val="000000" w:themeColor="text1"/>
          <w:sz w:val="20"/>
        </w:rPr>
        <w:t>Née le 30/09/1994 (20 ans)</w:t>
      </w:r>
    </w:p>
    <w:p w14:paraId="20704906" w14:textId="0EF16391" w:rsidR="007179BE" w:rsidRPr="00C53470" w:rsidRDefault="007179BE" w:rsidP="007179BE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10"/>
        </w:rPr>
      </w:pPr>
      <w:r w:rsidRPr="00C53470">
        <w:rPr>
          <w:rFonts w:ascii="Times New Roman" w:hAnsi="Times New Roman" w:cs="Tahoma"/>
          <w:color w:val="000000" w:themeColor="text1"/>
          <w:sz w:val="20"/>
        </w:rPr>
        <w:t xml:space="preserve">Titulaire du Permis B </w:t>
      </w:r>
      <w:r w:rsidR="00C53470" w:rsidRPr="00C53470">
        <w:rPr>
          <w:rFonts w:ascii="Times New Roman" w:hAnsi="Times New Roman" w:cs="Tahoma"/>
          <w:color w:val="000000" w:themeColor="text1"/>
          <w:sz w:val="20"/>
        </w:rPr>
        <w:t>/</w:t>
      </w:r>
      <w:r w:rsidRPr="00C53470">
        <w:rPr>
          <w:rFonts w:ascii="Times New Roman" w:hAnsi="Times New Roman" w:cs="Tahoma"/>
          <w:color w:val="000000" w:themeColor="text1"/>
          <w:sz w:val="20"/>
        </w:rPr>
        <w:t xml:space="preserve"> Véhicule personnel</w:t>
      </w:r>
    </w:p>
    <w:p w14:paraId="3D542B62" w14:textId="77777777" w:rsidR="007179BE" w:rsidRDefault="007179B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</w:rPr>
      </w:pPr>
    </w:p>
    <w:p w14:paraId="0694F33C" w14:textId="77777777" w:rsidR="00D04140" w:rsidRPr="00C53470" w:rsidRDefault="00D04140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</w:rPr>
      </w:pPr>
    </w:p>
    <w:p w14:paraId="299F1675" w14:textId="6941FB78" w:rsidR="00292727" w:rsidRPr="00C53470" w:rsidRDefault="00763B71" w:rsidP="003A0EC2">
      <w:pPr>
        <w:tabs>
          <w:tab w:val="left" w:pos="851"/>
        </w:tabs>
        <w:spacing w:after="0"/>
        <w:jc w:val="center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b/>
          <w:color w:val="000000" w:themeColor="text1"/>
          <w:sz w:val="32"/>
          <w:szCs w:val="32"/>
        </w:rPr>
        <w:t>CURRICULUM VITAE</w:t>
      </w:r>
    </w:p>
    <w:p w14:paraId="572D45F8" w14:textId="77777777" w:rsidR="00443FCA" w:rsidRPr="00D04140" w:rsidRDefault="00443FCA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6"/>
          <w:szCs w:val="32"/>
        </w:rPr>
      </w:pPr>
    </w:p>
    <w:p w14:paraId="7EE20F29" w14:textId="7A407426" w:rsidR="00763B71" w:rsidRPr="00C53470" w:rsidRDefault="00292727" w:rsidP="00BB552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ahoma"/>
          <w:color w:val="000000" w:themeColor="text1"/>
          <w:sz w:val="28"/>
          <w:szCs w:val="28"/>
        </w:rPr>
      </w:pPr>
      <w:r w:rsidRPr="00C53470">
        <w:rPr>
          <w:rFonts w:ascii="Times New Roman" w:hAnsi="Times New Roman" w:cs="Tahoma"/>
          <w:color w:val="000000" w:themeColor="text1"/>
          <w:sz w:val="28"/>
          <w:szCs w:val="28"/>
        </w:rPr>
        <w:t xml:space="preserve">Objectif : </w:t>
      </w:r>
      <w:r w:rsidR="00BB5529">
        <w:rPr>
          <w:rFonts w:ascii="Times New Roman" w:hAnsi="Times New Roman" w:cs="Tahoma"/>
          <w:color w:val="000000" w:themeColor="text1"/>
          <w:sz w:val="28"/>
          <w:szCs w:val="28"/>
        </w:rPr>
        <w:t>LICENCE</w:t>
      </w:r>
      <w:r w:rsidR="00BB5529" w:rsidRPr="00C53470">
        <w:rPr>
          <w:rFonts w:ascii="Times New Roman" w:hAnsi="Times New Roman" w:cs="Tahoma"/>
          <w:color w:val="000000" w:themeColor="text1"/>
          <w:sz w:val="28"/>
          <w:szCs w:val="28"/>
        </w:rPr>
        <w:t xml:space="preserve"> </w:t>
      </w:r>
      <w:r w:rsidR="007179BE" w:rsidRPr="00C53470">
        <w:rPr>
          <w:rFonts w:ascii="Times New Roman" w:hAnsi="Times New Roman" w:cs="Tahoma"/>
          <w:color w:val="000000" w:themeColor="text1"/>
          <w:sz w:val="28"/>
          <w:szCs w:val="28"/>
        </w:rPr>
        <w:t>EN ALTERNANCE</w:t>
      </w:r>
    </w:p>
    <w:p w14:paraId="17C0C91F" w14:textId="77777777" w:rsidR="009A794B" w:rsidRDefault="009A794B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4"/>
        </w:rPr>
      </w:pPr>
    </w:p>
    <w:p w14:paraId="15B4C992" w14:textId="77777777" w:rsidR="00BB5529" w:rsidRDefault="00BB5529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4"/>
        </w:rPr>
      </w:pPr>
    </w:p>
    <w:p w14:paraId="1B4409CF" w14:textId="77777777" w:rsidR="00D04140" w:rsidRPr="00C53470" w:rsidRDefault="00D04140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4"/>
        </w:rPr>
      </w:pPr>
    </w:p>
    <w:p w14:paraId="326C29E6" w14:textId="51389282" w:rsidR="005C7D38" w:rsidRPr="00C53470" w:rsidRDefault="00951012" w:rsidP="00C53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32"/>
        </w:rPr>
      </w:pPr>
      <w:r w:rsidRPr="00C53470">
        <w:rPr>
          <w:rFonts w:ascii="Times New Roman" w:hAnsi="Times New Roman" w:cs="Tahoma"/>
          <w:b/>
          <w:color w:val="000000" w:themeColor="text1"/>
          <w:sz w:val="32"/>
        </w:rPr>
        <w:t xml:space="preserve"> COMPETENCES :</w:t>
      </w:r>
    </w:p>
    <w:p w14:paraId="3868E91D" w14:textId="77777777" w:rsidR="004311FB" w:rsidRPr="00C53470" w:rsidRDefault="004311FB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20"/>
        </w:rPr>
      </w:pPr>
    </w:p>
    <w:p w14:paraId="7B4E0C29" w14:textId="1BF018A1" w:rsidR="008C1961" w:rsidRPr="00C53470" w:rsidRDefault="00757C84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COMMERCIALES :</w:t>
      </w:r>
      <w:r w:rsidRPr="00C53470">
        <w:rPr>
          <w:rFonts w:ascii="Times New Roman" w:hAnsi="Times New Roman" w:cs="Tahoma"/>
          <w:color w:val="000000" w:themeColor="text1"/>
        </w:rPr>
        <w:t xml:space="preserve"> </w:t>
      </w:r>
      <w:r w:rsidR="00977747" w:rsidRPr="00C53470">
        <w:rPr>
          <w:rFonts w:ascii="Times New Roman" w:hAnsi="Times New Roman" w:cs="Tahoma"/>
          <w:color w:val="000000" w:themeColor="text1"/>
        </w:rPr>
        <w:tab/>
      </w:r>
      <w:r w:rsidR="00977747" w:rsidRPr="00C53470">
        <w:rPr>
          <w:rFonts w:ascii="Times New Roman" w:hAnsi="Times New Roman" w:cs="Tahoma"/>
          <w:color w:val="000000" w:themeColor="text1"/>
        </w:rPr>
        <w:tab/>
      </w:r>
      <w:r w:rsidR="00977747" w:rsidRPr="00C53470">
        <w:rPr>
          <w:rFonts w:ascii="Times New Roman" w:hAnsi="Times New Roman" w:cs="Tahoma"/>
          <w:color w:val="000000" w:themeColor="text1"/>
        </w:rPr>
        <w:tab/>
      </w:r>
      <w:r w:rsidR="008C1961" w:rsidRPr="00C53470">
        <w:rPr>
          <w:rFonts w:ascii="Times New Roman" w:hAnsi="Times New Roman" w:cs="Tahoma"/>
          <w:color w:val="000000" w:themeColor="text1"/>
        </w:rPr>
        <w:t>Techniques de vente</w:t>
      </w:r>
      <w:r w:rsidR="004311FB" w:rsidRPr="00C53470">
        <w:rPr>
          <w:rFonts w:ascii="Verdana" w:hAnsi="Verdana" w:cs="Verdana"/>
          <w:color w:val="000000" w:themeColor="text1"/>
          <w:sz w:val="24"/>
          <w:szCs w:val="24"/>
        </w:rPr>
        <w:t xml:space="preserve"> </w:t>
      </w:r>
    </w:p>
    <w:p w14:paraId="68937035" w14:textId="54F4AD92" w:rsidR="008C1961" w:rsidRPr="00C53470" w:rsidRDefault="00977747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="008C1961" w:rsidRPr="00C53470">
        <w:rPr>
          <w:rFonts w:ascii="Times New Roman" w:hAnsi="Times New Roman" w:cs="Tahoma"/>
          <w:color w:val="000000" w:themeColor="text1"/>
        </w:rPr>
        <w:t>Principes de la relation client</w:t>
      </w:r>
    </w:p>
    <w:p w14:paraId="5F631B6A" w14:textId="77777777" w:rsidR="00977747" w:rsidRPr="00C53470" w:rsidRDefault="00977747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2"/>
        </w:rPr>
      </w:pPr>
    </w:p>
    <w:p w14:paraId="4D4B2294" w14:textId="34B7D0B3" w:rsidR="00977747" w:rsidRPr="00C53470" w:rsidRDefault="00757C84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TECHNIQUES :</w:t>
      </w:r>
      <w:r w:rsidRPr="00C53470">
        <w:rPr>
          <w:rFonts w:ascii="Times New Roman" w:hAnsi="Times New Roman" w:cs="Tahoma"/>
          <w:color w:val="000000" w:themeColor="text1"/>
        </w:rPr>
        <w:t xml:space="preserve"> </w:t>
      </w:r>
      <w:r w:rsidRPr="00C53470">
        <w:rPr>
          <w:rFonts w:ascii="Times New Roman" w:hAnsi="Times New Roman" w:cs="Tahoma"/>
          <w:color w:val="000000" w:themeColor="text1"/>
        </w:rPr>
        <w:tab/>
      </w:r>
      <w:r>
        <w:rPr>
          <w:rFonts w:ascii="Times New Roman" w:hAnsi="Times New Roman" w:cs="Tahoma"/>
          <w:color w:val="000000" w:themeColor="text1"/>
        </w:rPr>
        <w:tab/>
      </w:r>
      <w:r>
        <w:rPr>
          <w:rFonts w:ascii="Times New Roman" w:hAnsi="Times New Roman" w:cs="Tahoma"/>
          <w:color w:val="000000" w:themeColor="text1"/>
        </w:rPr>
        <w:tab/>
      </w:r>
      <w:r w:rsidR="00977747" w:rsidRPr="00C53470">
        <w:rPr>
          <w:rFonts w:ascii="Times New Roman" w:hAnsi="Times New Roman" w:cs="Tahoma"/>
          <w:color w:val="000000" w:themeColor="text1"/>
        </w:rPr>
        <w:t>Produits</w:t>
      </w:r>
      <w:r w:rsidR="008C1961" w:rsidRPr="00C53470">
        <w:rPr>
          <w:rFonts w:ascii="Times New Roman" w:hAnsi="Times New Roman" w:cs="Tahoma"/>
          <w:color w:val="000000" w:themeColor="text1"/>
        </w:rPr>
        <w:t xml:space="preserve"> d'assurances</w:t>
      </w:r>
      <w:r w:rsidR="00977747" w:rsidRPr="00C53470">
        <w:rPr>
          <w:rFonts w:ascii="Times New Roman" w:hAnsi="Times New Roman" w:cs="Tahoma"/>
          <w:color w:val="000000" w:themeColor="text1"/>
        </w:rPr>
        <w:t xml:space="preserve"> </w:t>
      </w:r>
      <w:r w:rsidR="008C1961" w:rsidRPr="00C53470">
        <w:rPr>
          <w:rFonts w:ascii="Times New Roman" w:hAnsi="Times New Roman" w:cs="Tahoma"/>
          <w:color w:val="000000" w:themeColor="text1"/>
        </w:rPr>
        <w:t xml:space="preserve"> </w:t>
      </w:r>
      <w:r w:rsidR="00672088" w:rsidRPr="00C53470">
        <w:rPr>
          <w:rFonts w:ascii="Times New Roman" w:hAnsi="Times New Roman" w:cs="Tahoma"/>
          <w:color w:val="000000" w:themeColor="text1"/>
        </w:rPr>
        <w:t xml:space="preserve">de personne </w:t>
      </w:r>
    </w:p>
    <w:p w14:paraId="1282F3D1" w14:textId="603BE2F6" w:rsidR="00672088" w:rsidRPr="00C53470" w:rsidRDefault="00672088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  <w:t xml:space="preserve">Produit d’assurance de biens et de responsabilité </w:t>
      </w:r>
    </w:p>
    <w:p w14:paraId="75D4B208" w14:textId="704EE27D" w:rsidR="008C1961" w:rsidRPr="00C53470" w:rsidRDefault="00977747" w:rsidP="008C196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  <w:t xml:space="preserve">Produits </w:t>
      </w:r>
      <w:r w:rsidR="00C53470">
        <w:rPr>
          <w:rFonts w:ascii="Times New Roman" w:hAnsi="Times New Roman" w:cs="Tahoma"/>
          <w:color w:val="000000" w:themeColor="text1"/>
        </w:rPr>
        <w:t xml:space="preserve">d’épargne bancaire </w:t>
      </w:r>
    </w:p>
    <w:p w14:paraId="633D5D55" w14:textId="77777777" w:rsidR="00977747" w:rsidRPr="00C53470" w:rsidRDefault="00977747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0"/>
        </w:rPr>
      </w:pPr>
    </w:p>
    <w:p w14:paraId="595D07F2" w14:textId="224481E1" w:rsidR="00951012" w:rsidRPr="00C53470" w:rsidRDefault="00757C84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SUPPORTS INFORMATIQUE :</w:t>
      </w:r>
      <w:r w:rsidRPr="00C53470">
        <w:rPr>
          <w:rFonts w:ascii="Times New Roman" w:hAnsi="Times New Roman" w:cs="Tahoma"/>
          <w:color w:val="000000" w:themeColor="text1"/>
        </w:rPr>
        <w:t xml:space="preserve"> </w:t>
      </w:r>
      <w:r>
        <w:rPr>
          <w:rFonts w:ascii="Times New Roman" w:hAnsi="Times New Roman" w:cs="Tahoma"/>
          <w:color w:val="000000" w:themeColor="text1"/>
        </w:rPr>
        <w:tab/>
      </w:r>
      <w:r w:rsidR="004311FB" w:rsidRPr="00C53470">
        <w:rPr>
          <w:rFonts w:ascii="Times New Roman" w:hAnsi="Times New Roman" w:cs="Tahoma"/>
          <w:color w:val="000000" w:themeColor="text1"/>
        </w:rPr>
        <w:t xml:space="preserve">Word </w:t>
      </w:r>
      <w:r w:rsidR="004E40DD" w:rsidRPr="00C53470">
        <w:rPr>
          <w:rFonts w:ascii="Times New Roman" w:hAnsi="Times New Roman" w:cs="Tahoma"/>
          <w:color w:val="000000" w:themeColor="text1"/>
        </w:rPr>
        <w:t>–</w:t>
      </w:r>
      <w:r w:rsidR="00977747" w:rsidRPr="00C53470">
        <w:rPr>
          <w:rFonts w:ascii="Times New Roman" w:hAnsi="Times New Roman" w:cs="Tahoma"/>
          <w:color w:val="000000" w:themeColor="text1"/>
        </w:rPr>
        <w:t xml:space="preserve"> </w:t>
      </w:r>
      <w:r w:rsidR="004311FB" w:rsidRPr="00C53470">
        <w:rPr>
          <w:rFonts w:ascii="Times New Roman" w:hAnsi="Times New Roman" w:cs="Tahoma"/>
          <w:color w:val="000000" w:themeColor="text1"/>
        </w:rPr>
        <w:t>Excel</w:t>
      </w:r>
      <w:r w:rsidR="004E40DD" w:rsidRPr="00C53470">
        <w:rPr>
          <w:rFonts w:ascii="Times New Roman" w:hAnsi="Times New Roman" w:cs="Tahoma"/>
          <w:color w:val="000000" w:themeColor="text1"/>
        </w:rPr>
        <w:t xml:space="preserve"> – Power Point </w:t>
      </w:r>
    </w:p>
    <w:p w14:paraId="67FE1C86" w14:textId="77777777" w:rsidR="00443FCA" w:rsidRPr="00C53470" w:rsidRDefault="00443FCA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24"/>
        </w:rPr>
      </w:pPr>
    </w:p>
    <w:p w14:paraId="1A99314D" w14:textId="77777777" w:rsidR="00763B71" w:rsidRPr="00C53470" w:rsidRDefault="00443FCA" w:rsidP="00C53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24"/>
        </w:rPr>
      </w:pPr>
      <w:r w:rsidRPr="00C53470">
        <w:rPr>
          <w:rFonts w:ascii="Times New Roman" w:hAnsi="Times New Roman" w:cs="Tahoma"/>
          <w:b/>
          <w:color w:val="000000" w:themeColor="text1"/>
          <w:sz w:val="32"/>
        </w:rPr>
        <w:t xml:space="preserve"> EXPERIENCES</w:t>
      </w:r>
    </w:p>
    <w:p w14:paraId="117B4A22" w14:textId="77777777" w:rsidR="00B35EC5" w:rsidRPr="00C53470" w:rsidRDefault="00B35EC5" w:rsidP="002726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  <w:sz w:val="20"/>
          <w:u w:val="single"/>
        </w:rPr>
      </w:pPr>
    </w:p>
    <w:p w14:paraId="75BC7FAF" w14:textId="5726FD88" w:rsidR="00272606" w:rsidRPr="00C53470" w:rsidRDefault="002C5168" w:rsidP="00272606">
      <w:pPr>
        <w:tabs>
          <w:tab w:val="left" w:pos="284"/>
        </w:tabs>
        <w:spacing w:after="0" w:line="240" w:lineRule="auto"/>
        <w:ind w:left="3540" w:hanging="3540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Septembre 2013 à aujourd’hui :</w:t>
      </w:r>
      <w:r w:rsidRPr="00C53470">
        <w:rPr>
          <w:rFonts w:ascii="Times New Roman" w:hAnsi="Times New Roman" w:cs="Tahoma"/>
          <w:color w:val="000000" w:themeColor="text1"/>
        </w:rPr>
        <w:t xml:space="preserve"> </w:t>
      </w:r>
      <w:r w:rsidR="00B35EC5" w:rsidRPr="00C53470">
        <w:rPr>
          <w:rFonts w:ascii="Times New Roman" w:hAnsi="Times New Roman" w:cs="Tahoma"/>
          <w:color w:val="000000" w:themeColor="text1"/>
        </w:rPr>
        <w:tab/>
      </w:r>
      <w:r w:rsidR="0059226A" w:rsidRPr="00C53470">
        <w:rPr>
          <w:rFonts w:ascii="Times New Roman" w:hAnsi="Times New Roman" w:cs="Tahoma"/>
          <w:b/>
          <w:color w:val="000000" w:themeColor="text1"/>
        </w:rPr>
        <w:t>FILHET ALLARD &amp; CIE</w:t>
      </w:r>
      <w:r w:rsidR="00272606" w:rsidRPr="00C53470">
        <w:rPr>
          <w:rFonts w:ascii="Times New Roman" w:hAnsi="Times New Roman" w:cs="Tahoma"/>
          <w:b/>
          <w:color w:val="000000" w:themeColor="text1"/>
        </w:rPr>
        <w:t xml:space="preserve"> - Gestionnaire Sinistre </w:t>
      </w:r>
    </w:p>
    <w:p w14:paraId="6E1441EA" w14:textId="01C5326F" w:rsidR="0059226A" w:rsidRPr="00C53470" w:rsidRDefault="00B35EC5" w:rsidP="00272606">
      <w:pPr>
        <w:tabs>
          <w:tab w:val="left" w:pos="284"/>
        </w:tabs>
        <w:spacing w:after="0" w:line="240" w:lineRule="auto"/>
        <w:ind w:left="2977" w:hanging="2977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  <w:t xml:space="preserve">Service </w:t>
      </w:r>
      <w:r w:rsidR="0059226A" w:rsidRPr="00C53470">
        <w:rPr>
          <w:rFonts w:ascii="Times New Roman" w:hAnsi="Times New Roman" w:cs="Tahoma"/>
          <w:color w:val="000000" w:themeColor="text1"/>
        </w:rPr>
        <w:t>Indemnisation Risques Divers</w:t>
      </w:r>
      <w:r w:rsidR="00272606" w:rsidRPr="00C53470">
        <w:rPr>
          <w:rFonts w:ascii="Times New Roman" w:hAnsi="Times New Roman" w:cs="Tahoma"/>
          <w:color w:val="000000" w:themeColor="text1"/>
        </w:rPr>
        <w:t xml:space="preserve"> </w:t>
      </w:r>
      <w:r w:rsidR="00BB5529">
        <w:rPr>
          <w:rFonts w:ascii="Times New Roman" w:hAnsi="Times New Roman" w:cs="Tahoma"/>
          <w:color w:val="000000" w:themeColor="text1"/>
        </w:rPr>
        <w:t xml:space="preserve">- Alternance </w:t>
      </w:r>
      <w:bookmarkStart w:id="0" w:name="_GoBack"/>
      <w:bookmarkEnd w:id="0"/>
    </w:p>
    <w:p w14:paraId="27FD38BF" w14:textId="77777777" w:rsidR="00C7189E" w:rsidRPr="00C53470" w:rsidRDefault="00C7189E" w:rsidP="002726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6"/>
        </w:rPr>
      </w:pPr>
    </w:p>
    <w:p w14:paraId="5B1E4F75" w14:textId="1318E8C0" w:rsidR="00763B71" w:rsidRPr="00C53470" w:rsidRDefault="00763B71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S</w:t>
      </w:r>
      <w:r w:rsidR="000E4A8D" w:rsidRPr="00C53470">
        <w:rPr>
          <w:rFonts w:ascii="Times New Roman" w:hAnsi="Times New Roman" w:cs="Tahoma"/>
          <w:color w:val="000000" w:themeColor="text1"/>
          <w:u w:val="single"/>
        </w:rPr>
        <w:t>eptembre 2011 à J</w:t>
      </w:r>
      <w:r w:rsidR="00443FCA" w:rsidRPr="00C53470">
        <w:rPr>
          <w:rFonts w:ascii="Times New Roman" w:hAnsi="Times New Roman" w:cs="Tahoma"/>
          <w:color w:val="000000" w:themeColor="text1"/>
          <w:u w:val="single"/>
        </w:rPr>
        <w:t>uillet 2013 :</w:t>
      </w:r>
      <w:r w:rsidR="00443FCA" w:rsidRPr="00C53470">
        <w:rPr>
          <w:rFonts w:ascii="Times New Roman" w:hAnsi="Times New Roman" w:cs="Tahoma"/>
          <w:b/>
          <w:color w:val="000000" w:themeColor="text1"/>
        </w:rPr>
        <w:t xml:space="preserve"> </w:t>
      </w:r>
      <w:r w:rsidR="00B35EC5" w:rsidRPr="00C53470">
        <w:rPr>
          <w:rFonts w:ascii="Times New Roman" w:hAnsi="Times New Roman" w:cs="Tahoma"/>
          <w:b/>
          <w:color w:val="000000" w:themeColor="text1"/>
        </w:rPr>
        <w:tab/>
      </w:r>
      <w:r w:rsidR="00443FCA" w:rsidRPr="00C53470">
        <w:rPr>
          <w:rFonts w:ascii="Times New Roman" w:hAnsi="Times New Roman" w:cs="Tahoma"/>
          <w:b/>
          <w:color w:val="000000" w:themeColor="text1"/>
        </w:rPr>
        <w:t>Baby-S</w:t>
      </w:r>
      <w:r w:rsidRPr="00C53470">
        <w:rPr>
          <w:rFonts w:ascii="Times New Roman" w:hAnsi="Times New Roman" w:cs="Tahoma"/>
          <w:b/>
          <w:color w:val="000000" w:themeColor="text1"/>
        </w:rPr>
        <w:t>itting</w:t>
      </w:r>
    </w:p>
    <w:p w14:paraId="54869A5D" w14:textId="33141C8C" w:rsidR="002C5168" w:rsidRPr="00C53470" w:rsidRDefault="00B35EC5" w:rsidP="00272606">
      <w:pPr>
        <w:tabs>
          <w:tab w:val="left" w:pos="142"/>
        </w:tabs>
        <w:spacing w:after="0" w:line="240" w:lineRule="auto"/>
        <w:ind w:firstLine="2977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="00272606" w:rsidRPr="00C53470">
        <w:rPr>
          <w:rFonts w:ascii="Times New Roman" w:hAnsi="Times New Roman" w:cs="Tahoma"/>
          <w:color w:val="000000" w:themeColor="text1"/>
        </w:rPr>
        <w:t>Gouter, devoir et jeux divers</w:t>
      </w:r>
    </w:p>
    <w:p w14:paraId="5FD275C7" w14:textId="77777777" w:rsidR="00C7189E" w:rsidRPr="00C53470" w:rsidRDefault="00C7189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6"/>
        </w:rPr>
      </w:pPr>
    </w:p>
    <w:p w14:paraId="4ADCBFF8" w14:textId="1D00478E" w:rsidR="00763B71" w:rsidRPr="00C53470" w:rsidRDefault="001A57C2" w:rsidP="00272606">
      <w:pPr>
        <w:tabs>
          <w:tab w:val="left" w:pos="0"/>
        </w:tabs>
        <w:spacing w:after="0" w:line="240" w:lineRule="auto"/>
        <w:ind w:left="3540" w:hanging="3540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Oct</w:t>
      </w:r>
      <w:r w:rsidR="00F00433" w:rsidRPr="00C53470">
        <w:rPr>
          <w:rFonts w:ascii="Times New Roman" w:hAnsi="Times New Roman" w:cs="Tahoma"/>
          <w:color w:val="000000" w:themeColor="text1"/>
          <w:u w:val="single"/>
        </w:rPr>
        <w:t>. /Nov.</w:t>
      </w:r>
      <w:r w:rsidR="00977747" w:rsidRPr="00C53470">
        <w:rPr>
          <w:rFonts w:ascii="Times New Roman" w:hAnsi="Times New Roman" w:cs="Tahoma"/>
          <w:color w:val="000000" w:themeColor="text1"/>
          <w:u w:val="single"/>
        </w:rPr>
        <w:t xml:space="preserve"> 2012 et </w:t>
      </w:r>
      <w:r w:rsidR="00763B71" w:rsidRPr="00C53470">
        <w:rPr>
          <w:rFonts w:ascii="Times New Roman" w:hAnsi="Times New Roman" w:cs="Tahoma"/>
          <w:color w:val="000000" w:themeColor="text1"/>
          <w:u w:val="single"/>
        </w:rPr>
        <w:t>Mars 2013 :</w:t>
      </w:r>
      <w:r w:rsidR="00763B71" w:rsidRPr="00C53470">
        <w:rPr>
          <w:rFonts w:ascii="Times New Roman" w:hAnsi="Times New Roman" w:cs="Tahoma"/>
          <w:b/>
          <w:color w:val="000000" w:themeColor="text1"/>
        </w:rPr>
        <w:t xml:space="preserve"> </w:t>
      </w:r>
      <w:r w:rsidR="00B35EC5" w:rsidRPr="00C53470">
        <w:rPr>
          <w:rFonts w:ascii="Times New Roman" w:hAnsi="Times New Roman" w:cs="Tahoma"/>
          <w:b/>
          <w:color w:val="000000" w:themeColor="text1"/>
        </w:rPr>
        <w:tab/>
      </w:r>
      <w:r w:rsidR="00763B71" w:rsidRPr="00C53470">
        <w:rPr>
          <w:rFonts w:ascii="Times New Roman" w:hAnsi="Times New Roman" w:cs="Tahoma"/>
          <w:b/>
          <w:color w:val="000000" w:themeColor="text1"/>
        </w:rPr>
        <w:t xml:space="preserve">Stage pratique BAFA </w:t>
      </w:r>
      <w:r w:rsidR="005C7D38" w:rsidRPr="00C53470">
        <w:rPr>
          <w:rFonts w:ascii="Times New Roman" w:hAnsi="Times New Roman" w:cs="Tahoma"/>
          <w:b/>
          <w:color w:val="000000" w:themeColor="text1"/>
        </w:rPr>
        <w:t>- C</w:t>
      </w:r>
      <w:r w:rsidR="00096A72" w:rsidRPr="00C53470">
        <w:rPr>
          <w:rFonts w:ascii="Times New Roman" w:hAnsi="Times New Roman" w:cs="Tahoma"/>
          <w:b/>
          <w:color w:val="000000" w:themeColor="text1"/>
        </w:rPr>
        <w:t>ent</w:t>
      </w:r>
      <w:r w:rsidR="00763B71" w:rsidRPr="00C53470">
        <w:rPr>
          <w:rFonts w:ascii="Times New Roman" w:hAnsi="Times New Roman" w:cs="Tahoma"/>
          <w:b/>
          <w:color w:val="000000" w:themeColor="text1"/>
        </w:rPr>
        <w:t xml:space="preserve">re de loisirs de Bruges </w:t>
      </w:r>
    </w:p>
    <w:p w14:paraId="2BFCFB29" w14:textId="3250A3F1" w:rsidR="002C5168" w:rsidRPr="00C53470" w:rsidRDefault="00B35EC5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="00763B71" w:rsidRPr="00C53470">
        <w:rPr>
          <w:rFonts w:ascii="Times New Roman" w:hAnsi="Times New Roman" w:cs="Tahoma"/>
          <w:color w:val="000000" w:themeColor="text1"/>
        </w:rPr>
        <w:t xml:space="preserve">Animatrice </w:t>
      </w:r>
      <w:r w:rsidR="005C7D38" w:rsidRPr="00C53470">
        <w:rPr>
          <w:rFonts w:ascii="Times New Roman" w:hAnsi="Times New Roman" w:cs="Tahoma"/>
          <w:color w:val="000000" w:themeColor="text1"/>
        </w:rPr>
        <w:t>-</w:t>
      </w:r>
      <w:r w:rsidR="00977747" w:rsidRPr="00C53470">
        <w:rPr>
          <w:rFonts w:ascii="Times New Roman" w:hAnsi="Times New Roman" w:cs="Tahoma"/>
          <w:color w:val="000000" w:themeColor="text1"/>
        </w:rPr>
        <w:t xml:space="preserve"> enfants de 3 à 12</w:t>
      </w:r>
      <w:r w:rsidR="00272606" w:rsidRPr="00C53470">
        <w:rPr>
          <w:rFonts w:ascii="Times New Roman" w:hAnsi="Times New Roman" w:cs="Tahoma"/>
          <w:color w:val="000000" w:themeColor="text1"/>
        </w:rPr>
        <w:t xml:space="preserve"> ans</w:t>
      </w:r>
    </w:p>
    <w:p w14:paraId="40EF339F" w14:textId="77777777" w:rsidR="00C7189E" w:rsidRPr="00C53470" w:rsidRDefault="00C7189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6"/>
        </w:rPr>
      </w:pPr>
    </w:p>
    <w:p w14:paraId="30A6E3D5" w14:textId="04DFFD2E" w:rsidR="00763B71" w:rsidRPr="00C53470" w:rsidRDefault="0007715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O</w:t>
      </w:r>
      <w:r w:rsidR="00763B71" w:rsidRPr="00C53470">
        <w:rPr>
          <w:rFonts w:ascii="Times New Roman" w:hAnsi="Times New Roman" w:cs="Tahoma"/>
          <w:color w:val="000000" w:themeColor="text1"/>
          <w:u w:val="single"/>
        </w:rPr>
        <w:t>ctobre 2011 :</w:t>
      </w:r>
      <w:r w:rsidR="004B2860" w:rsidRPr="00C53470">
        <w:rPr>
          <w:rFonts w:ascii="Times New Roman" w:hAnsi="Times New Roman" w:cs="Tahoma"/>
          <w:color w:val="000000" w:themeColor="text1"/>
          <w:u w:val="single"/>
        </w:rPr>
        <w:tab/>
      </w:r>
      <w:r w:rsidR="00B35EC5" w:rsidRPr="00C53470">
        <w:rPr>
          <w:rFonts w:ascii="Times New Roman" w:hAnsi="Times New Roman" w:cs="Tahoma"/>
          <w:b/>
          <w:color w:val="000000" w:themeColor="text1"/>
        </w:rPr>
        <w:tab/>
      </w:r>
      <w:r w:rsidR="00B35EC5" w:rsidRPr="00C53470">
        <w:rPr>
          <w:rFonts w:ascii="Times New Roman" w:hAnsi="Times New Roman" w:cs="Tahoma"/>
          <w:b/>
          <w:color w:val="000000" w:themeColor="text1"/>
        </w:rPr>
        <w:tab/>
      </w:r>
      <w:r w:rsidR="00B35EC5" w:rsidRPr="00C53470">
        <w:rPr>
          <w:rFonts w:ascii="Times New Roman" w:hAnsi="Times New Roman" w:cs="Tahoma"/>
          <w:b/>
          <w:color w:val="000000" w:themeColor="text1"/>
        </w:rPr>
        <w:tab/>
      </w:r>
      <w:r w:rsidR="00763B71" w:rsidRPr="00C53470">
        <w:rPr>
          <w:rFonts w:ascii="Times New Roman" w:hAnsi="Times New Roman" w:cs="Tahoma"/>
          <w:b/>
          <w:color w:val="000000" w:themeColor="text1"/>
        </w:rPr>
        <w:t>Stage théorique BAFA</w:t>
      </w:r>
    </w:p>
    <w:p w14:paraId="0D7F1F13" w14:textId="2C359460" w:rsidR="00763B71" w:rsidRPr="00C53470" w:rsidRDefault="00B35EC5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="00763B71" w:rsidRPr="00C53470">
        <w:rPr>
          <w:rFonts w:ascii="Times New Roman" w:hAnsi="Times New Roman" w:cs="Tahoma"/>
          <w:color w:val="000000" w:themeColor="text1"/>
        </w:rPr>
        <w:t>Apprentissage des besoi</w:t>
      </w:r>
      <w:r w:rsidR="00272606" w:rsidRPr="00C53470">
        <w:rPr>
          <w:rFonts w:ascii="Times New Roman" w:hAnsi="Times New Roman" w:cs="Tahoma"/>
          <w:color w:val="000000" w:themeColor="text1"/>
        </w:rPr>
        <w:t>ns de l’enfant selon leurs âges</w:t>
      </w:r>
    </w:p>
    <w:p w14:paraId="339C3CB2" w14:textId="77777777" w:rsidR="00C7189E" w:rsidRPr="00C53470" w:rsidRDefault="00C7189E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  <w:sz w:val="16"/>
        </w:rPr>
      </w:pPr>
    </w:p>
    <w:p w14:paraId="52F94560" w14:textId="64BE5B58" w:rsidR="00464E9E" w:rsidRPr="00C53470" w:rsidRDefault="00B35EC5" w:rsidP="00272606">
      <w:pPr>
        <w:spacing w:after="0" w:line="240" w:lineRule="auto"/>
        <w:ind w:left="3540" w:hanging="3540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 xml:space="preserve">Mars </w:t>
      </w:r>
      <w:r w:rsidR="00464E9E" w:rsidRPr="00C53470">
        <w:rPr>
          <w:rFonts w:ascii="Times New Roman" w:hAnsi="Times New Roman" w:cs="Tahoma"/>
          <w:color w:val="000000" w:themeColor="text1"/>
          <w:u w:val="single"/>
        </w:rPr>
        <w:t>2009 :</w:t>
      </w:r>
      <w:r w:rsidR="00464E9E" w:rsidRPr="00C53470">
        <w:rPr>
          <w:rFonts w:ascii="Times New Roman" w:hAnsi="Times New Roman" w:cs="Tahoma"/>
          <w:b/>
          <w:color w:val="000000" w:themeColor="text1"/>
        </w:rPr>
        <w:t xml:space="preserve"> </w:t>
      </w:r>
      <w:r w:rsidR="00C7189E" w:rsidRPr="00C53470">
        <w:rPr>
          <w:rFonts w:ascii="Times New Roman" w:hAnsi="Times New Roman" w:cs="Tahoma"/>
          <w:b/>
          <w:color w:val="000000" w:themeColor="text1"/>
        </w:rPr>
        <w:tab/>
      </w:r>
      <w:r w:rsidR="00464E9E" w:rsidRPr="00C53470">
        <w:rPr>
          <w:rFonts w:ascii="Times New Roman" w:hAnsi="Times New Roman" w:cs="Tahoma"/>
          <w:b/>
          <w:color w:val="000000" w:themeColor="text1"/>
        </w:rPr>
        <w:t xml:space="preserve">Stage collège </w:t>
      </w:r>
      <w:r w:rsidR="005C7D38" w:rsidRPr="00C53470">
        <w:rPr>
          <w:rFonts w:ascii="Times New Roman" w:hAnsi="Times New Roman" w:cs="Tahoma"/>
          <w:b/>
          <w:color w:val="000000" w:themeColor="text1"/>
        </w:rPr>
        <w:t>- Crèche des Petits P</w:t>
      </w:r>
      <w:r w:rsidR="00464E9E" w:rsidRPr="00C53470">
        <w:rPr>
          <w:rFonts w:ascii="Times New Roman" w:hAnsi="Times New Roman" w:cs="Tahoma"/>
          <w:b/>
          <w:color w:val="000000" w:themeColor="text1"/>
        </w:rPr>
        <w:t>rinces à Bruges</w:t>
      </w:r>
    </w:p>
    <w:p w14:paraId="3BBA22FD" w14:textId="77777777" w:rsidR="005C7D38" w:rsidRPr="00C53470" w:rsidRDefault="005C7D38" w:rsidP="00443FCA">
      <w:pPr>
        <w:pStyle w:val="Paragraphedeliste"/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24"/>
        </w:rPr>
      </w:pPr>
    </w:p>
    <w:p w14:paraId="3E23A2EA" w14:textId="3DFB9288" w:rsidR="00464E9E" w:rsidRPr="00C53470" w:rsidRDefault="00443FCA" w:rsidP="00C5347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ind w:left="0"/>
        <w:rPr>
          <w:rFonts w:ascii="Times New Roman" w:hAnsi="Times New Roman" w:cs="Tahoma"/>
          <w:b/>
          <w:color w:val="000000" w:themeColor="text1"/>
          <w:sz w:val="24"/>
        </w:rPr>
      </w:pPr>
      <w:r w:rsidRPr="00C53470">
        <w:rPr>
          <w:rFonts w:ascii="Times New Roman" w:hAnsi="Times New Roman" w:cs="Tahoma"/>
          <w:b/>
          <w:color w:val="000000" w:themeColor="text1"/>
          <w:sz w:val="32"/>
        </w:rPr>
        <w:t xml:space="preserve"> FORMATION</w:t>
      </w:r>
      <w:r w:rsidR="00096A72" w:rsidRPr="00C53470">
        <w:rPr>
          <w:rFonts w:ascii="Times New Roman" w:hAnsi="Times New Roman" w:cs="Tahoma"/>
          <w:b/>
          <w:color w:val="000000" w:themeColor="text1"/>
          <w:sz w:val="32"/>
        </w:rPr>
        <w:t>S</w:t>
      </w:r>
    </w:p>
    <w:p w14:paraId="782DB449" w14:textId="77777777" w:rsidR="00443FCA" w:rsidRPr="00C53470" w:rsidRDefault="00443FCA" w:rsidP="00443FCA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18"/>
        </w:rPr>
      </w:pPr>
    </w:p>
    <w:p w14:paraId="492DE680" w14:textId="056B28E3" w:rsidR="00E15AE5" w:rsidRPr="00C53470" w:rsidRDefault="001A57C2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 xml:space="preserve">2013 - </w:t>
      </w:r>
      <w:r w:rsidR="00E15AE5" w:rsidRPr="00C53470">
        <w:rPr>
          <w:rFonts w:ascii="Times New Roman" w:hAnsi="Times New Roman" w:cs="Tahoma"/>
          <w:color w:val="000000" w:themeColor="text1"/>
          <w:u w:val="single"/>
        </w:rPr>
        <w:t>2015 </w:t>
      </w:r>
      <w:r w:rsidR="00E15AE5" w:rsidRPr="00C53470">
        <w:rPr>
          <w:rFonts w:ascii="Times New Roman" w:hAnsi="Times New Roman" w:cs="Tahoma"/>
          <w:color w:val="000000" w:themeColor="text1"/>
        </w:rPr>
        <w:t xml:space="preserve">: </w:t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757C84" w:rsidRPr="00C53470">
        <w:rPr>
          <w:rFonts w:ascii="Times New Roman" w:hAnsi="Times New Roman" w:cs="Tahoma"/>
          <w:b/>
          <w:color w:val="000000" w:themeColor="text1"/>
        </w:rPr>
        <w:t xml:space="preserve">BTS ASSURANCE </w:t>
      </w:r>
      <w:r w:rsidR="00272606" w:rsidRPr="00C53470">
        <w:rPr>
          <w:rFonts w:ascii="Times New Roman" w:hAnsi="Times New Roman" w:cs="Tahoma"/>
          <w:b/>
          <w:color w:val="000000" w:themeColor="text1"/>
        </w:rPr>
        <w:t>en cours</w:t>
      </w:r>
      <w:r w:rsidR="00272606" w:rsidRPr="00C53470">
        <w:rPr>
          <w:rFonts w:ascii="Times New Roman" w:hAnsi="Times New Roman" w:cs="Tahoma"/>
          <w:color w:val="000000" w:themeColor="text1"/>
        </w:rPr>
        <w:t> </w:t>
      </w:r>
      <w:r w:rsidR="00096A72" w:rsidRPr="00C53470">
        <w:rPr>
          <w:rFonts w:ascii="Times New Roman" w:hAnsi="Times New Roman" w:cs="Tahoma"/>
          <w:color w:val="000000" w:themeColor="text1"/>
        </w:rPr>
        <w:t>(Contrat Professionnalisation)</w:t>
      </w:r>
    </w:p>
    <w:p w14:paraId="00F0A4F4" w14:textId="38201247" w:rsidR="00E15AE5" w:rsidRPr="00C53470" w:rsidRDefault="00E15AE5" w:rsidP="00443FCA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 xml:space="preserve">IF2E - Mérignac </w:t>
      </w:r>
    </w:p>
    <w:p w14:paraId="4C5907FC" w14:textId="77777777" w:rsidR="00E15AE5" w:rsidRPr="00C53470" w:rsidRDefault="00E15AE5" w:rsidP="00443FCA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12"/>
        </w:rPr>
      </w:pPr>
    </w:p>
    <w:p w14:paraId="0C6A4717" w14:textId="743591ED" w:rsidR="00464E9E" w:rsidRPr="00C53470" w:rsidRDefault="00443FCA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 xml:space="preserve">2009 - </w:t>
      </w:r>
      <w:r w:rsidR="00BB3D28" w:rsidRPr="00C53470">
        <w:rPr>
          <w:rFonts w:ascii="Times New Roman" w:hAnsi="Times New Roman" w:cs="Tahoma"/>
          <w:color w:val="000000" w:themeColor="text1"/>
          <w:u w:val="single"/>
        </w:rPr>
        <w:t>2013 </w:t>
      </w:r>
      <w:r w:rsidR="00BB3D28" w:rsidRPr="00C53470">
        <w:rPr>
          <w:rFonts w:ascii="Times New Roman" w:hAnsi="Times New Roman" w:cs="Tahoma"/>
          <w:color w:val="000000" w:themeColor="text1"/>
        </w:rPr>
        <w:t xml:space="preserve">: </w:t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757C84" w:rsidRPr="00C53470">
        <w:rPr>
          <w:rFonts w:ascii="Times New Roman" w:hAnsi="Times New Roman" w:cs="Tahoma"/>
          <w:b/>
          <w:color w:val="000000" w:themeColor="text1"/>
        </w:rPr>
        <w:t>BAC GENERAL ECONOMIQUE &amp; SOCIAL</w:t>
      </w:r>
    </w:p>
    <w:p w14:paraId="6435E67D" w14:textId="19945BF8" w:rsidR="00443FCA" w:rsidRPr="00C53470" w:rsidRDefault="00E15AE5" w:rsidP="00443FCA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>Lycée Jean Monnet – Blanquefort</w:t>
      </w:r>
    </w:p>
    <w:p w14:paraId="248D1338" w14:textId="77777777" w:rsidR="00E15AE5" w:rsidRPr="00C53470" w:rsidRDefault="00E15AE5" w:rsidP="00443FCA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18"/>
        </w:rPr>
      </w:pPr>
    </w:p>
    <w:p w14:paraId="02D83EE7" w14:textId="019D7930" w:rsidR="00464E9E" w:rsidRPr="00C53470" w:rsidRDefault="00443FCA" w:rsidP="002726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ahoma"/>
          <w:b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 xml:space="preserve">2005 - </w:t>
      </w:r>
      <w:r w:rsidR="00464E9E" w:rsidRPr="00C53470">
        <w:rPr>
          <w:rFonts w:ascii="Times New Roman" w:hAnsi="Times New Roman" w:cs="Tahoma"/>
          <w:color w:val="000000" w:themeColor="text1"/>
          <w:u w:val="single"/>
        </w:rPr>
        <w:t>2009 </w:t>
      </w:r>
      <w:r w:rsidR="00464E9E" w:rsidRPr="00C53470">
        <w:rPr>
          <w:rFonts w:ascii="Times New Roman" w:hAnsi="Times New Roman" w:cs="Tahoma"/>
          <w:color w:val="000000" w:themeColor="text1"/>
        </w:rPr>
        <w:t xml:space="preserve">: </w:t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757C84" w:rsidRPr="00C53470">
        <w:rPr>
          <w:rFonts w:ascii="Times New Roman" w:hAnsi="Times New Roman" w:cs="Tahoma"/>
          <w:b/>
          <w:color w:val="000000" w:themeColor="text1"/>
        </w:rPr>
        <w:t>BREVET DES COLLEGES</w:t>
      </w:r>
    </w:p>
    <w:p w14:paraId="3CF1D033" w14:textId="6664BB70" w:rsidR="00464E9E" w:rsidRPr="00C53470" w:rsidRDefault="00E15AE5" w:rsidP="00443FCA">
      <w:pPr>
        <w:pStyle w:val="Paragraphedeliste"/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="00C7189E" w:rsidRPr="00C53470">
        <w:rPr>
          <w:rFonts w:ascii="Times New Roman" w:hAnsi="Times New Roman" w:cs="Tahoma"/>
          <w:color w:val="000000" w:themeColor="text1"/>
        </w:rPr>
        <w:tab/>
      </w:r>
      <w:r w:rsidRPr="00C53470">
        <w:rPr>
          <w:rFonts w:ascii="Times New Roman" w:hAnsi="Times New Roman" w:cs="Tahoma"/>
          <w:color w:val="000000" w:themeColor="text1"/>
        </w:rPr>
        <w:t>Collège Porte du Médoc - Parempuyre</w:t>
      </w:r>
    </w:p>
    <w:p w14:paraId="0EAF9DAD" w14:textId="77777777" w:rsidR="00DC0F0A" w:rsidRPr="00C53470" w:rsidRDefault="00DC0F0A" w:rsidP="00BE72F8">
      <w:pPr>
        <w:tabs>
          <w:tab w:val="left" w:pos="0"/>
        </w:tabs>
        <w:spacing w:after="0" w:line="240" w:lineRule="auto"/>
        <w:rPr>
          <w:rFonts w:ascii="Times New Roman" w:hAnsi="Times New Roman" w:cs="Tahoma"/>
          <w:color w:val="000000" w:themeColor="text1"/>
          <w:sz w:val="24"/>
        </w:rPr>
      </w:pPr>
    </w:p>
    <w:p w14:paraId="60C0B749" w14:textId="60B03501" w:rsidR="009143EF" w:rsidRPr="00C53470" w:rsidRDefault="00443FCA" w:rsidP="00C53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rPr>
          <w:rFonts w:ascii="Times New Roman" w:hAnsi="Times New Roman" w:cs="Tahoma"/>
          <w:b/>
          <w:color w:val="000000" w:themeColor="text1"/>
          <w:sz w:val="32"/>
        </w:rPr>
        <w:sectPr w:rsidR="009143EF" w:rsidRPr="00C53470" w:rsidSect="004B0264">
          <w:pgSz w:w="11906" w:h="16838"/>
          <w:pgMar w:top="1135" w:right="1416" w:bottom="851" w:left="1417" w:header="708" w:footer="708" w:gutter="0"/>
          <w:cols w:space="708"/>
          <w:docGrid w:linePitch="360"/>
        </w:sectPr>
      </w:pPr>
      <w:r w:rsidRPr="00C53470">
        <w:rPr>
          <w:rFonts w:ascii="Times New Roman" w:hAnsi="Times New Roman" w:cs="Tahoma"/>
          <w:color w:val="000000" w:themeColor="text1"/>
          <w:sz w:val="28"/>
        </w:rPr>
        <w:t xml:space="preserve"> </w:t>
      </w:r>
      <w:r w:rsidR="00BE72F8" w:rsidRPr="00C53470">
        <w:rPr>
          <w:rFonts w:ascii="Times New Roman" w:hAnsi="Times New Roman" w:cs="Tahoma"/>
          <w:b/>
          <w:color w:val="000000" w:themeColor="text1"/>
          <w:sz w:val="32"/>
        </w:rPr>
        <w:t>ACTIVITES EXTRA-PROFESSIONNELLES</w:t>
      </w:r>
    </w:p>
    <w:p w14:paraId="19357B4D" w14:textId="77777777" w:rsidR="00BE72F8" w:rsidRPr="00C53470" w:rsidRDefault="00BE72F8" w:rsidP="00BE72F8">
      <w:pPr>
        <w:tabs>
          <w:tab w:val="left" w:pos="142"/>
        </w:tabs>
        <w:spacing w:after="0" w:line="240" w:lineRule="auto"/>
        <w:rPr>
          <w:rFonts w:ascii="Times New Roman" w:hAnsi="Times New Roman" w:cs="Tahoma"/>
          <w:b/>
          <w:color w:val="000000" w:themeColor="text1"/>
          <w:sz w:val="18"/>
          <w:u w:val="single"/>
        </w:rPr>
      </w:pPr>
    </w:p>
    <w:p w14:paraId="2036D629" w14:textId="0E69915C" w:rsidR="009143EF" w:rsidRPr="00C53470" w:rsidRDefault="00757C84" w:rsidP="00BE72F8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SPORT </w:t>
      </w:r>
      <w:r w:rsidRPr="00C53470">
        <w:rPr>
          <w:rFonts w:ascii="Times New Roman" w:hAnsi="Times New Roman" w:cs="Tahoma"/>
          <w:color w:val="000000" w:themeColor="text1"/>
        </w:rPr>
        <w:t xml:space="preserve">: </w:t>
      </w:r>
      <w:r w:rsidR="009143EF" w:rsidRPr="00C53470">
        <w:rPr>
          <w:rFonts w:ascii="Times New Roman" w:hAnsi="Times New Roman" w:cs="Tahoma"/>
          <w:color w:val="000000" w:themeColor="text1"/>
        </w:rPr>
        <w:tab/>
      </w:r>
      <w:r w:rsidR="009143EF" w:rsidRPr="00C53470">
        <w:rPr>
          <w:rFonts w:ascii="Times New Roman" w:hAnsi="Times New Roman" w:cs="Tahoma"/>
          <w:color w:val="000000" w:themeColor="text1"/>
        </w:rPr>
        <w:tab/>
      </w:r>
      <w:r w:rsidR="009143EF" w:rsidRPr="00C53470">
        <w:rPr>
          <w:rFonts w:ascii="Times New Roman" w:hAnsi="Times New Roman" w:cs="Tahoma"/>
          <w:color w:val="000000" w:themeColor="text1"/>
        </w:rPr>
        <w:tab/>
      </w:r>
      <w:r w:rsidR="009143EF" w:rsidRPr="00C53470">
        <w:rPr>
          <w:rFonts w:ascii="Times New Roman" w:hAnsi="Times New Roman" w:cs="Tahoma"/>
          <w:color w:val="000000" w:themeColor="text1"/>
        </w:rPr>
        <w:tab/>
        <w:t xml:space="preserve">Danse </w:t>
      </w:r>
    </w:p>
    <w:p w14:paraId="17149178" w14:textId="77777777" w:rsidR="00BE72F8" w:rsidRPr="00C53470" w:rsidRDefault="00BE72F8" w:rsidP="00BE72F8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ahoma"/>
          <w:color w:val="000000" w:themeColor="text1"/>
          <w:sz w:val="14"/>
          <w:u w:val="single"/>
        </w:rPr>
      </w:pPr>
    </w:p>
    <w:p w14:paraId="4D066F8E" w14:textId="7419B07B" w:rsidR="00763B71" w:rsidRPr="00C53470" w:rsidRDefault="00757C84" w:rsidP="00977747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ahoma"/>
          <w:color w:val="000000" w:themeColor="text1"/>
        </w:rPr>
      </w:pPr>
      <w:r w:rsidRPr="00C53470">
        <w:rPr>
          <w:rFonts w:ascii="Times New Roman" w:hAnsi="Times New Roman" w:cs="Tahoma"/>
          <w:color w:val="000000" w:themeColor="text1"/>
          <w:u w:val="single"/>
        </w:rPr>
        <w:t>DIVERS :</w:t>
      </w:r>
      <w:r w:rsidRPr="00C53470">
        <w:rPr>
          <w:rFonts w:ascii="Times New Roman" w:hAnsi="Times New Roman" w:cs="Tahoma"/>
          <w:b/>
          <w:color w:val="000000" w:themeColor="text1"/>
        </w:rPr>
        <w:t xml:space="preserve"> </w:t>
      </w:r>
      <w:r w:rsidR="009143EF" w:rsidRPr="00C53470">
        <w:rPr>
          <w:rFonts w:ascii="Times New Roman" w:hAnsi="Times New Roman" w:cs="Tahoma"/>
          <w:b/>
          <w:color w:val="000000" w:themeColor="text1"/>
        </w:rPr>
        <w:tab/>
      </w:r>
      <w:r w:rsidR="009143EF" w:rsidRPr="00C53470">
        <w:rPr>
          <w:rFonts w:ascii="Times New Roman" w:hAnsi="Times New Roman" w:cs="Tahoma"/>
          <w:b/>
          <w:color w:val="000000" w:themeColor="text1"/>
        </w:rPr>
        <w:tab/>
      </w:r>
      <w:r w:rsidR="009143EF" w:rsidRPr="00C53470">
        <w:rPr>
          <w:rFonts w:ascii="Times New Roman" w:hAnsi="Times New Roman" w:cs="Tahoma"/>
          <w:b/>
          <w:color w:val="000000" w:themeColor="text1"/>
        </w:rPr>
        <w:tab/>
      </w:r>
      <w:r w:rsidR="009143EF" w:rsidRPr="00C53470">
        <w:rPr>
          <w:rFonts w:ascii="Times New Roman" w:hAnsi="Times New Roman" w:cs="Tahoma"/>
          <w:b/>
          <w:color w:val="000000" w:themeColor="text1"/>
        </w:rPr>
        <w:tab/>
      </w:r>
      <w:r w:rsidR="005F30C0" w:rsidRPr="00C53470">
        <w:rPr>
          <w:rFonts w:ascii="Times New Roman" w:hAnsi="Times New Roman" w:cs="Tahoma"/>
          <w:color w:val="000000" w:themeColor="text1"/>
        </w:rPr>
        <w:t>Cinéma</w:t>
      </w:r>
      <w:r w:rsidR="009143EF" w:rsidRPr="00C53470">
        <w:rPr>
          <w:rFonts w:ascii="Times New Roman" w:hAnsi="Times New Roman" w:cs="Tahoma"/>
          <w:color w:val="000000" w:themeColor="text1"/>
        </w:rPr>
        <w:t xml:space="preserve"> et </w:t>
      </w:r>
      <w:r w:rsidR="005F30C0" w:rsidRPr="00C53470">
        <w:rPr>
          <w:rFonts w:ascii="Times New Roman" w:hAnsi="Times New Roman" w:cs="Tahoma"/>
          <w:color w:val="000000" w:themeColor="text1"/>
        </w:rPr>
        <w:t>Voyage</w:t>
      </w:r>
      <w:r w:rsidR="00272606" w:rsidRPr="00C53470">
        <w:rPr>
          <w:rFonts w:ascii="Times New Roman" w:hAnsi="Times New Roman" w:cs="Tahoma"/>
          <w:color w:val="000000" w:themeColor="text1"/>
        </w:rPr>
        <w:t>s</w:t>
      </w:r>
    </w:p>
    <w:sectPr w:rsidR="00763B71" w:rsidRPr="00C53470" w:rsidSect="005F30C0">
      <w:type w:val="continuous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28260" w14:textId="77777777" w:rsidR="003B24EE" w:rsidRDefault="003B24EE" w:rsidP="00C7189E">
      <w:pPr>
        <w:spacing w:after="0" w:line="240" w:lineRule="auto"/>
      </w:pPr>
      <w:r>
        <w:separator/>
      </w:r>
    </w:p>
  </w:endnote>
  <w:endnote w:type="continuationSeparator" w:id="0">
    <w:p w14:paraId="10847CAD" w14:textId="77777777" w:rsidR="003B24EE" w:rsidRDefault="003B24EE" w:rsidP="00C71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47760C" w14:textId="77777777" w:rsidR="003B24EE" w:rsidRDefault="003B24EE" w:rsidP="00C7189E">
      <w:pPr>
        <w:spacing w:after="0" w:line="240" w:lineRule="auto"/>
      </w:pPr>
      <w:r>
        <w:separator/>
      </w:r>
    </w:p>
  </w:footnote>
  <w:footnote w:type="continuationSeparator" w:id="0">
    <w:p w14:paraId="26B0F752" w14:textId="77777777" w:rsidR="003B24EE" w:rsidRDefault="003B24EE" w:rsidP="00C71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6CF0"/>
    <w:multiLevelType w:val="hybridMultilevel"/>
    <w:tmpl w:val="6682E590"/>
    <w:lvl w:ilvl="0" w:tplc="4A04E478">
      <w:start w:val="2013"/>
      <w:numFmt w:val="bullet"/>
      <w:lvlText w:val="-"/>
      <w:lvlJc w:val="left"/>
      <w:pPr>
        <w:ind w:left="-12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1">
    <w:nsid w:val="623E3780"/>
    <w:multiLevelType w:val="hybridMultilevel"/>
    <w:tmpl w:val="47DAE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E93BCC"/>
    <w:multiLevelType w:val="hybridMultilevel"/>
    <w:tmpl w:val="98686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71"/>
    <w:rsid w:val="0007715E"/>
    <w:rsid w:val="00093636"/>
    <w:rsid w:val="00096A72"/>
    <w:rsid w:val="000B32C5"/>
    <w:rsid w:val="000E4A8D"/>
    <w:rsid w:val="001575A2"/>
    <w:rsid w:val="001A57C2"/>
    <w:rsid w:val="001B27A7"/>
    <w:rsid w:val="00233CDA"/>
    <w:rsid w:val="00272606"/>
    <w:rsid w:val="00292727"/>
    <w:rsid w:val="002C5168"/>
    <w:rsid w:val="002D43BA"/>
    <w:rsid w:val="003275C3"/>
    <w:rsid w:val="00345406"/>
    <w:rsid w:val="00361654"/>
    <w:rsid w:val="003A0EC2"/>
    <w:rsid w:val="003B24EE"/>
    <w:rsid w:val="003B2A20"/>
    <w:rsid w:val="003D16BD"/>
    <w:rsid w:val="003F2DFC"/>
    <w:rsid w:val="00405EB3"/>
    <w:rsid w:val="00413BED"/>
    <w:rsid w:val="00423A07"/>
    <w:rsid w:val="004311FB"/>
    <w:rsid w:val="00443FCA"/>
    <w:rsid w:val="00464E9E"/>
    <w:rsid w:val="004952CD"/>
    <w:rsid w:val="004B0264"/>
    <w:rsid w:val="004B2860"/>
    <w:rsid w:val="004E40DD"/>
    <w:rsid w:val="00511C72"/>
    <w:rsid w:val="0052710B"/>
    <w:rsid w:val="00543470"/>
    <w:rsid w:val="0059226A"/>
    <w:rsid w:val="005C7D38"/>
    <w:rsid w:val="005F189D"/>
    <w:rsid w:val="005F30C0"/>
    <w:rsid w:val="00624C18"/>
    <w:rsid w:val="00672088"/>
    <w:rsid w:val="00687F02"/>
    <w:rsid w:val="00710AB3"/>
    <w:rsid w:val="007179BE"/>
    <w:rsid w:val="00755360"/>
    <w:rsid w:val="00757C84"/>
    <w:rsid w:val="00763B71"/>
    <w:rsid w:val="007665C9"/>
    <w:rsid w:val="00784B32"/>
    <w:rsid w:val="007B572E"/>
    <w:rsid w:val="008B2484"/>
    <w:rsid w:val="008C1961"/>
    <w:rsid w:val="009143EF"/>
    <w:rsid w:val="00951012"/>
    <w:rsid w:val="00977747"/>
    <w:rsid w:val="009851A4"/>
    <w:rsid w:val="009A794B"/>
    <w:rsid w:val="009C0673"/>
    <w:rsid w:val="00AB3ADA"/>
    <w:rsid w:val="00AD60DA"/>
    <w:rsid w:val="00B35EC5"/>
    <w:rsid w:val="00B9494D"/>
    <w:rsid w:val="00BB3D28"/>
    <w:rsid w:val="00BB5529"/>
    <w:rsid w:val="00BE72F8"/>
    <w:rsid w:val="00C2017D"/>
    <w:rsid w:val="00C33BE7"/>
    <w:rsid w:val="00C53470"/>
    <w:rsid w:val="00C7189E"/>
    <w:rsid w:val="00C7457E"/>
    <w:rsid w:val="00CB4638"/>
    <w:rsid w:val="00CF69F8"/>
    <w:rsid w:val="00D04140"/>
    <w:rsid w:val="00DB44D4"/>
    <w:rsid w:val="00DC0F0A"/>
    <w:rsid w:val="00DE5B6A"/>
    <w:rsid w:val="00DF2A16"/>
    <w:rsid w:val="00E13664"/>
    <w:rsid w:val="00E15AE5"/>
    <w:rsid w:val="00E46E4B"/>
    <w:rsid w:val="00E811A1"/>
    <w:rsid w:val="00EA6BA3"/>
    <w:rsid w:val="00F00433"/>
    <w:rsid w:val="00F20359"/>
    <w:rsid w:val="00F45E59"/>
    <w:rsid w:val="00FB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B0D1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3B7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1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1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89E"/>
  </w:style>
  <w:style w:type="paragraph" w:styleId="Pieddepage">
    <w:name w:val="footer"/>
    <w:basedOn w:val="Normal"/>
    <w:link w:val="PieddepageCar"/>
    <w:uiPriority w:val="99"/>
    <w:unhideWhenUsed/>
    <w:rsid w:val="00C71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89E"/>
  </w:style>
  <w:style w:type="paragraph" w:styleId="NormalWeb">
    <w:name w:val="Normal (Web)"/>
    <w:basedOn w:val="Normal"/>
    <w:uiPriority w:val="99"/>
    <w:semiHidden/>
    <w:unhideWhenUsed/>
    <w:rsid w:val="008C196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7179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3B7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1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1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89E"/>
  </w:style>
  <w:style w:type="paragraph" w:styleId="Pieddepage">
    <w:name w:val="footer"/>
    <w:basedOn w:val="Normal"/>
    <w:link w:val="PieddepageCar"/>
    <w:uiPriority w:val="99"/>
    <w:unhideWhenUsed/>
    <w:rsid w:val="00C71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89E"/>
  </w:style>
  <w:style w:type="paragraph" w:styleId="NormalWeb">
    <w:name w:val="Normal (Web)"/>
    <w:basedOn w:val="Normal"/>
    <w:uiPriority w:val="99"/>
    <w:semiHidden/>
    <w:unhideWhenUsed/>
    <w:rsid w:val="008C196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717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9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1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6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4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11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3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6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3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2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6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0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5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3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1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4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1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4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48725E-1EDA-484E-8B1D-89F55D1DA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DAUZIER</dc:creator>
  <cp:lastModifiedBy>DAUZIER Alexandra</cp:lastModifiedBy>
  <cp:revision>41</cp:revision>
  <cp:lastPrinted>2013-07-22T09:48:00Z</cp:lastPrinted>
  <dcterms:created xsi:type="dcterms:W3CDTF">2015-02-04T12:36:00Z</dcterms:created>
  <dcterms:modified xsi:type="dcterms:W3CDTF">2015-06-16T07:38:00Z</dcterms:modified>
</cp:coreProperties>
</file>