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>Moustapha DIAKITE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Célibataire</w:t>
      </w:r>
    </w:p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>Né le 18/07/1995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Etudiant</w:t>
      </w:r>
    </w:p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>6 rue du Val d’</w:t>
      </w:r>
      <w:proofErr w:type="spellStart"/>
      <w:r>
        <w:rPr>
          <w:sz w:val="24"/>
          <w:szCs w:val="24"/>
        </w:rPr>
        <w:t>Osne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Français</w:t>
      </w:r>
    </w:p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>94410 SAINT MAURICE</w:t>
      </w:r>
    </w:p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>diakite.moustapha@gmail.com</w:t>
      </w:r>
    </w:p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>06 12 32 56 59</w:t>
      </w:r>
    </w:p>
    <w:p w:rsidR="00EB3CF3" w:rsidRDefault="00EB3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3CF3" w:rsidRPr="00497862" w:rsidRDefault="0049786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Candidature </w:t>
      </w:r>
      <w:r w:rsidR="00C15F41">
        <w:rPr>
          <w:b/>
          <w:bCs/>
          <w:sz w:val="32"/>
          <w:szCs w:val="32"/>
        </w:rPr>
        <w:t>Licence Profes</w:t>
      </w:r>
      <w:bookmarkStart w:id="0" w:name="_GoBack"/>
      <w:bookmarkEnd w:id="0"/>
      <w:r w:rsidR="00C15F41">
        <w:rPr>
          <w:b/>
          <w:bCs/>
          <w:sz w:val="32"/>
          <w:szCs w:val="32"/>
        </w:rPr>
        <w:t>sionnelle</w:t>
      </w:r>
    </w:p>
    <w:p w:rsidR="00EB3CF3" w:rsidRDefault="00EB3CF3">
      <w:pPr>
        <w:jc w:val="center"/>
        <w:rPr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EB3CF3" w:rsidRPr="00497862">
        <w:trPr>
          <w:trHeight w:val="1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3CF3" w:rsidRPr="00497862" w:rsidRDefault="00EB3CF3">
            <w:pPr>
              <w:jc w:val="center"/>
            </w:pPr>
            <w:r w:rsidRPr="00497862">
              <w:rPr>
                <w:b/>
                <w:bCs/>
              </w:rPr>
              <w:t>FORMATIONS</w:t>
            </w:r>
          </w:p>
        </w:tc>
      </w:tr>
    </w:tbl>
    <w:p w:rsidR="00EB3CF3" w:rsidRPr="00497862" w:rsidRDefault="00EB3CF3">
      <w:pPr>
        <w:jc w:val="both"/>
      </w:pPr>
    </w:p>
    <w:p w:rsidR="00EB3CF3" w:rsidRPr="00497862" w:rsidRDefault="00EB3CF3">
      <w:pPr>
        <w:jc w:val="both"/>
      </w:pPr>
      <w:r w:rsidRPr="00497862">
        <w:rPr>
          <w:b/>
          <w:bCs/>
        </w:rPr>
        <w:t>2014</w:t>
      </w:r>
      <w:r w:rsidR="00497862">
        <w:rPr>
          <w:b/>
          <w:bCs/>
        </w:rPr>
        <w:t>-2015</w:t>
      </w:r>
      <w:r w:rsidR="00497862">
        <w:rPr>
          <w:b/>
          <w:bCs/>
        </w:rPr>
        <w:tab/>
      </w:r>
      <w:r w:rsidR="00497862">
        <w:rPr>
          <w:b/>
          <w:bCs/>
        </w:rPr>
        <w:tab/>
      </w:r>
      <w:r w:rsidR="00497862">
        <w:rPr>
          <w:b/>
          <w:bCs/>
        </w:rPr>
        <w:tab/>
      </w:r>
      <w:r w:rsidRPr="00497862">
        <w:t>Deuxième année BTS Assurance</w:t>
      </w:r>
    </w:p>
    <w:p w:rsidR="00EB3CF3" w:rsidRPr="00497862" w:rsidRDefault="00EB3CF3">
      <w:pPr>
        <w:jc w:val="both"/>
      </w:pPr>
      <w:r w:rsidRPr="00497862">
        <w:tab/>
      </w:r>
      <w:r w:rsidRPr="00497862">
        <w:tab/>
      </w:r>
      <w:r w:rsidRPr="00497862">
        <w:tab/>
      </w:r>
      <w:r w:rsidRPr="00497862">
        <w:tab/>
        <w:t>Lycée Hector Berlioz, Vincennes (94)</w:t>
      </w:r>
    </w:p>
    <w:p w:rsidR="00EB3CF3" w:rsidRPr="00497862" w:rsidRDefault="00EB3CF3">
      <w:pPr>
        <w:jc w:val="both"/>
        <w:rPr>
          <w:b/>
          <w:bCs/>
        </w:rPr>
      </w:pPr>
    </w:p>
    <w:p w:rsidR="00EB3CF3" w:rsidRPr="00497862" w:rsidRDefault="00EB3CF3">
      <w:pPr>
        <w:jc w:val="both"/>
      </w:pPr>
      <w:r w:rsidRPr="00497862">
        <w:rPr>
          <w:b/>
          <w:bCs/>
        </w:rPr>
        <w:t>2013-2014</w:t>
      </w:r>
      <w:r w:rsidRPr="00497862">
        <w:rPr>
          <w:b/>
          <w:bCs/>
        </w:rPr>
        <w:tab/>
      </w:r>
      <w:r w:rsidRPr="00497862">
        <w:rPr>
          <w:b/>
          <w:bCs/>
        </w:rPr>
        <w:tab/>
      </w:r>
      <w:r w:rsidRPr="00497862">
        <w:rPr>
          <w:b/>
          <w:bCs/>
        </w:rPr>
        <w:tab/>
      </w:r>
      <w:r w:rsidRPr="00497862">
        <w:t>Première année BTS Assurance</w:t>
      </w:r>
    </w:p>
    <w:p w:rsidR="00EB3CF3" w:rsidRPr="00497862" w:rsidRDefault="00EB3CF3">
      <w:pPr>
        <w:jc w:val="both"/>
        <w:rPr>
          <w:b/>
          <w:bCs/>
        </w:rPr>
      </w:pPr>
      <w:r w:rsidRPr="00497862">
        <w:tab/>
      </w:r>
      <w:r w:rsidRPr="00497862">
        <w:tab/>
      </w:r>
      <w:r w:rsidRPr="00497862">
        <w:tab/>
      </w:r>
      <w:r w:rsidRPr="00497862">
        <w:tab/>
        <w:t>Lycée Hector Berlioz, Vincennes (94)</w:t>
      </w:r>
    </w:p>
    <w:p w:rsidR="00EB3CF3" w:rsidRPr="00497862" w:rsidRDefault="00EB3CF3">
      <w:pPr>
        <w:jc w:val="both"/>
        <w:rPr>
          <w:b/>
          <w:bCs/>
        </w:rPr>
      </w:pPr>
    </w:p>
    <w:p w:rsidR="00EB3CF3" w:rsidRPr="00497862" w:rsidRDefault="00EB3CF3">
      <w:pPr>
        <w:jc w:val="both"/>
      </w:pPr>
      <w:r w:rsidRPr="00497862">
        <w:rPr>
          <w:b/>
          <w:bCs/>
        </w:rPr>
        <w:t>Juillet 2013</w:t>
      </w:r>
      <w:r w:rsidRPr="00497862">
        <w:rPr>
          <w:b/>
          <w:bCs/>
        </w:rPr>
        <w:tab/>
      </w:r>
      <w:r w:rsidRPr="00497862">
        <w:rPr>
          <w:b/>
          <w:bCs/>
        </w:rPr>
        <w:tab/>
      </w:r>
      <w:r w:rsidRPr="00497862">
        <w:rPr>
          <w:b/>
          <w:bCs/>
        </w:rPr>
        <w:tab/>
      </w:r>
      <w:r w:rsidRPr="00497862">
        <w:t xml:space="preserve">Baccalauréat STG Sciences et Technologies </w:t>
      </w:r>
      <w:r w:rsidRPr="00497862">
        <w:tab/>
      </w:r>
      <w:r w:rsidRPr="00497862">
        <w:tab/>
      </w:r>
      <w:r w:rsidRPr="00497862">
        <w:tab/>
      </w:r>
      <w:r w:rsidRPr="00497862">
        <w:tab/>
      </w:r>
      <w:r w:rsidRPr="00497862">
        <w:tab/>
      </w:r>
      <w:r w:rsidRPr="00497862">
        <w:tab/>
      </w:r>
      <w:r w:rsidRPr="00497862">
        <w:tab/>
        <w:t>de la Gestion option CFE Comptabilité et Finance de l'Entreprise</w:t>
      </w:r>
    </w:p>
    <w:p w:rsidR="00EB3CF3" w:rsidRPr="00497862" w:rsidRDefault="00EB3CF3">
      <w:pPr>
        <w:jc w:val="both"/>
      </w:pPr>
      <w:r w:rsidRPr="00497862">
        <w:tab/>
      </w:r>
      <w:r w:rsidRPr="00497862">
        <w:tab/>
      </w:r>
      <w:r w:rsidRPr="00497862">
        <w:tab/>
      </w:r>
      <w:r w:rsidRPr="00497862">
        <w:tab/>
        <w:t>Lycée Marcelin Berthelot, Saint-Maur-des-Fossés (94)</w:t>
      </w:r>
    </w:p>
    <w:p w:rsidR="00EB3CF3" w:rsidRPr="00497862" w:rsidRDefault="00EB3CF3">
      <w:pPr>
        <w:jc w:val="both"/>
      </w:pPr>
      <w:r w:rsidRPr="00497862">
        <w:tab/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EB3CF3" w:rsidRPr="00497862">
        <w:trPr>
          <w:trHeight w:val="1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3CF3" w:rsidRPr="00497862" w:rsidRDefault="00EB3CF3">
            <w:pPr>
              <w:jc w:val="center"/>
            </w:pPr>
            <w:r w:rsidRPr="00497862">
              <w:rPr>
                <w:b/>
                <w:bCs/>
              </w:rPr>
              <w:t>EXPERIENCES PROFESSIONNELLES</w:t>
            </w:r>
            <w:r w:rsidR="00C06174" w:rsidRPr="00497862">
              <w:rPr>
                <w:b/>
                <w:bCs/>
              </w:rPr>
              <w:t xml:space="preserve"> EN ASSURANCE</w:t>
            </w:r>
          </w:p>
        </w:tc>
      </w:tr>
    </w:tbl>
    <w:p w:rsidR="00497862" w:rsidRPr="00497862" w:rsidRDefault="00497862">
      <w:pPr>
        <w:ind w:left="2832" w:hanging="2832"/>
        <w:rPr>
          <w:b/>
          <w:bCs/>
        </w:rPr>
      </w:pPr>
    </w:p>
    <w:p w:rsidR="00EB3CF3" w:rsidRPr="00497862" w:rsidRDefault="00497862">
      <w:pPr>
        <w:ind w:left="2832" w:hanging="2832"/>
        <w:rPr>
          <w:b/>
          <w:bCs/>
        </w:rPr>
      </w:pPr>
      <w:proofErr w:type="spellStart"/>
      <w:r w:rsidRPr="00497862">
        <w:rPr>
          <w:b/>
          <w:bCs/>
        </w:rPr>
        <w:t>Nov</w:t>
      </w:r>
      <w:proofErr w:type="spellEnd"/>
      <w:r w:rsidRPr="00497862">
        <w:rPr>
          <w:b/>
          <w:bCs/>
        </w:rPr>
        <w:t xml:space="preserve"> 2014 – Avril 2014 </w:t>
      </w:r>
      <w:r w:rsidRPr="00497862">
        <w:rPr>
          <w:b/>
          <w:bCs/>
        </w:rPr>
        <w:tab/>
        <w:t>Cabinet Assurance</w:t>
      </w:r>
      <w:r>
        <w:rPr>
          <w:b/>
          <w:bCs/>
        </w:rPr>
        <w:t>s</w:t>
      </w:r>
      <w:r w:rsidRPr="00497862">
        <w:rPr>
          <w:b/>
          <w:bCs/>
        </w:rPr>
        <w:t xml:space="preserve"> Mutuelle</w:t>
      </w:r>
      <w:r>
        <w:rPr>
          <w:b/>
          <w:bCs/>
        </w:rPr>
        <w:t>s</w:t>
      </w:r>
      <w:r w:rsidRPr="00497862">
        <w:rPr>
          <w:b/>
          <w:bCs/>
        </w:rPr>
        <w:t xml:space="preserve"> Vie</w:t>
      </w:r>
    </w:p>
    <w:p w:rsidR="00497862" w:rsidRDefault="00497862">
      <w:pPr>
        <w:ind w:left="2832" w:hanging="2832"/>
        <w:rPr>
          <w:bCs/>
        </w:rPr>
      </w:pPr>
      <w:r w:rsidRPr="00497862">
        <w:rPr>
          <w:b/>
          <w:bCs/>
        </w:rPr>
        <w:tab/>
      </w:r>
      <w:r w:rsidRPr="00497862">
        <w:rPr>
          <w:bCs/>
        </w:rPr>
        <w:t>La Varenne Saint Hilaire (94)</w:t>
      </w:r>
    </w:p>
    <w:p w:rsidR="00497862" w:rsidRDefault="00497862" w:rsidP="00497862">
      <w:pPr>
        <w:numPr>
          <w:ilvl w:val="0"/>
          <w:numId w:val="2"/>
        </w:numPr>
        <w:rPr>
          <w:bCs/>
        </w:rPr>
      </w:pPr>
      <w:r>
        <w:rPr>
          <w:bCs/>
        </w:rPr>
        <w:t>Prospection</w:t>
      </w:r>
    </w:p>
    <w:p w:rsidR="00497862" w:rsidRDefault="00497862" w:rsidP="00497862">
      <w:pPr>
        <w:numPr>
          <w:ilvl w:val="0"/>
          <w:numId w:val="2"/>
        </w:numPr>
        <w:rPr>
          <w:bCs/>
        </w:rPr>
      </w:pPr>
      <w:r>
        <w:rPr>
          <w:bCs/>
        </w:rPr>
        <w:t>Etablissement de devis</w:t>
      </w:r>
    </w:p>
    <w:p w:rsidR="00497862" w:rsidRPr="00497862" w:rsidRDefault="00497862" w:rsidP="00497862">
      <w:pPr>
        <w:numPr>
          <w:ilvl w:val="0"/>
          <w:numId w:val="2"/>
        </w:numPr>
        <w:rPr>
          <w:bCs/>
        </w:rPr>
      </w:pPr>
      <w:r>
        <w:rPr>
          <w:bCs/>
        </w:rPr>
        <w:t>Relance et Accueil et téléphonique</w:t>
      </w:r>
    </w:p>
    <w:p w:rsidR="00497862" w:rsidRPr="00497862" w:rsidRDefault="00497862">
      <w:pPr>
        <w:ind w:left="2832" w:hanging="2832"/>
        <w:rPr>
          <w:b/>
          <w:bCs/>
        </w:rPr>
      </w:pPr>
    </w:p>
    <w:p w:rsidR="00EB3CF3" w:rsidRPr="00497862" w:rsidRDefault="00EB3CF3">
      <w:pPr>
        <w:ind w:left="2832" w:hanging="2832"/>
      </w:pPr>
      <w:r w:rsidRPr="00497862">
        <w:rPr>
          <w:b/>
          <w:bCs/>
        </w:rPr>
        <w:t>Mai 2014 – Juin 2014</w:t>
      </w:r>
      <w:r w:rsidRPr="00497862">
        <w:rPr>
          <w:b/>
          <w:bCs/>
        </w:rPr>
        <w:tab/>
      </w:r>
      <w:r w:rsidRPr="00497862">
        <w:rPr>
          <w:b/>
        </w:rPr>
        <w:t>Crédit Foncier de France</w:t>
      </w:r>
    </w:p>
    <w:p w:rsidR="00EB3CF3" w:rsidRPr="00497862" w:rsidRDefault="00EB3CF3">
      <w:pPr>
        <w:ind w:left="2832" w:hanging="2832"/>
      </w:pPr>
      <w:r w:rsidRPr="00497862">
        <w:rPr>
          <w:b/>
          <w:bCs/>
        </w:rPr>
        <w:tab/>
      </w:r>
      <w:r w:rsidRPr="00497862">
        <w:t>Charenton-le-Pont (94)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>Ouvertures de sinistres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>Retour de fonds simples et avec APL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>Attestation de créances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>Demandes de résiliations d’assurance</w:t>
      </w:r>
    </w:p>
    <w:p w:rsidR="00EB3CF3" w:rsidRPr="00497862" w:rsidRDefault="00EB3CF3">
      <w:pPr>
        <w:ind w:left="2832" w:hanging="2832"/>
        <w:rPr>
          <w:b/>
          <w:bCs/>
        </w:rPr>
      </w:pPr>
    </w:p>
    <w:p w:rsidR="00EB3CF3" w:rsidRPr="00497862" w:rsidRDefault="00EB3CF3">
      <w:pPr>
        <w:ind w:left="2832" w:hanging="2832"/>
      </w:pPr>
      <w:proofErr w:type="spellStart"/>
      <w:r w:rsidRPr="00497862">
        <w:rPr>
          <w:b/>
          <w:bCs/>
        </w:rPr>
        <w:t>Nov</w:t>
      </w:r>
      <w:proofErr w:type="spellEnd"/>
      <w:r w:rsidRPr="00497862">
        <w:rPr>
          <w:b/>
          <w:bCs/>
        </w:rPr>
        <w:t xml:space="preserve"> 2013 - Mars 2014</w:t>
      </w:r>
      <w:r w:rsidRPr="00497862">
        <w:rPr>
          <w:b/>
          <w:bCs/>
        </w:rPr>
        <w:tab/>
      </w:r>
      <w:r w:rsidRPr="00497862">
        <w:rPr>
          <w:b/>
        </w:rPr>
        <w:t>Cabinet de courtage BRODOWSKI Assurances</w:t>
      </w:r>
    </w:p>
    <w:p w:rsidR="00EB3CF3" w:rsidRPr="00497862" w:rsidRDefault="00EB3CF3">
      <w:pPr>
        <w:ind w:left="2832" w:hanging="2832"/>
      </w:pPr>
      <w:r w:rsidRPr="00497862">
        <w:rPr>
          <w:b/>
          <w:bCs/>
        </w:rPr>
        <w:tab/>
      </w:r>
      <w:proofErr w:type="spellStart"/>
      <w:r w:rsidRPr="00497862">
        <w:t>Maison-Alfort</w:t>
      </w:r>
      <w:proofErr w:type="spellEnd"/>
      <w:r w:rsidRPr="00497862">
        <w:t xml:space="preserve"> (94)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  <w:lang w:val="en-US"/>
        </w:rPr>
      </w:pPr>
      <w:proofErr w:type="spellStart"/>
      <w:r w:rsidRPr="00497862">
        <w:rPr>
          <w:bCs/>
          <w:lang w:val="en-US"/>
        </w:rPr>
        <w:t>Devis</w:t>
      </w:r>
      <w:proofErr w:type="spellEnd"/>
      <w:r w:rsidRPr="00497862">
        <w:rPr>
          <w:bCs/>
          <w:lang w:val="en-US"/>
        </w:rPr>
        <w:t xml:space="preserve"> MRH, Automobile, MRP, PNO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>Prospection sur portefeuille et démarchage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>Enregistrement de quittances</w:t>
      </w:r>
    </w:p>
    <w:p w:rsidR="00EB3CF3" w:rsidRPr="00497862" w:rsidRDefault="00EB3CF3" w:rsidP="00497862">
      <w:pPr>
        <w:numPr>
          <w:ilvl w:val="0"/>
          <w:numId w:val="2"/>
        </w:numPr>
        <w:rPr>
          <w:bCs/>
        </w:rPr>
      </w:pPr>
      <w:r w:rsidRPr="00497862">
        <w:rPr>
          <w:bCs/>
        </w:rPr>
        <w:t xml:space="preserve">Présentation de risque </w:t>
      </w:r>
      <w:r w:rsidR="00C06174" w:rsidRPr="00497862">
        <w:rPr>
          <w:bCs/>
        </w:rPr>
        <w:t>garage</w:t>
      </w:r>
    </w:p>
    <w:p w:rsidR="00EB3CF3" w:rsidRPr="00497862" w:rsidRDefault="00EB3CF3">
      <w:pPr>
        <w:ind w:left="720"/>
        <w:jc w:val="both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EB3CF3" w:rsidRPr="00497862">
        <w:trPr>
          <w:trHeight w:val="1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3CF3" w:rsidRPr="00497862" w:rsidRDefault="00EB3CF3">
            <w:pPr>
              <w:jc w:val="center"/>
            </w:pPr>
            <w:r w:rsidRPr="00497862">
              <w:rPr>
                <w:b/>
                <w:bCs/>
              </w:rPr>
              <w:t>COMPETENCES LINGUISTIQUES ET INFORMATIQUES</w:t>
            </w:r>
          </w:p>
        </w:tc>
      </w:tr>
    </w:tbl>
    <w:p w:rsidR="00EB3CF3" w:rsidRPr="00497862" w:rsidRDefault="00EB3CF3">
      <w:pPr>
        <w:ind w:left="720"/>
        <w:jc w:val="both"/>
        <w:rPr>
          <w:b/>
          <w:bCs/>
        </w:rPr>
      </w:pPr>
    </w:p>
    <w:p w:rsidR="00EB3CF3" w:rsidRPr="00497862" w:rsidRDefault="00EB3CF3">
      <w:r w:rsidRPr="00497862">
        <w:rPr>
          <w:b/>
          <w:bCs/>
        </w:rPr>
        <w:t>Langues :</w:t>
      </w:r>
      <w:r w:rsidRPr="00497862">
        <w:t> </w:t>
      </w:r>
      <w:r w:rsidRPr="00497862">
        <w:tab/>
      </w:r>
      <w:r w:rsidRPr="00497862">
        <w:tab/>
      </w:r>
      <w:r w:rsidRPr="00497862">
        <w:tab/>
        <w:t>Anglais :</w:t>
      </w:r>
      <w:r w:rsidRPr="00497862">
        <w:tab/>
        <w:t>Lu, écrit, parlé</w:t>
      </w:r>
    </w:p>
    <w:p w:rsidR="00EB3CF3" w:rsidRPr="00497862" w:rsidRDefault="00EB3CF3">
      <w:r w:rsidRPr="00497862">
        <w:tab/>
      </w:r>
      <w:r w:rsidRPr="00497862">
        <w:tab/>
      </w:r>
      <w:r w:rsidRPr="00497862">
        <w:tab/>
      </w:r>
      <w:r w:rsidRPr="00497862">
        <w:tab/>
        <w:t>Espagnol :</w:t>
      </w:r>
      <w:r w:rsidRPr="00497862">
        <w:tab/>
        <w:t>Lu, écrit, parlé</w:t>
      </w:r>
    </w:p>
    <w:p w:rsidR="00EB3CF3" w:rsidRPr="00497862" w:rsidRDefault="00EB3CF3">
      <w:r w:rsidRPr="00497862">
        <w:tab/>
      </w:r>
      <w:r w:rsidRPr="00497862">
        <w:tab/>
      </w:r>
      <w:r w:rsidRPr="00497862">
        <w:tab/>
      </w:r>
      <w:r w:rsidRPr="00497862">
        <w:tab/>
        <w:t xml:space="preserve">Arabe : </w:t>
      </w:r>
      <w:r w:rsidRPr="00497862">
        <w:tab/>
      </w:r>
      <w:r w:rsidRPr="00497862">
        <w:tab/>
        <w:t>Lu, écrit</w:t>
      </w:r>
      <w:r w:rsidRPr="00497862">
        <w:tab/>
      </w:r>
      <w:r w:rsidRPr="00497862">
        <w:tab/>
      </w:r>
    </w:p>
    <w:p w:rsidR="00EB3CF3" w:rsidRPr="00497862" w:rsidRDefault="00EB3CF3"/>
    <w:p w:rsidR="00EB3CF3" w:rsidRPr="00497862" w:rsidRDefault="00EB3CF3">
      <w:pPr>
        <w:rPr>
          <w:b/>
          <w:bCs/>
          <w:lang w:val="en-GB"/>
        </w:rPr>
      </w:pPr>
      <w:proofErr w:type="spellStart"/>
      <w:r w:rsidRPr="00497862">
        <w:rPr>
          <w:b/>
          <w:bCs/>
          <w:lang w:val="en-GB"/>
        </w:rPr>
        <w:t>Informatique</w:t>
      </w:r>
      <w:proofErr w:type="spellEnd"/>
      <w:r w:rsidRPr="00497862">
        <w:rPr>
          <w:b/>
          <w:bCs/>
          <w:lang w:val="en-GB"/>
        </w:rPr>
        <w:t>:</w:t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lang w:val="en-GB"/>
        </w:rPr>
        <w:t>Excel, Word, Access, PowerPoint</w:t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  <w:r w:rsidRPr="00497862">
        <w:rPr>
          <w:b/>
          <w:bCs/>
          <w:lang w:val="en-GB"/>
        </w:rPr>
        <w:tab/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EB3CF3" w:rsidRPr="00497862">
        <w:trPr>
          <w:trHeight w:val="1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3CF3" w:rsidRPr="00497862" w:rsidRDefault="00EB3CF3">
            <w:pPr>
              <w:jc w:val="center"/>
            </w:pPr>
            <w:r w:rsidRPr="00497862">
              <w:rPr>
                <w:b/>
                <w:bCs/>
              </w:rPr>
              <w:t>ACTIVITES DE LOISIRS</w:t>
            </w:r>
          </w:p>
        </w:tc>
      </w:tr>
    </w:tbl>
    <w:p w:rsidR="00EB3CF3" w:rsidRPr="00497862" w:rsidRDefault="00EB3CF3">
      <w:pPr>
        <w:rPr>
          <w:b/>
          <w:bCs/>
        </w:rPr>
      </w:pPr>
    </w:p>
    <w:p w:rsidR="00EB3CF3" w:rsidRPr="00497862" w:rsidRDefault="00EB3CF3">
      <w:r w:rsidRPr="00497862">
        <w:rPr>
          <w:b/>
          <w:bCs/>
        </w:rPr>
        <w:t>Activités sportives</w:t>
      </w:r>
      <w:r w:rsidRPr="00497862">
        <w:t> :</w:t>
      </w:r>
      <w:r w:rsidRPr="00497862">
        <w:tab/>
      </w:r>
      <w:r w:rsidRPr="00497862">
        <w:tab/>
        <w:t>Footing, basketball et football.</w:t>
      </w:r>
    </w:p>
    <w:p w:rsidR="00EB3CF3" w:rsidRPr="00497862" w:rsidRDefault="00EB3CF3">
      <w:pPr>
        <w:spacing w:after="200" w:line="276" w:lineRule="auto"/>
      </w:pPr>
      <w:r w:rsidRPr="00497862">
        <w:rPr>
          <w:b/>
          <w:bCs/>
        </w:rPr>
        <w:t>Activité culturelle</w:t>
      </w:r>
      <w:r w:rsidRPr="00497862">
        <w:t> :</w:t>
      </w:r>
      <w:r w:rsidRPr="00497862">
        <w:tab/>
      </w:r>
      <w:r w:rsidRPr="00497862">
        <w:tab/>
        <w:t>Cour</w:t>
      </w:r>
      <w:r w:rsidR="00C06174" w:rsidRPr="00497862">
        <w:t>s</w:t>
      </w:r>
      <w:r w:rsidRPr="00497862">
        <w:t xml:space="preserve"> de langue Arabe, Musique, Cinéma.</w:t>
      </w:r>
    </w:p>
    <w:sectPr w:rsidR="00EB3CF3" w:rsidRPr="00497862" w:rsidSect="004978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566A5"/>
    <w:multiLevelType w:val="hybridMultilevel"/>
    <w:tmpl w:val="2F147C9A"/>
    <w:lvl w:ilvl="0" w:tplc="BECC4E1E">
      <w:start w:val="19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cs="Wingdings" w:hint="default"/>
      </w:rPr>
    </w:lvl>
  </w:abstractNum>
  <w:abstractNum w:abstractNumId="1">
    <w:nsid w:val="60D05365"/>
    <w:multiLevelType w:val="hybridMultilevel"/>
    <w:tmpl w:val="1B644296"/>
    <w:lvl w:ilvl="0" w:tplc="E2F8DBC8">
      <w:start w:val="2014"/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D94"/>
    <w:rsid w:val="0007176F"/>
    <w:rsid w:val="00497862"/>
    <w:rsid w:val="0050209F"/>
    <w:rsid w:val="005C5601"/>
    <w:rsid w:val="00614A8F"/>
    <w:rsid w:val="008A10F0"/>
    <w:rsid w:val="00920A27"/>
    <w:rsid w:val="00974D94"/>
    <w:rsid w:val="00A73FEB"/>
    <w:rsid w:val="00BA76ED"/>
    <w:rsid w:val="00BD0A36"/>
    <w:rsid w:val="00C06174"/>
    <w:rsid w:val="00C15F41"/>
    <w:rsid w:val="00C930DA"/>
    <w:rsid w:val="00E608CE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6F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moustapha diakite</cp:lastModifiedBy>
  <cp:revision>10</cp:revision>
  <dcterms:created xsi:type="dcterms:W3CDTF">2014-09-24T08:21:00Z</dcterms:created>
  <dcterms:modified xsi:type="dcterms:W3CDTF">2015-04-01T11:55:00Z</dcterms:modified>
</cp:coreProperties>
</file>