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wmf" ContentType="image/x-wmf"/>
  <Default Extension="emf" ContentType="image/x-emf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ackground w:color="FFFFFF"/>
  <w:body>
    <w:p w:rsidR="00000000" w:rsidDel="00000000" w:rsidRDefault="00000000" w:rsidP="00000000" w:rsidRPr="00000000">
      <w:pPr>
        <w:contextualSpacing w:val="0"/>
      </w:pPr>
      <w:r w:rsidR="00000000" w:rsidDel="00000000" w:rsidRPr="00000000">
        <w:rPr>
          <w:rtl w:val="0"/>
          <w:b/>
          <w:sz w:val="20"/>
          <w:szCs w:val="20"/>
        </w:rPr>
        <w:t xml:space="preserve">Mr DA COSTA Benjamin                                                                                     Né le 3 juin 1995                                                                                       </w:t>
      </w:r>
    </w:p>
    <w:p w:rsidR="00000000" w:rsidDel="00000000" w:rsidRDefault="00000000" w:rsidP="00000000" w:rsidRPr="00000000">
      <w:pPr>
        <w:contextualSpacing w:val="0"/>
      </w:pPr>
      <w:r w:rsidR="00000000" w:rsidDel="00000000" w:rsidRPr="00000000">
        <w:rPr>
          <w:rtl w:val="0"/>
          <w:b/>
          <w:sz w:val="20"/>
          <w:szCs w:val="20"/>
        </w:rPr>
        <w:t>Rue 1 Bis Sentes des Jardins                                                                             Nationalité française</w:t>
      </w:r>
    </w:p>
    <w:p w:rsidR="00000000" w:rsidDel="00000000" w:rsidRDefault="00000000" w:rsidP="00000000" w:rsidRPr="00000000">
      <w:pPr>
        <w:contextualSpacing w:val="0"/>
      </w:pPr>
      <w:r w:rsidR="00000000" w:rsidDel="00000000" w:rsidRPr="00000000">
        <w:rPr>
          <w:rtl w:val="0"/>
          <w:b/>
          <w:sz w:val="20"/>
          <w:szCs w:val="20"/>
        </w:rPr>
        <w:t>60300 Avilly St Leonard                                                                                      Célibataire</w:t>
      </w:r>
    </w:p>
    <w:p w:rsidR="00000000" w:rsidDel="00000000" w:rsidRDefault="00000000" w:rsidP="00000000" w:rsidRPr="00000000">
      <w:pPr>
        <w:contextualSpacing w:val="0"/>
      </w:pPr>
      <w:r w:rsidR="00000000" w:rsidDel="00000000" w:rsidRPr="00000000">
        <w:rPr>
          <w:rtl w:val="0"/>
          <w:b/>
          <w:sz w:val="20"/>
          <w:szCs w:val="20"/>
        </w:rPr>
        <w:t>0616601513</w:t>
      </w:r>
    </w:p>
    <w:p w:rsidR="00000000" w:rsidDel="00000000" w:rsidRDefault="00000000" w:rsidP="00000000" w:rsidRPr="00000000">
      <w:pPr>
        <w:contextualSpacing w:val="0"/>
      </w:pPr>
      <w:r w:rsidR="00000000" w:rsidDel="00000000" w:rsidRPr="00000000">
        <w:rPr>
          <w:rtl w:val="0"/>
          <w:b/>
          <w:sz w:val="20"/>
          <w:szCs w:val="20"/>
        </w:rPr>
        <w:t>dacostabenjamin16@gmail.com</w:t>
      </w:r>
    </w:p>
    <w:p>
      <w:pPr>
        <w:contextualSpacing w:val="0"/>
      </w:pPr>
      <w:r>
        <w:rPr>
          <w:b/>
          <w:sz w:val="20"/>
        </w:rPr>
      </w:r>
    </w:p>
    <w:p>
      <w:pPr>
        <w:contextualSpacing w:val="0"/>
      </w:pPr>
      <w:r>
        <w:rPr>
          <w:b/>
          <w:sz w:val="20"/>
        </w:rPr>
      </w:r>
    </w:p>
    <w:p w:rsidR="00000000" w:rsidDel="00000000" w:rsidRDefault="00000000" w:rsidP="00000000" w:rsidRPr="00000000">
      <w:pPr>
        <w:contextualSpacing w:val="0"/>
      </w:pPr>
      <w:r w:rsidR="00000000" w:rsidDel="00000000" w:rsidRPr="00000000">
        <w:rPr>
          <w:rtl w:val="0"/>
        </w:rPr>
      </w:r>
    </w:p>
    <w:p w:rsidR="00000000" w:rsidDel="00000000" w:rsidRDefault="00000000" w:rsidP="00000000" w:rsidRPr="00000000">
      <w:pPr>
        <w:contextualSpacing w:val="0"/>
      </w:pPr>
      <w:r w:rsidR="00000000" w:rsidDel="00000000" w:rsidRPr="00000000">
        <w:rPr>
          <w:rtl w:val="0"/>
        </w:rPr>
      </w:r>
    </w:p>
    <w:tbl>
      <w:tblPr>
        <w:bidi w:val="0"/>
        <w:tblW w:w="9360.0" w:type="dxa"/>
        <w:tblLayout w:type="fixed"/>
        <w:tblBorders>
          <w:top w:val="single" w:sz="8" w:color="000000" w:space="0"/>
          <w:bottom w:val="single" w:sz="8" w:color="000000" w:space="0"/>
          <w:left w:val="single" w:sz="8" w:color="000000" w:space="0"/>
          <w:right w:val="single" w:sz="8" w:color="000000" w:space="0"/>
          <w:insideH w:val="single" w:sz="8" w:color="000000" w:space="0"/>
          <w:insideV w:val="single" w:sz="8" w:color="000000" w:space="0"/>
        </w:tblBorders>
        <w:jc w:val="left"/>
        <w:tblStyle w:val="Table1"/>
        <w:tblLook w:firstRow="0" w:lastRow="0" w:firstColumn="0" w:lastColumn="0" w:noHBand="1" w:noVBand="1"/>
      </w:tblPr>
      <w:tblGrid>
        <w:gridCol w:w="9360"/>
      </w:tblGrid>
      <w:tblGridChange w:id="0">
        <w:tblGrid>
          <w:gridCol w:w="9360"/>
        </w:tblGrid>
      </w:tblGridChange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RDefault="00000000" w:rsidP="00000000" w:rsidRPr="00000000">
            <w:pPr>
              <w:jc w:val="center"/>
              <w:contextualSpacing w:val="0"/>
              <w:spacing w:line="240" w:lineRule="auto"/>
            </w:pPr>
            <w:r w:rsidR="00000000" w:rsidDel="00000000" w:rsidRPr="00000000">
              <w:rPr>
                <w:rtl w:val="0"/>
              </w:rPr>
              <w:t xml:space="preserve"> STAGE EN ASSURANCE</w:t>
            </w:r>
          </w:p>
        </w:tc>
      </w:tr>
    </w:tbl>
    <w:p w:rsidR="00000000" w:rsidDel="00000000" w:rsidRDefault="00000000" w:rsidP="00000000" w:rsidRPr="00000000">
      <w:pPr>
        <w:contextualSpacing w:val="0"/>
      </w:pPr>
      <w:r w:rsidR="00000000" w:rsidDel="00000000" w:rsidRPr="00000000">
        <w:rPr>
          <w:rtl w:val="0"/>
        </w:rPr>
      </w:r>
    </w:p>
    <w:p>
      <w:pPr>
        <w:contextualSpacing w:val="0"/>
      </w:pPr>
    </w:p>
    <w:p>
      <w:pPr>
        <w:contextualSpacing w:val="0"/>
      </w:pPr>
    </w:p>
    <w:p w:rsidR="00000000" w:rsidDel="00000000" w:rsidRDefault="00000000" w:rsidP="00000000" w:rsidRPr="00000000">
      <w:pPr>
        <w:contextualSpacing w:val="0"/>
      </w:pPr>
      <w:r w:rsidR="00000000" w:rsidDel="00000000" w:rsidRPr="00000000">
        <w:rPr>
          <w:rtl w:val="0"/>
          <w:b/>
          <w:u w:val="single"/>
        </w:rPr>
        <w:t xml:space="preserve">COMPÉTENCES PROFESSIONNELLES </w:t>
      </w:r>
    </w:p>
    <w:p>
      <w:pPr>
        <w:contextualSpacing w:val="0"/>
      </w:pPr>
      <w:r>
        <w:rPr>
          <w:b/>
          <w:u w:val="single"/>
        </w:rPr>
      </w:r>
    </w:p>
    <w:p w:rsidR="00000000" w:rsidDel="00000000" w:rsidRDefault="00000000" w:rsidP="00000000" w:rsidRPr="00000000">
      <w:pPr>
        <w:contextualSpacing w:val="0"/>
      </w:pPr>
      <w:r w:rsidR="00000000" w:rsidDel="00000000" w:rsidRPr="00000000">
        <w:rPr>
          <w:rtl w:val="0"/>
        </w:rPr>
      </w:r>
    </w:p>
    <w:p w:rsidR="00000000" w:rsidDel="00000000" w:rsidRDefault="00000000" w:rsidP="00000000" w:rsidRPr="00000000">
      <w:pPr>
        <w:numPr>
          <w:ilvl w:val="0"/>
          <w:numId w:val="1"/>
        </w:numPr>
        <w:ind w:left="720"/>
        <w:ind w:hanging="360"/>
        <w:contextualSpacing/>
      </w:pPr>
      <w:r w:rsidR="00000000" w:rsidDel="00000000" w:rsidRPr="00000000">
        <w:rPr>
          <w:rtl w:val="0"/>
        </w:rPr>
        <w:t>Mise à jour de dossiers</w:t>
      </w:r>
    </w:p>
    <w:p w:rsidR="00000000" w:rsidDel="00000000" w:rsidRDefault="00000000" w:rsidP="00000000" w:rsidRPr="00000000">
      <w:pPr>
        <w:numPr>
          <w:ilvl w:val="0"/>
          <w:numId w:val="1"/>
        </w:numPr>
        <w:ind w:left="720"/>
        <w:ind w:hanging="360"/>
        <w:contextualSpacing/>
      </w:pPr>
      <w:r w:rsidR="00000000" w:rsidDel="00000000" w:rsidRPr="00000000">
        <w:rPr>
          <w:rtl w:val="0"/>
        </w:rPr>
        <w:t>Accueil clients</w:t>
      </w:r>
    </w:p>
    <w:p w:rsidR="00000000" w:rsidDel="00000000" w:rsidRDefault="00000000" w:rsidP="00000000" w:rsidRPr="00000000">
      <w:pPr>
        <w:numPr>
          <w:ilvl w:val="0"/>
          <w:numId w:val="1"/>
        </w:numPr>
        <w:ind w:left="720"/>
        <w:ind w:hanging="360"/>
        <w:contextualSpacing/>
      </w:pPr>
      <w:r w:rsidR="00000000" w:rsidDel="00000000" w:rsidRPr="00000000">
        <w:rPr>
          <w:rtl w:val="0"/>
        </w:rPr>
        <w:t>Appels entrants / Appels sortants</w:t>
      </w:r>
    </w:p>
    <w:p w:rsidR="00000000" w:rsidDel="00000000" w:rsidRDefault="00000000" w:rsidP="00000000" w:rsidRPr="00000000">
      <w:pPr>
        <w:numPr>
          <w:ilvl w:val="0"/>
          <w:numId w:val="1"/>
        </w:numPr>
        <w:ind w:left="720"/>
        <w:ind w:hanging="360"/>
        <w:contextualSpacing/>
      </w:pPr>
      <w:r w:rsidR="00000000" w:rsidDel="00000000" w:rsidRPr="00000000">
        <w:rPr>
          <w:rtl w:val="0"/>
        </w:rPr>
        <w:t>Prise de rendez vous commerciaux</w:t>
      </w:r>
    </w:p>
    <w:p w:rsidR="00000000" w:rsidDel="00000000" w:rsidRDefault="00000000" w:rsidP="00000000" w:rsidRPr="00000000">
      <w:pPr>
        <w:numPr>
          <w:ilvl w:val="0"/>
          <w:numId w:val="1"/>
        </w:numPr>
        <w:ind w:left="720"/>
        <w:ind w:hanging="360"/>
        <w:contextualSpacing/>
      </w:pPr>
      <w:r w:rsidR="00000000" w:rsidDel="00000000" w:rsidRPr="00000000">
        <w:rPr>
          <w:rtl w:val="0"/>
        </w:rPr>
        <w:t>Souscriptions</w:t>
      </w:r>
    </w:p>
    <w:p w:rsidR="00000000" w:rsidDel="00000000" w:rsidRDefault="00000000" w:rsidP="00000000" w:rsidRPr="00000000">
      <w:pPr>
        <w:numPr>
          <w:ilvl w:val="0"/>
          <w:numId w:val="1"/>
        </w:numPr>
        <w:ind w:left="720"/>
        <w:ind w:hanging="360"/>
        <w:contextualSpacing/>
      </w:pPr>
      <w:r w:rsidR="00000000" w:rsidDel="00000000" w:rsidRPr="00000000">
        <w:rPr>
          <w:rtl w:val="0"/>
        </w:rPr>
        <w:t>Gestion sinistres</w:t>
      </w:r>
    </w:p>
    <w:p w:rsidR="00000000" w:rsidDel="00000000" w:rsidRDefault="00000000" w:rsidP="00000000" w:rsidRPr="00000000">
      <w:pPr>
        <w:contextualSpacing w:val="0"/>
      </w:pPr>
      <w:r w:rsidR="00000000" w:rsidDel="00000000" w:rsidRPr="00000000">
        <w:rPr>
          <w:rtl w:val="0"/>
        </w:rPr>
      </w:r>
    </w:p>
    <w:p w:rsidR="00000000" w:rsidDel="00000000" w:rsidRDefault="00000000" w:rsidP="00000000" w:rsidRPr="00000000">
      <w:pPr>
        <w:contextualSpacing w:val="0"/>
      </w:pPr>
      <w:r w:rsidR="00000000" w:rsidDel="00000000" w:rsidRPr="00000000">
        <w:rPr>
          <w:rtl w:val="0"/>
        </w:rPr>
      </w:r>
    </w:p>
    <w:p>
      <w:pPr>
        <w:contextualSpacing w:val="0"/>
      </w:pPr>
    </w:p>
    <w:p w:rsidR="00000000" w:rsidDel="00000000" w:rsidRDefault="00000000" w:rsidP="00000000" w:rsidRPr="00000000">
      <w:pPr>
        <w:contextualSpacing w:val="0"/>
      </w:pPr>
      <w:r w:rsidR="00000000" w:rsidDel="00000000" w:rsidRPr="00000000">
        <w:rPr>
          <w:rtl w:val="0"/>
          <w:b/>
          <w:u w:val="single"/>
        </w:rPr>
        <w:t>EXPÉRIENCES</w:t>
      </w:r>
      <w:r w:rsidR="00000000" w:rsidDel="00000000" w:rsidRPr="00000000">
        <w:rPr>
          <w:rtl w:val="0"/>
          <w:b/>
          <w:u w:val="single"/>
        </w:rPr>
        <w:t xml:space="preserve"> PROFESSIONNELLES</w:t>
      </w:r>
    </w:p>
    <w:p w:rsidR="00000000" w:rsidDel="00000000" w:rsidRDefault="00000000" w:rsidP="00000000" w:rsidRPr="00000000">
      <w:pPr>
        <w:contextualSpacing w:val="0"/>
      </w:pPr>
      <w:r w:rsidR="00000000" w:rsidDel="00000000" w:rsidRPr="00000000">
        <w:rPr>
          <w:rtl w:val="0"/>
        </w:rPr>
      </w:r>
    </w:p>
    <w:p w:rsidR="00000000" w:rsidDel="00000000" w:rsidRDefault="00000000" w:rsidP="00000000" w:rsidRPr="00000000">
      <w:pPr>
        <w:contextualSpacing w:val="0"/>
      </w:pPr>
      <w:r w:rsidR="00000000" w:rsidDel="00000000" w:rsidRPr="00000000">
        <w:rPr>
          <w:rtl w:val="0"/>
        </w:rPr>
      </w:r>
    </w:p>
    <w:p w:rsidR="00000000" w:rsidDel="00000000" w:rsidRDefault="00000000" w:rsidP="00000000" w:rsidRPr="00000000">
      <w:pPr>
        <w:contextualSpacing w:val="0"/>
      </w:pPr>
      <w:r w:rsidR="00000000" w:rsidDel="00000000" w:rsidRPr="00000000">
        <w:rPr>
          <w:rtl w:val="0"/>
          <w:sz w:val="20"/>
          <w:szCs w:val="20"/>
        </w:rPr>
        <w:t xml:space="preserve">11/2014 -12/2015                           </w:t>
      </w:r>
      <w:r w:rsidR="00000000" w:rsidDel="00000000" w:rsidRPr="00000000">
        <w:rPr>
          <w:rtl w:val="0"/>
          <w:b/>
          <w:sz w:val="20"/>
          <w:szCs w:val="20"/>
        </w:rPr>
        <w:t xml:space="preserve">   Stagiaire</w:t>
      </w:r>
    </w:p>
    <w:p w:rsidR="00000000" w:rsidDel="00000000" w:rsidRDefault="00000000" w:rsidP="00000000" w:rsidRPr="00000000">
      <w:pPr>
        <w:contextualSpacing w:val="0"/>
      </w:pPr>
      <w:r w:rsidR="00000000" w:rsidDel="00000000" w:rsidRPr="00000000">
        <w:rPr>
          <w:rtl w:val="0"/>
        </w:rPr>
      </w:r>
    </w:p>
    <w:p w:rsidR="00000000" w:rsidDel="00000000" w:rsidRDefault="00000000" w:rsidP="00000000" w:rsidRPr="00000000">
      <w:pPr>
        <w:contextualSpacing w:val="0"/>
      </w:pPr>
      <w:r w:rsidR="00000000" w:rsidDel="00000000" w:rsidRPr="00000000">
        <w:rPr>
          <w:rtl w:val="0"/>
          <w:sz w:val="20"/>
          <w:szCs w:val="20"/>
        </w:rPr>
        <w:t xml:space="preserve">                                                        Cabinet Girard Boisseau ( ALLIANZ )</w:t>
      </w:r>
    </w:p>
    <w:p w:rsidR="00000000" w:rsidDel="00000000" w:rsidRDefault="00000000" w:rsidP="00000000" w:rsidRPr="00000000">
      <w:pPr>
        <w:contextualSpacing w:val="0"/>
      </w:pPr>
      <w:r w:rsidR="00000000" w:rsidDel="00000000" w:rsidRPr="00000000">
        <w:rPr>
          <w:rtl w:val="0"/>
          <w:sz w:val="20"/>
          <w:szCs w:val="20"/>
        </w:rPr>
        <w:t xml:space="preserve">                                                        16, Rue de Creil</w:t>
      </w:r>
    </w:p>
    <w:p w:rsidR="00000000" w:rsidDel="00000000" w:rsidRDefault="00000000" w:rsidP="00000000" w:rsidRPr="00000000">
      <w:pPr>
        <w:contextualSpacing w:val="0"/>
      </w:pPr>
      <w:r w:rsidR="00000000" w:rsidDel="00000000" w:rsidRPr="00000000">
        <w:rPr>
          <w:rtl w:val="0"/>
          <w:sz w:val="20"/>
          <w:szCs w:val="20"/>
        </w:rPr>
        <w:t xml:space="preserve">                                                        60500 CHANTILLY</w:t>
      </w:r>
    </w:p>
    <w:p w:rsidR="00000000" w:rsidDel="00000000" w:rsidRDefault="00000000" w:rsidP="00000000" w:rsidRPr="00000000">
      <w:pPr>
        <w:contextualSpacing w:val="0"/>
      </w:pPr>
      <w:r w:rsidR="00000000" w:rsidDel="00000000" w:rsidRPr="00000000">
        <w:rPr>
          <w:rtl w:val="0"/>
        </w:rPr>
      </w:r>
    </w:p>
    <w:p w:rsidR="00000000" w:rsidDel="00000000" w:rsidRDefault="00000000" w:rsidP="00000000" w:rsidRPr="00000000">
      <w:pPr>
        <w:contextualSpacing w:val="0"/>
      </w:pPr>
      <w:r w:rsidR="00000000" w:rsidDel="00000000" w:rsidRPr="00000000">
        <w:rPr>
          <w:rtl w:val="0"/>
          <w:sz w:val="20"/>
          <w:szCs w:val="20"/>
        </w:rPr>
        <w:t xml:space="preserve">                                                      </w:t>
      </w:r>
      <w:r w:rsidR="00000000" w:rsidDel="00000000" w:rsidRPr="00000000">
        <w:rPr>
          <w:rtl w:val="0"/>
        </w:rPr>
      </w:r>
    </w:p>
    <w:p w:rsidR="00000000" w:rsidDel="00000000" w:rsidRDefault="00000000" w:rsidP="00000000" w:rsidRPr="00000000">
      <w:pPr>
        <w:contextualSpacing w:val="0"/>
      </w:pPr>
      <w:r w:rsidR="00000000" w:rsidDel="00000000" w:rsidRPr="00000000">
        <w:rPr>
          <w:rtl w:val="0"/>
          <w:sz w:val="20"/>
          <w:szCs w:val="20"/>
        </w:rPr>
        <w:t xml:space="preserve">06/2015 - 08/2015                       </w:t>
      </w:r>
      <w:r w:rsidR="00000000" w:rsidDel="00000000" w:rsidRPr="00000000">
        <w:rPr>
          <w:rtl w:val="0"/>
          <w:b/>
          <w:sz w:val="20"/>
          <w:szCs w:val="20"/>
        </w:rPr>
        <w:t xml:space="preserve">     </w:t>
      </w:r>
      <w:r w:rsidR="00000000" w:rsidDel="00000000" w:rsidRPr="00000000">
        <w:rPr>
          <w:rtl w:val="0"/>
          <w:b/>
          <w:sz w:val="20"/>
          <w:szCs w:val="20"/>
        </w:rPr>
        <w:t xml:space="preserve"> Serveur</w:t>
      </w:r>
      <w:r w:rsidR="00000000" w:rsidDel="00000000" w:rsidRPr="00000000">
        <w:rPr>
          <w:rtl w:val="0"/>
        </w:rPr>
      </w:r>
    </w:p>
    <w:p w:rsidR="00000000" w:rsidDel="00000000" w:rsidRDefault="00000000" w:rsidP="00000000" w:rsidRPr="00000000">
      <w:pPr>
        <w:contextualSpacing w:val="0"/>
      </w:pPr>
      <w:r w:rsidR="00000000" w:rsidDel="00000000" w:rsidRPr="00000000">
        <w:rPr>
          <w:rtl w:val="0"/>
          <w:sz w:val="20"/>
          <w:szCs w:val="20"/>
        </w:rPr>
        <w:t xml:space="preserve">            </w:t>
      </w:r>
    </w:p>
    <w:p w:rsidR="00000000" w:rsidDel="00000000" w:rsidRDefault="00000000" w:rsidP="00000000" w:rsidRPr="00000000">
      <w:pPr>
        <w:contextualSpacing w:val="0"/>
      </w:pPr>
      <w:r w:rsidR="00000000" w:rsidDel="00000000" w:rsidRPr="00000000">
        <w:rPr>
          <w:rtl w:val="0"/>
          <w:sz w:val="20"/>
          <w:szCs w:val="20"/>
        </w:rPr>
        <w:t xml:space="preserve">                                                        “ Brasserie L’Avenue “</w:t>
      </w:r>
    </w:p>
    <w:p w:rsidR="00000000" w:rsidDel="00000000" w:rsidRDefault="00000000" w:rsidP="00000000" w:rsidRPr="00000000">
      <w:pPr>
        <w:contextualSpacing w:val="0"/>
      </w:pPr>
      <w:r w:rsidR="00000000" w:rsidDel="00000000" w:rsidRPr="00000000">
        <w:rPr>
          <w:rtl w:val="0"/>
          <w:sz w:val="20"/>
          <w:szCs w:val="20"/>
        </w:rPr>
        <w:t xml:space="preserve">                                                        </w:t>
      </w:r>
      <w:r w:rsidR="00000000" w:rsidDel="00000000" w:rsidRPr="00000000">
        <w:rPr>
          <w:rtl w:val="0"/>
          <w:color w:val="222222"/>
          <w:highlight w:val="white"/>
          <w:sz w:val="20"/>
          <w:szCs w:val="20"/>
        </w:rPr>
        <w:t>3, Avenue du Maréchal Joffre</w:t>
      </w:r>
    </w:p>
    <w:p w:rsidR="00000000" w:rsidDel="00000000" w:rsidRDefault="00000000" w:rsidP="00000000" w:rsidRPr="00000000">
      <w:pPr>
        <w:contextualSpacing w:val="0"/>
      </w:pPr>
      <w:r w:rsidR="00000000" w:rsidDel="00000000" w:rsidRPr="00000000">
        <w:rPr>
          <w:rtl w:val="0"/>
          <w:color w:val="222222"/>
          <w:highlight w:val="white"/>
          <w:sz w:val="20"/>
          <w:szCs w:val="20"/>
        </w:rPr>
        <w:t xml:space="preserve">                                                        60500 CHANTILLY</w:t>
      </w:r>
      <w:r w:rsidR="00000000" w:rsidDel="00000000" w:rsidRPr="00000000">
        <w:rPr>
          <w:rtl w:val="0"/>
        </w:rPr>
      </w:r>
    </w:p>
    <w:p w:rsidR="00000000" w:rsidDel="00000000" w:rsidRDefault="00000000" w:rsidP="00000000" w:rsidRPr="00000000">
      <w:pPr>
        <w:contextualSpacing w:val="0"/>
      </w:pPr>
      <w:r w:rsidR="00000000" w:rsidDel="00000000" w:rsidRPr="00000000">
        <w:rPr>
          <w:rtl w:val="0"/>
        </w:rPr>
      </w:r>
    </w:p>
    <w:p w:rsidR="00000000" w:rsidDel="00000000" w:rsidRDefault="00000000" w:rsidP="00000000" w:rsidRPr="00000000">
      <w:pPr>
        <w:contextualSpacing w:val="0"/>
      </w:pPr>
      <w:r>
        <w:rPr>
          <w:b/>
          <w:u w:val="single"/>
        </w:rPr>
        <w:t>FORMATION</w:t>
      </w:r>
      <w:r w:rsidR="00000000" w:rsidDel="00000000" w:rsidRPr="00000000">
        <w:rPr>
          <w:rtl w:val="0"/>
          <w:b/>
          <w:u w:val="single"/>
        </w:rPr>
      </w:r>
    </w:p>
    <w:p w:rsidR="00000000" w:rsidDel="00000000" w:rsidRDefault="00000000" w:rsidP="00000000" w:rsidRPr="00000000">
      <w:pPr>
        <w:contextualSpacing w:val="0"/>
      </w:pPr>
      <w:r w:rsidR="00000000" w:rsidDel="00000000" w:rsidRPr="00000000">
        <w:rPr>
          <w:rtl w:val="0"/>
        </w:rPr>
      </w:r>
    </w:p>
    <w:p w:rsidR="00000000" w:rsidDel="00000000" w:rsidRDefault="00000000" w:rsidP="00000000" w:rsidRPr="00000000">
      <w:pPr>
        <w:contextualSpacing w:val="0"/>
      </w:pPr>
      <w:r w:rsidR="00000000" w:rsidDel="00000000" w:rsidRPr="00000000">
        <w:rPr>
          <w:rtl w:val="0"/>
          <w:sz w:val="20"/>
          <w:szCs w:val="20"/>
        </w:rPr>
        <w:t>Baccalauréat Scientifique ( 2013 )                 Lycée Hugues Capet                                 60300 Senlis</w:t>
      </w:r>
    </w:p>
    <w:p w:rsidR="00000000" w:rsidDel="00000000" w:rsidRDefault="00000000" w:rsidP="00000000" w:rsidRPr="00000000">
      <w:pPr>
        <w:contextualSpacing w:val="0"/>
      </w:pPr>
      <w:r w:rsidR="00000000" w:rsidDel="00000000" w:rsidRPr="00000000">
        <w:rPr>
          <w:rtl w:val="0"/>
          <w:sz w:val="20"/>
          <w:szCs w:val="20"/>
        </w:rPr>
        <w:t>Bts Assurance ( 2016 )                                Lycée Saint Rémy                                     02200 Soissons</w:t>
      </w:r>
      <w:r w:rsidR="00000000" w:rsidDel="00000000" w:rsidRPr="00000000">
        <w:rPr>
          <w:rtl w:val="0"/>
        </w:rPr>
      </w:r>
    </w:p>
    <w:sectPr>
      <w:pgNumType w:start="1"/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Calibri"/>
  <w:font w:name="Cambria"/>
  <w:font w:name="Symbol"/>
  <w:font w:name="Courier New"/>
  <w:font w:name="Times New Roman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multiLevelType w:val="hybridMultilevel"/>
    <w:lvl w:ilvl="0">
      <w:numFmt w:val="bullet"/>
      <w:lvlText w:val="-"/>
      <w:start w:val="1"/>
      <w:rPr/>
      <w:pPr>
        <w:ind w:left="720"/>
        <w:ind w:firstLine="360"/>
      </w:pPr>
      <w:lvlJc w:val="left"/>
    </w:lvl>
    <w:lvl w:ilvl="1">
      <w:numFmt w:val="bullet"/>
      <w:lvlText w:val="-"/>
      <w:start w:val="1"/>
      <w:rPr/>
      <w:pPr>
        <w:ind w:left="1440"/>
        <w:ind w:firstLine="1080"/>
      </w:pPr>
      <w:lvlJc w:val="left"/>
    </w:lvl>
    <w:lvl w:ilvl="2">
      <w:numFmt w:val="bullet"/>
      <w:lvlText w:val="-"/>
      <w:start w:val="1"/>
      <w:rPr/>
      <w:pPr>
        <w:ind w:left="2160"/>
        <w:ind w:firstLine="1800"/>
      </w:pPr>
      <w:lvlJc w:val="left"/>
    </w:lvl>
    <w:lvl w:ilvl="3">
      <w:numFmt w:val="bullet"/>
      <w:lvlText w:val="-"/>
      <w:start w:val="1"/>
      <w:rPr/>
      <w:pPr>
        <w:ind w:left="2880"/>
        <w:ind w:firstLine="2520"/>
      </w:pPr>
      <w:lvlJc w:val="left"/>
    </w:lvl>
    <w:lvl w:ilvl="4">
      <w:numFmt w:val="bullet"/>
      <w:lvlText w:val="-"/>
      <w:start w:val="1"/>
      <w:rPr/>
      <w:pPr>
        <w:ind w:left="3600"/>
        <w:ind w:firstLine="3240"/>
      </w:pPr>
      <w:lvlJc w:val="left"/>
    </w:lvl>
    <w:lvl w:ilvl="5">
      <w:numFmt w:val="bullet"/>
      <w:lvlText w:val="-"/>
      <w:start w:val="1"/>
      <w:rPr/>
      <w:pPr>
        <w:ind w:left="4320"/>
        <w:ind w:firstLine="3960"/>
      </w:pPr>
      <w:lvlJc w:val="left"/>
    </w:lvl>
    <w:lvl w:ilvl="6">
      <w:numFmt w:val="bullet"/>
      <w:lvlText w:val="-"/>
      <w:start w:val="1"/>
      <w:rPr/>
      <w:pPr>
        <w:ind w:left="5040"/>
        <w:ind w:firstLine="4680"/>
      </w:pPr>
      <w:lvlJc w:val="left"/>
    </w:lvl>
    <w:lvl w:ilvl="7">
      <w:numFmt w:val="bullet"/>
      <w:lvlText w:val="-"/>
      <w:start w:val="1"/>
      <w:rPr/>
      <w:pPr>
        <w:ind w:left="5760"/>
        <w:ind w:firstLine="5400"/>
      </w:pPr>
      <w:lvlJc w:val="left"/>
    </w:lvl>
    <w:lvl w:ilvl="8">
      <w:numFmt w:val="bullet"/>
      <w:lvlText w:val="-"/>
      <w:start w:val="1"/>
      <w:rPr/>
      <w:pPr>
        <w:ind w:left="6480"/>
        <w:ind w:firstLine="612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1"/>
  </w:num>
  <w:num w:numId="10121982">
    <w:abstractNumId w:val="101219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