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B5" w:rsidRDefault="001D6BB5" w:rsidP="00135C42">
      <w:pPr>
        <w:spacing w:after="0"/>
        <w:rPr>
          <w:rFonts w:ascii="Cambria" w:eastAsia="Calibri" w:hAnsi="Cambria" w:cs="Times New Roman"/>
          <w:b/>
          <w:color w:val="FF6700"/>
          <w:sz w:val="28"/>
        </w:rPr>
      </w:pPr>
    </w:p>
    <w:p w:rsidR="00700764" w:rsidRDefault="00700764" w:rsidP="00700764">
      <w:pPr>
        <w:pBdr>
          <w:bottom w:val="single" w:sz="8" w:space="1" w:color="FFFFFF" w:themeColor="background1"/>
        </w:pBdr>
        <w:spacing w:after="0"/>
        <w:rPr>
          <w:rFonts w:ascii="Cambria" w:eastAsia="Calibri" w:hAnsi="Cambria" w:cs="Times New Roman"/>
          <w:b/>
          <w:noProof/>
          <w:color w:val="FF6700"/>
          <w:sz w:val="28"/>
        </w:rPr>
      </w:pPr>
      <w:r w:rsidRPr="00700764">
        <w:rPr>
          <w:rFonts w:ascii="Cambria" w:eastAsia="Calibri" w:hAnsi="Cambria" w:cs="Times New Roman"/>
          <w:b/>
          <w:noProof/>
          <w:color w:val="FF67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46D37" wp14:editId="306EA5E2">
                <wp:simplePos x="0" y="0"/>
                <wp:positionH relativeFrom="column">
                  <wp:posOffset>1619250</wp:posOffset>
                </wp:positionH>
                <wp:positionV relativeFrom="paragraph">
                  <wp:posOffset>30810</wp:posOffset>
                </wp:positionV>
                <wp:extent cx="3561715" cy="903605"/>
                <wp:effectExtent l="0" t="0" r="19685" b="1079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764" w:rsidRPr="00135C42" w:rsidRDefault="00700764" w:rsidP="00700764">
                            <w:pPr>
                              <w:spacing w:after="0"/>
                              <w:rPr>
                                <w:rFonts w:ascii="Cambria" w:eastAsia="Calibri" w:hAnsi="Cambria" w:cs="Times New Roman"/>
                                <w:b/>
                                <w:color w:val="FF6700"/>
                                <w:sz w:val="28"/>
                              </w:rPr>
                            </w:pPr>
                            <w:r w:rsidRPr="00135C42">
                              <w:rPr>
                                <w:rFonts w:ascii="Cambria" w:eastAsia="Calibri" w:hAnsi="Cambria" w:cs="Times New Roman"/>
                                <w:b/>
                                <w:color w:val="FF6700"/>
                                <w:sz w:val="28"/>
                              </w:rPr>
                              <w:t>Marine FOURNET</w:t>
                            </w:r>
                          </w:p>
                          <w:p w:rsidR="00C454C1" w:rsidRDefault="00C454C1" w:rsidP="00700764">
                            <w:pPr>
                              <w:spacing w:after="0"/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 xml:space="preserve">17, Rue Francisque </w:t>
                            </w:r>
                            <w:proofErr w:type="spellStart"/>
                            <w:r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>Prulhière</w:t>
                            </w:r>
                            <w:proofErr w:type="spellEnd"/>
                            <w:r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 xml:space="preserve"> - </w:t>
                            </w:r>
                            <w:r w:rsidR="00700764" w:rsidRPr="00135C42"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>63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>6</w:t>
                            </w:r>
                            <w:r w:rsidR="00700764" w:rsidRPr="00135C42"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 xml:space="preserve">00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>Ambert</w:t>
                            </w:r>
                          </w:p>
                          <w:p w:rsidR="00700764" w:rsidRPr="00135C42" w:rsidRDefault="00700764" w:rsidP="00700764">
                            <w:pPr>
                              <w:spacing w:after="0"/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</w:pPr>
                            <w:r w:rsidRPr="00135C42"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 xml:space="preserve">Née le 22 Septembre 1993 </w:t>
                            </w:r>
                          </w:p>
                          <w:p w:rsidR="00700764" w:rsidRDefault="00700764" w:rsidP="00700764">
                            <w:pPr>
                              <w:rPr>
                                <w:rFonts w:ascii="Cambria" w:eastAsia="Calibri" w:hAnsi="Cambria" w:cs="Times New Roman"/>
                                <w:color w:val="E68200"/>
                                <w:sz w:val="20"/>
                                <w:u w:val="single"/>
                              </w:rPr>
                            </w:pPr>
                            <w:r w:rsidRPr="00135C42">
                              <w:rPr>
                                <w:rFonts w:ascii="Cambria" w:eastAsia="Calibri" w:hAnsi="Cambria" w:cs="Times New Roman"/>
                                <w:sz w:val="20"/>
                                <w:u w:val="single"/>
                              </w:rPr>
                              <w:t>Tel</w:t>
                            </w:r>
                            <w:r w:rsidRPr="00135C42"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> : 06 69 64 71 09 /</w:t>
                            </w:r>
                            <w:r w:rsidRPr="00135C42">
                              <w:rPr>
                                <w:rFonts w:ascii="Cambria" w:eastAsia="Calibri" w:hAnsi="Cambria" w:cs="Times New Roman"/>
                                <w:sz w:val="20"/>
                                <w:u w:val="single"/>
                              </w:rPr>
                              <w:t>E-mail</w:t>
                            </w:r>
                            <w:r w:rsidRPr="00135C42">
                              <w:rPr>
                                <w:rFonts w:ascii="Cambria" w:eastAsia="Calibri" w:hAnsi="Cambria" w:cs="Times New Roman"/>
                                <w:sz w:val="20"/>
                              </w:rPr>
                              <w:t xml:space="preserve"> : </w:t>
                            </w:r>
                            <w:hyperlink r:id="rId9" w:history="1">
                              <w:r w:rsidRPr="00135C42">
                                <w:rPr>
                                  <w:rFonts w:ascii="Cambria" w:eastAsia="Calibri" w:hAnsi="Cambria" w:cs="Times New Roman"/>
                                  <w:color w:val="E68200"/>
                                  <w:sz w:val="20"/>
                                  <w:u w:val="single"/>
                                </w:rPr>
                                <w:t>mafournet@hotmail.fr</w:t>
                              </w:r>
                            </w:hyperlink>
                            <w:r>
                              <w:rPr>
                                <w:rFonts w:ascii="Cambria" w:eastAsia="Calibri" w:hAnsi="Cambria" w:cs="Times New Roman"/>
                                <w:color w:val="E6820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700764" w:rsidRDefault="007007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7.5pt;margin-top:2.45pt;width:280.4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" strokecolor="white [3212]">
                <v:textbox>
                  <w:txbxContent>
                    <w:p w:rsidR="00700764" w:rsidRPr="00135C42" w:rsidRDefault="00700764" w:rsidP="00700764">
                      <w:pPr>
                        <w:spacing w:after="0"/>
                        <w:rPr>
                          <w:rFonts w:ascii="Cambria" w:eastAsia="Calibri" w:hAnsi="Cambria" w:cs="Times New Roman"/>
                          <w:b/>
                          <w:color w:val="FF6700"/>
                          <w:sz w:val="28"/>
                        </w:rPr>
                      </w:pPr>
                      <w:r w:rsidRPr="00135C42">
                        <w:rPr>
                          <w:rFonts w:ascii="Cambria" w:eastAsia="Calibri" w:hAnsi="Cambria" w:cs="Times New Roman"/>
                          <w:b/>
                          <w:color w:val="FF6700"/>
                          <w:sz w:val="28"/>
                        </w:rPr>
                        <w:t>Marine FOURNET</w:t>
                      </w:r>
                    </w:p>
                    <w:p w:rsidR="00C454C1" w:rsidRDefault="00C454C1" w:rsidP="00700764">
                      <w:pPr>
                        <w:spacing w:after="0"/>
                        <w:rPr>
                          <w:rFonts w:ascii="Cambria" w:eastAsia="Calibri" w:hAnsi="Cambria" w:cs="Times New Roman"/>
                          <w:sz w:val="20"/>
                        </w:rPr>
                      </w:pPr>
                      <w:r>
                        <w:rPr>
                          <w:rFonts w:ascii="Cambria" w:eastAsia="Calibri" w:hAnsi="Cambria" w:cs="Times New Roman"/>
                          <w:sz w:val="20"/>
                        </w:rPr>
                        <w:t xml:space="preserve">17, Rue Francisque </w:t>
                      </w:r>
                      <w:proofErr w:type="spellStart"/>
                      <w:r>
                        <w:rPr>
                          <w:rFonts w:ascii="Cambria" w:eastAsia="Calibri" w:hAnsi="Cambria" w:cs="Times New Roman"/>
                          <w:sz w:val="20"/>
                        </w:rPr>
                        <w:t>Prulhière</w:t>
                      </w:r>
                      <w:proofErr w:type="spellEnd"/>
                      <w:r>
                        <w:rPr>
                          <w:rFonts w:ascii="Cambria" w:eastAsia="Calibri" w:hAnsi="Cambria" w:cs="Times New Roman"/>
                          <w:sz w:val="20"/>
                        </w:rPr>
                        <w:t xml:space="preserve"> - </w:t>
                      </w:r>
                      <w:r w:rsidR="00700764" w:rsidRPr="00135C42">
                        <w:rPr>
                          <w:rFonts w:ascii="Cambria" w:eastAsia="Calibri" w:hAnsi="Cambria" w:cs="Times New Roman"/>
                          <w:sz w:val="20"/>
                        </w:rPr>
                        <w:t>63</w:t>
                      </w:r>
                      <w:r>
                        <w:rPr>
                          <w:rFonts w:ascii="Cambria" w:eastAsia="Calibri" w:hAnsi="Cambria" w:cs="Times New Roman"/>
                          <w:sz w:val="20"/>
                        </w:rPr>
                        <w:t>6</w:t>
                      </w:r>
                      <w:r w:rsidR="00700764" w:rsidRPr="00135C42">
                        <w:rPr>
                          <w:rFonts w:ascii="Cambria" w:eastAsia="Calibri" w:hAnsi="Cambria" w:cs="Times New Roman"/>
                          <w:sz w:val="20"/>
                        </w:rPr>
                        <w:t xml:space="preserve">00 </w:t>
                      </w:r>
                      <w:r>
                        <w:rPr>
                          <w:rFonts w:ascii="Cambria" w:eastAsia="Calibri" w:hAnsi="Cambria" w:cs="Times New Roman"/>
                          <w:sz w:val="20"/>
                        </w:rPr>
                        <w:t>Ambert</w:t>
                      </w:r>
                    </w:p>
                    <w:p w:rsidR="00700764" w:rsidRPr="00135C42" w:rsidRDefault="00700764" w:rsidP="00700764">
                      <w:pPr>
                        <w:spacing w:after="0"/>
                        <w:rPr>
                          <w:rFonts w:ascii="Cambria" w:eastAsia="Calibri" w:hAnsi="Cambria" w:cs="Times New Roman"/>
                          <w:sz w:val="20"/>
                        </w:rPr>
                      </w:pPr>
                      <w:r w:rsidRPr="00135C42">
                        <w:rPr>
                          <w:rFonts w:ascii="Cambria" w:eastAsia="Calibri" w:hAnsi="Cambria" w:cs="Times New Roman"/>
                          <w:sz w:val="20"/>
                        </w:rPr>
                        <w:t xml:space="preserve">Née le 22 Septembre 1993 </w:t>
                      </w:r>
                    </w:p>
                    <w:p w:rsidR="00700764" w:rsidRDefault="00700764" w:rsidP="00700764">
                      <w:pPr>
                        <w:rPr>
                          <w:rFonts w:ascii="Cambria" w:eastAsia="Calibri" w:hAnsi="Cambria" w:cs="Times New Roman"/>
                          <w:color w:val="E68200"/>
                          <w:sz w:val="20"/>
                          <w:u w:val="single"/>
                        </w:rPr>
                      </w:pPr>
                      <w:r w:rsidRPr="00135C42">
                        <w:rPr>
                          <w:rFonts w:ascii="Cambria" w:eastAsia="Calibri" w:hAnsi="Cambria" w:cs="Times New Roman"/>
                          <w:sz w:val="20"/>
                          <w:u w:val="single"/>
                        </w:rPr>
                        <w:t>Tel</w:t>
                      </w:r>
                      <w:r w:rsidRPr="00135C42">
                        <w:rPr>
                          <w:rFonts w:ascii="Cambria" w:eastAsia="Calibri" w:hAnsi="Cambria" w:cs="Times New Roman"/>
                          <w:sz w:val="20"/>
                        </w:rPr>
                        <w:t> : 06 69 64 71 09 /</w:t>
                      </w:r>
                      <w:r w:rsidRPr="00135C42">
                        <w:rPr>
                          <w:rFonts w:ascii="Cambria" w:eastAsia="Calibri" w:hAnsi="Cambria" w:cs="Times New Roman"/>
                          <w:sz w:val="20"/>
                          <w:u w:val="single"/>
                        </w:rPr>
                        <w:t>E-mail</w:t>
                      </w:r>
                      <w:r w:rsidRPr="00135C42">
                        <w:rPr>
                          <w:rFonts w:ascii="Cambria" w:eastAsia="Calibri" w:hAnsi="Cambria" w:cs="Times New Roman"/>
                          <w:sz w:val="20"/>
                        </w:rPr>
                        <w:t xml:space="preserve"> : </w:t>
                      </w:r>
                      <w:hyperlink r:id="rId10" w:history="1">
                        <w:r w:rsidRPr="00135C42">
                          <w:rPr>
                            <w:rFonts w:ascii="Cambria" w:eastAsia="Calibri" w:hAnsi="Cambria" w:cs="Times New Roman"/>
                            <w:color w:val="E68200"/>
                            <w:sz w:val="20"/>
                            <w:u w:val="single"/>
                          </w:rPr>
                          <w:t>mafournet@hotmail.fr</w:t>
                        </w:r>
                      </w:hyperlink>
                      <w:r>
                        <w:rPr>
                          <w:rFonts w:ascii="Cambria" w:eastAsia="Calibri" w:hAnsi="Cambria" w:cs="Times New Roman"/>
                          <w:color w:val="E68200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700764" w:rsidRDefault="00700764"/>
                  </w:txbxContent>
                </v:textbox>
              </v:shape>
            </w:pict>
          </mc:Fallback>
        </mc:AlternateContent>
      </w:r>
      <w:r w:rsidR="00C454C1">
        <w:rPr>
          <w:noProof/>
          <w:lang w:eastAsia="fr-FR"/>
        </w:rPr>
        <w:t xml:space="preserve">             </w:t>
      </w:r>
      <w:r w:rsidR="00C454C1" w:rsidRPr="00C454C1">
        <w:rPr>
          <w:noProof/>
          <w:lang w:eastAsia="fr-FR"/>
        </w:rPr>
        <w:t xml:space="preserve"> </w:t>
      </w:r>
      <w:r w:rsidR="00C454C1">
        <w:rPr>
          <w:noProof/>
          <w:lang w:eastAsia="fr-FR"/>
        </w:rPr>
        <w:drawing>
          <wp:inline distT="0" distB="0" distL="0" distR="0" wp14:anchorId="0FB8563C" wp14:editId="455B0C60">
            <wp:extent cx="839459" cy="965606"/>
            <wp:effectExtent l="19050" t="19050" r="18415" b="254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2102"/>
                    <a:stretch/>
                  </pic:blipFill>
                  <pic:spPr bwMode="auto">
                    <a:xfrm>
                      <a:off x="0" y="0"/>
                      <a:ext cx="839459" cy="965606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6BB5" w:rsidRPr="00207767" w:rsidRDefault="001D6BB5" w:rsidP="00135C42">
      <w:pPr>
        <w:rPr>
          <w:rFonts w:ascii="Cambria" w:eastAsia="Calibri" w:hAnsi="Cambria" w:cs="Times New Roman"/>
          <w:color w:val="E68200"/>
          <w:sz w:val="20"/>
          <w:u w:val="single"/>
        </w:rPr>
      </w:pPr>
    </w:p>
    <w:p w:rsidR="00135C42" w:rsidRPr="00135C42" w:rsidRDefault="00207767" w:rsidP="00135C42">
      <w:pPr>
        <w:pBdr>
          <w:bottom w:val="single" w:sz="8" w:space="1" w:color="FFA366"/>
        </w:pBdr>
        <w:shd w:val="clear" w:color="FFE0CC" w:fill="auto"/>
        <w:tabs>
          <w:tab w:val="center" w:pos="4536"/>
        </w:tabs>
        <w:rPr>
          <w:rFonts w:ascii="Cambria" w:eastAsia="Calibri" w:hAnsi="Cambria" w:cs="Times New Roman"/>
          <w:b/>
          <w:color w:val="FF6700"/>
        </w:rPr>
      </w:pPr>
      <w:r>
        <w:rPr>
          <w:rFonts w:ascii="Cambria" w:eastAsia="Calibri" w:hAnsi="Cambria" w:cs="Times New Roman"/>
          <w:b/>
          <w:color w:val="FF6700"/>
        </w:rPr>
        <w:t>EXPE</w:t>
      </w:r>
      <w:r w:rsidRPr="00135C42">
        <w:rPr>
          <w:rFonts w:ascii="Cambria" w:eastAsia="Calibri" w:hAnsi="Cambria" w:cs="Times New Roman"/>
          <w:b/>
          <w:color w:val="FF6700"/>
        </w:rPr>
        <w:t>RIENCES PROFESSIONNELLES</w:t>
      </w:r>
    </w:p>
    <w:tbl>
      <w:tblPr>
        <w:tblStyle w:val="Grilledutableau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2"/>
        <w:gridCol w:w="8221"/>
      </w:tblGrid>
      <w:tr w:rsidR="00135C42" w:rsidTr="000A5164">
        <w:tc>
          <w:tcPr>
            <w:tcW w:w="1702" w:type="dxa"/>
          </w:tcPr>
          <w:p w:rsidR="00135C42" w:rsidRPr="00135C42" w:rsidRDefault="00135C42">
            <w:pPr>
              <w:rPr>
                <w:rFonts w:ascii="Cambria" w:hAnsi="Cambria"/>
                <w:b/>
              </w:rPr>
            </w:pPr>
            <w:bookmarkStart w:id="0" w:name="_GoBack"/>
            <w:bookmarkEnd w:id="0"/>
            <w:r w:rsidRPr="00135C42">
              <w:rPr>
                <w:rFonts w:ascii="Cambria" w:hAnsi="Cambria"/>
                <w:b/>
              </w:rPr>
              <w:t>2014</w:t>
            </w:r>
            <w:r w:rsidRPr="00135C42">
              <w:rPr>
                <w:rFonts w:ascii="Cambria" w:hAnsi="Cambria"/>
              </w:rPr>
              <w:t> :</w:t>
            </w:r>
          </w:p>
        </w:tc>
        <w:tc>
          <w:tcPr>
            <w:tcW w:w="8221" w:type="dxa"/>
          </w:tcPr>
          <w:p w:rsidR="00135C42" w:rsidRDefault="00135C42" w:rsidP="00846C62">
            <w:pPr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>⦁</w:t>
            </w:r>
            <w:r>
              <w:rPr>
                <w:rFonts w:asciiTheme="majorHAnsi" w:hAnsiTheme="majorHAnsi"/>
                <w:sz w:val="20"/>
              </w:rPr>
              <w:t xml:space="preserve"> 16 semaines de stage en entreprise avec </w:t>
            </w:r>
            <w:r w:rsidRPr="00812F9E">
              <w:rPr>
                <w:rFonts w:asciiTheme="majorHAnsi" w:hAnsiTheme="majorHAnsi"/>
                <w:b/>
                <w:sz w:val="20"/>
              </w:rPr>
              <w:t>Projet Commercial</w:t>
            </w:r>
            <w:r>
              <w:rPr>
                <w:rFonts w:asciiTheme="majorHAnsi" w:hAnsiTheme="majorHAnsi"/>
                <w:sz w:val="20"/>
              </w:rPr>
              <w:t> </w:t>
            </w:r>
            <w:r w:rsidR="00812F9E" w:rsidRPr="00846C62">
              <w:rPr>
                <w:rFonts w:asciiTheme="majorHAnsi" w:hAnsiTheme="majorHAnsi"/>
                <w:b/>
                <w:sz w:val="20"/>
              </w:rPr>
              <w:t>à l’</w:t>
            </w:r>
            <w:r w:rsidRPr="00846C62">
              <w:rPr>
                <w:rFonts w:asciiTheme="majorHAnsi" w:hAnsiTheme="majorHAnsi"/>
                <w:b/>
                <w:sz w:val="20"/>
              </w:rPr>
              <w:t xml:space="preserve">Agence </w:t>
            </w:r>
            <w:r w:rsidR="00812F9E" w:rsidRPr="00846C62">
              <w:rPr>
                <w:rFonts w:asciiTheme="majorHAnsi" w:hAnsiTheme="majorHAnsi"/>
                <w:b/>
                <w:sz w:val="20"/>
              </w:rPr>
              <w:t xml:space="preserve">d’Assurances </w:t>
            </w:r>
            <w:r w:rsidRPr="00846C62">
              <w:rPr>
                <w:rFonts w:asciiTheme="majorHAnsi" w:hAnsiTheme="majorHAnsi"/>
                <w:b/>
                <w:sz w:val="20"/>
              </w:rPr>
              <w:t>A</w:t>
            </w:r>
            <w:r w:rsidR="00812F9E" w:rsidRPr="00846C62">
              <w:rPr>
                <w:rFonts w:asciiTheme="majorHAnsi" w:hAnsiTheme="majorHAnsi"/>
                <w:b/>
                <w:sz w:val="20"/>
              </w:rPr>
              <w:t>VIVA d’Ambert</w:t>
            </w:r>
          </w:p>
          <w:p w:rsidR="00846C62" w:rsidRDefault="00812F9E" w:rsidP="00846C62">
            <w:pPr>
              <w:ind w:left="742"/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b/>
                <w:sz w:val="20"/>
              </w:rPr>
              <w:t>→</w:t>
            </w:r>
            <w:r w:rsidRPr="003660FB">
              <w:rPr>
                <w:rFonts w:asciiTheme="majorHAnsi" w:hAnsiTheme="majorHAnsi"/>
                <w:sz w:val="20"/>
              </w:rPr>
              <w:t xml:space="preserve"> </w:t>
            </w:r>
            <w:r w:rsidR="00846C62">
              <w:rPr>
                <w:rFonts w:asciiTheme="majorHAnsi" w:hAnsiTheme="majorHAnsi"/>
                <w:sz w:val="20"/>
              </w:rPr>
              <w:t xml:space="preserve">Actions menées : </w:t>
            </w:r>
          </w:p>
          <w:p w:rsidR="00812F9E" w:rsidRPr="00846C62" w:rsidRDefault="00846C62" w:rsidP="00846C6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Développement </w:t>
            </w:r>
            <w:r w:rsidR="00812F9E" w:rsidRPr="00846C62">
              <w:rPr>
                <w:rFonts w:asciiTheme="majorHAnsi" w:hAnsiTheme="majorHAnsi"/>
                <w:sz w:val="20"/>
              </w:rPr>
              <w:t xml:space="preserve"> auprès des professionnels le produit d’assurance AVIVA Collective Santé dont l’obligation de mise en place était fixée au plus tôt au 1er Mars 2015 </w:t>
            </w:r>
          </w:p>
          <w:p w:rsidR="00812F9E" w:rsidRPr="00846C62" w:rsidRDefault="00846C62" w:rsidP="00846C6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Développement</w:t>
            </w:r>
            <w:r w:rsidR="00812F9E" w:rsidRPr="00846C62">
              <w:rPr>
                <w:rFonts w:asciiTheme="majorHAnsi" w:hAnsiTheme="majorHAnsi"/>
                <w:sz w:val="20"/>
              </w:rPr>
              <w:t xml:space="preserve"> auprès des personnes de plus de 60 ans le produit d’assurance AVIV</w:t>
            </w:r>
            <w:r w:rsidRPr="00846C62">
              <w:rPr>
                <w:rFonts w:asciiTheme="majorHAnsi" w:hAnsiTheme="majorHAnsi"/>
                <w:sz w:val="20"/>
              </w:rPr>
              <w:t>A dédiée aux Seniors</w:t>
            </w:r>
          </w:p>
          <w:p w:rsidR="00846C62" w:rsidRPr="00135C42" w:rsidRDefault="00846C62" w:rsidP="00846C62">
            <w:pPr>
              <w:rPr>
                <w:rFonts w:ascii="Cambria" w:hAnsi="Cambria"/>
                <w:sz w:val="20"/>
              </w:rPr>
            </w:pPr>
          </w:p>
        </w:tc>
      </w:tr>
      <w:tr w:rsidR="00846C62" w:rsidTr="000A5164">
        <w:tc>
          <w:tcPr>
            <w:tcW w:w="1702" w:type="dxa"/>
          </w:tcPr>
          <w:p w:rsidR="00846C62" w:rsidRPr="00135C42" w:rsidRDefault="00846C6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2014 - 2013</w:t>
            </w:r>
            <w:r w:rsidRPr="00846C62">
              <w:rPr>
                <w:rFonts w:ascii="Cambria" w:hAnsi="Cambria"/>
              </w:rPr>
              <w:t>:</w:t>
            </w:r>
          </w:p>
        </w:tc>
        <w:tc>
          <w:tcPr>
            <w:tcW w:w="8221" w:type="dxa"/>
          </w:tcPr>
          <w:p w:rsidR="00846C62" w:rsidRPr="00135C42" w:rsidRDefault="00846C62" w:rsidP="00846C62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>⦁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20"/>
              </w:rPr>
              <w:t>Du 23 Décembre 2013 au 4 Janvier 2014 et du 1</w:t>
            </w:r>
            <w:r w:rsidRPr="00846C62">
              <w:rPr>
                <w:rFonts w:ascii="Cambria" w:eastAsia="Calibri" w:hAnsi="Cambria" w:cs="Times New Roman"/>
                <w:sz w:val="20"/>
                <w:vertAlign w:val="superscript"/>
              </w:rPr>
              <w:t>er</w:t>
            </w:r>
            <w:r>
              <w:rPr>
                <w:rFonts w:ascii="Cambria" w:eastAsia="Calibri" w:hAnsi="Cambria" w:cs="Times New Roman"/>
                <w:sz w:val="20"/>
              </w:rPr>
              <w:t xml:space="preserve"> </w:t>
            </w:r>
            <w:r w:rsidRPr="00135C42">
              <w:rPr>
                <w:rFonts w:ascii="Cambria" w:eastAsia="Calibri" w:hAnsi="Cambria" w:cs="Times New Roman"/>
                <w:sz w:val="20"/>
              </w:rPr>
              <w:t>Jui</w:t>
            </w:r>
            <w:r>
              <w:rPr>
                <w:rFonts w:ascii="Cambria" w:eastAsia="Calibri" w:hAnsi="Cambria" w:cs="Times New Roman"/>
                <w:sz w:val="20"/>
              </w:rPr>
              <w:t>llet 2014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au </w:t>
            </w:r>
            <w:r>
              <w:rPr>
                <w:rFonts w:ascii="Cambria" w:eastAsia="Calibri" w:hAnsi="Cambria" w:cs="Times New Roman"/>
                <w:sz w:val="20"/>
              </w:rPr>
              <w:t>31 Août 2014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 : </w:t>
            </w:r>
            <w:r w:rsidRPr="00135C42">
              <w:rPr>
                <w:rFonts w:ascii="Cambria" w:eastAsia="Calibri" w:hAnsi="Cambria" w:cs="Times New Roman"/>
                <w:b/>
                <w:sz w:val="20"/>
              </w:rPr>
              <w:t>Emploi saisonnier dans un hypermarché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(</w:t>
            </w:r>
            <w:r w:rsidRPr="00135C42">
              <w:rPr>
                <w:rFonts w:ascii="Cambria" w:eastAsia="Calibri" w:hAnsi="Cambria" w:cs="Times New Roman"/>
                <w:i/>
                <w:sz w:val="20"/>
              </w:rPr>
              <w:t>Intermarché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Ambert).</w:t>
            </w:r>
          </w:p>
          <w:p w:rsidR="00846C62" w:rsidRPr="00135C42" w:rsidRDefault="00846C62" w:rsidP="00846C62">
            <w:pPr>
              <w:ind w:firstLine="708"/>
              <w:jc w:val="both"/>
              <w:rPr>
                <w:rFonts w:ascii="Cambria" w:eastAsia="Calibri" w:hAnsi="Cambria" w:cs="Times New Roman"/>
                <w:sz w:val="20"/>
              </w:rPr>
            </w:pPr>
            <w:r w:rsidRPr="00135C42">
              <w:rPr>
                <w:rFonts w:ascii="Cambria" w:eastAsia="Calibri" w:hAnsi="Cambria" w:cs="Times New Roman"/>
                <w:b/>
                <w:sz w:val="20"/>
              </w:rPr>
              <w:t>→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Hôtesse de caisse</w:t>
            </w:r>
          </w:p>
          <w:p w:rsidR="00846C62" w:rsidRPr="00135C42" w:rsidRDefault="00846C62" w:rsidP="00846C62">
            <w:pPr>
              <w:ind w:firstLine="708"/>
              <w:jc w:val="both"/>
              <w:rPr>
                <w:rFonts w:ascii="Cambria" w:eastAsia="Calibri" w:hAnsi="Cambria" w:cs="Times New Roman"/>
                <w:sz w:val="20"/>
              </w:rPr>
            </w:pPr>
            <w:r w:rsidRPr="00135C42">
              <w:rPr>
                <w:rFonts w:ascii="Cambria" w:eastAsia="Calibri" w:hAnsi="Cambria" w:cs="Times New Roman"/>
                <w:b/>
                <w:sz w:val="20"/>
              </w:rPr>
              <w:t>→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Mise en rayon </w:t>
            </w:r>
          </w:p>
          <w:p w:rsidR="00846C62" w:rsidRPr="003660FB" w:rsidRDefault="00846C62">
            <w:pPr>
              <w:rPr>
                <w:rFonts w:asciiTheme="majorHAnsi" w:hAnsiTheme="majorHAnsi"/>
                <w:sz w:val="20"/>
              </w:rPr>
            </w:pPr>
          </w:p>
        </w:tc>
      </w:tr>
      <w:tr w:rsidR="00135C42" w:rsidTr="000A5164">
        <w:tc>
          <w:tcPr>
            <w:tcW w:w="1702" w:type="dxa"/>
          </w:tcPr>
          <w:p w:rsidR="00135C42" w:rsidRDefault="00135C42">
            <w:r w:rsidRPr="00135C42">
              <w:rPr>
                <w:rFonts w:asciiTheme="majorHAnsi" w:hAnsiTheme="majorHAnsi"/>
                <w:b/>
              </w:rPr>
              <w:t>2013</w:t>
            </w:r>
            <w:r w:rsidRPr="00135C42">
              <w:rPr>
                <w:rFonts w:asciiTheme="majorHAnsi" w:hAnsiTheme="majorHAnsi"/>
              </w:rPr>
              <w:t> :</w:t>
            </w:r>
          </w:p>
        </w:tc>
        <w:tc>
          <w:tcPr>
            <w:tcW w:w="8221" w:type="dxa"/>
          </w:tcPr>
          <w:p w:rsidR="00135C42" w:rsidRPr="003660FB" w:rsidRDefault="00135C42" w:rsidP="00135C42">
            <w:pPr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 xml:space="preserve">⦁ </w:t>
            </w:r>
            <w:r w:rsidRPr="003660FB">
              <w:rPr>
                <w:rFonts w:asciiTheme="majorHAnsi" w:hAnsiTheme="majorHAnsi"/>
                <w:b/>
                <w:sz w:val="20"/>
              </w:rPr>
              <w:t>Mission commerciale</w:t>
            </w:r>
            <w:r w:rsidRPr="003660FB">
              <w:rPr>
                <w:rFonts w:asciiTheme="majorHAnsi" w:hAnsiTheme="majorHAnsi"/>
                <w:sz w:val="20"/>
              </w:rPr>
              <w:t xml:space="preserve"> : Vente de chocolats </w:t>
            </w:r>
            <w:r>
              <w:rPr>
                <w:rFonts w:asciiTheme="majorHAnsi" w:hAnsiTheme="majorHAnsi"/>
                <w:sz w:val="20"/>
              </w:rPr>
              <w:t>(</w:t>
            </w:r>
            <w:r w:rsidRPr="00D818CE">
              <w:rPr>
                <w:rFonts w:asciiTheme="majorHAnsi" w:hAnsiTheme="majorHAnsi"/>
                <w:i/>
                <w:sz w:val="20"/>
              </w:rPr>
              <w:t xml:space="preserve">CVF </w:t>
            </w:r>
            <w:proofErr w:type="gramStart"/>
            <w:r w:rsidRPr="00D818CE">
              <w:rPr>
                <w:rFonts w:asciiTheme="majorHAnsi" w:hAnsiTheme="majorHAnsi"/>
                <w:i/>
                <w:sz w:val="20"/>
              </w:rPr>
              <w:t>Valentino</w:t>
            </w:r>
            <w:r>
              <w:rPr>
                <w:rFonts w:asciiTheme="majorHAnsi" w:hAnsiTheme="majorHAnsi"/>
                <w:sz w:val="20"/>
              </w:rPr>
              <w:t> )</w:t>
            </w:r>
            <w:proofErr w:type="gramEnd"/>
          </w:p>
          <w:p w:rsidR="00135C42" w:rsidRDefault="00135C42" w:rsidP="00135C42">
            <w:pPr>
              <w:ind w:left="742" w:hanging="742"/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ab/>
            </w:r>
            <w:r w:rsidRPr="003660FB">
              <w:rPr>
                <w:rFonts w:asciiTheme="majorHAnsi" w:hAnsiTheme="majorHAnsi"/>
                <w:b/>
                <w:sz w:val="20"/>
              </w:rPr>
              <w:t>→</w:t>
            </w:r>
            <w:r w:rsidRPr="003660FB">
              <w:rPr>
                <w:rFonts w:asciiTheme="majorHAnsi" w:hAnsiTheme="majorHAnsi"/>
                <w:sz w:val="20"/>
              </w:rPr>
              <w:t xml:space="preserve"> Vente avec objectif auprès de particuliers et professionnels</w:t>
            </w:r>
            <w:r>
              <w:rPr>
                <w:rFonts w:asciiTheme="majorHAnsi" w:hAnsiTheme="majorHAnsi"/>
                <w:sz w:val="20"/>
              </w:rPr>
              <w:t>, p</w:t>
            </w:r>
            <w:r w:rsidRPr="00D818CE">
              <w:rPr>
                <w:rFonts w:asciiTheme="majorHAnsi" w:hAnsiTheme="majorHAnsi"/>
                <w:sz w:val="20"/>
              </w:rPr>
              <w:t xml:space="preserve">rospection et </w:t>
            </w:r>
            <w:r>
              <w:rPr>
                <w:rFonts w:asciiTheme="majorHAnsi" w:hAnsiTheme="majorHAnsi"/>
                <w:sz w:val="20"/>
              </w:rPr>
              <w:t xml:space="preserve">        </w:t>
            </w:r>
            <w:r w:rsidRPr="00D818CE">
              <w:rPr>
                <w:rFonts w:asciiTheme="majorHAnsi" w:hAnsiTheme="majorHAnsi"/>
                <w:sz w:val="20"/>
              </w:rPr>
              <w:t>distribution</w:t>
            </w:r>
          </w:p>
          <w:p w:rsidR="00135C42" w:rsidRPr="003660FB" w:rsidRDefault="00135C42" w:rsidP="00135C42">
            <w:pPr>
              <w:ind w:left="742" w:hanging="742"/>
              <w:jc w:val="both"/>
              <w:rPr>
                <w:rFonts w:asciiTheme="majorHAnsi" w:hAnsiTheme="majorHAnsi"/>
                <w:sz w:val="20"/>
              </w:rPr>
            </w:pPr>
          </w:p>
          <w:p w:rsidR="00135C42" w:rsidRPr="003660FB" w:rsidRDefault="00135C42" w:rsidP="00135C42">
            <w:pPr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 xml:space="preserve">⦁ Du 13 Mai 2013 au 21 Juin 2013 : </w:t>
            </w:r>
            <w:r w:rsidRPr="003660FB">
              <w:rPr>
                <w:rFonts w:asciiTheme="majorHAnsi" w:hAnsiTheme="majorHAnsi"/>
                <w:b/>
                <w:sz w:val="20"/>
              </w:rPr>
              <w:t>Auxiliaire au Centre des Finances Publiques d’Ambert</w:t>
            </w:r>
            <w:r w:rsidRPr="003660FB">
              <w:rPr>
                <w:rFonts w:asciiTheme="majorHAnsi" w:hAnsiTheme="majorHAnsi"/>
                <w:sz w:val="20"/>
              </w:rPr>
              <w:t xml:space="preserve">. </w:t>
            </w:r>
          </w:p>
          <w:p w:rsidR="00135C42" w:rsidRPr="003660FB" w:rsidRDefault="00135C42" w:rsidP="00135C42">
            <w:pPr>
              <w:pStyle w:val="Paragraphedeliste"/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b/>
                <w:sz w:val="20"/>
              </w:rPr>
              <w:t>→</w:t>
            </w:r>
            <w:r w:rsidRPr="003660FB">
              <w:rPr>
                <w:rFonts w:asciiTheme="majorHAnsi" w:hAnsiTheme="majorHAnsi"/>
                <w:sz w:val="20"/>
              </w:rPr>
              <w:t xml:space="preserve"> Saisie de déclarations d’imposition</w:t>
            </w:r>
          </w:p>
          <w:p w:rsidR="00135C42" w:rsidRPr="003660FB" w:rsidRDefault="00135C42" w:rsidP="00135C42">
            <w:pPr>
              <w:pStyle w:val="Paragraphedeliste"/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b/>
                <w:sz w:val="20"/>
              </w:rPr>
              <w:t>→</w:t>
            </w:r>
            <w:r w:rsidRPr="003660FB">
              <w:rPr>
                <w:rFonts w:asciiTheme="majorHAnsi" w:hAnsiTheme="majorHAnsi"/>
                <w:sz w:val="20"/>
              </w:rPr>
              <w:t xml:space="preserve"> Archivage, classement</w:t>
            </w:r>
          </w:p>
          <w:p w:rsidR="00135C42" w:rsidRDefault="00135C42"/>
        </w:tc>
      </w:tr>
      <w:tr w:rsidR="00135C42" w:rsidTr="000A5164">
        <w:tc>
          <w:tcPr>
            <w:tcW w:w="1702" w:type="dxa"/>
          </w:tcPr>
          <w:p w:rsidR="00135C42" w:rsidRPr="00135C42" w:rsidRDefault="00135C42">
            <w:r w:rsidRPr="00135C42">
              <w:rPr>
                <w:rFonts w:ascii="Cambria" w:eastAsia="Calibri" w:hAnsi="Cambria" w:cs="Times New Roman"/>
                <w:b/>
              </w:rPr>
              <w:t>2012 – 2013</w:t>
            </w:r>
            <w:r w:rsidRPr="00135C42">
              <w:rPr>
                <w:rFonts w:ascii="Cambria" w:eastAsia="Calibri" w:hAnsi="Cambria" w:cs="Times New Roman"/>
              </w:rPr>
              <w:t> :</w:t>
            </w:r>
          </w:p>
        </w:tc>
        <w:tc>
          <w:tcPr>
            <w:tcW w:w="8221" w:type="dxa"/>
          </w:tcPr>
          <w:p w:rsidR="00135C42" w:rsidRPr="00135C42" w:rsidRDefault="00135C42" w:rsidP="00135C42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135C42">
              <w:rPr>
                <w:rFonts w:ascii="Cambria" w:eastAsia="Calibri" w:hAnsi="Cambria" w:cs="Times New Roman"/>
                <w:sz w:val="20"/>
              </w:rPr>
              <w:t>⦁ Du 11 Juin 2012 au 1</w:t>
            </w:r>
            <w:r w:rsidRPr="00135C42">
              <w:rPr>
                <w:rFonts w:ascii="Cambria" w:eastAsia="Calibri" w:hAnsi="Cambria" w:cs="Times New Roman"/>
                <w:sz w:val="20"/>
                <w:vertAlign w:val="superscript"/>
              </w:rPr>
              <w:t>er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Septembre 2012 et du 24 Juin 2013 au 31 Août 2013 : </w:t>
            </w:r>
            <w:r w:rsidRPr="00135C42">
              <w:rPr>
                <w:rFonts w:ascii="Cambria" w:eastAsia="Calibri" w:hAnsi="Cambria" w:cs="Times New Roman"/>
                <w:b/>
                <w:sz w:val="20"/>
              </w:rPr>
              <w:t>Emploi saisonnier dans un hypermarché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(</w:t>
            </w:r>
            <w:r w:rsidRPr="00135C42">
              <w:rPr>
                <w:rFonts w:ascii="Cambria" w:eastAsia="Calibri" w:hAnsi="Cambria" w:cs="Times New Roman"/>
                <w:i/>
                <w:sz w:val="20"/>
              </w:rPr>
              <w:t>Intermarché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Ambert).</w:t>
            </w:r>
          </w:p>
          <w:p w:rsidR="00135C42" w:rsidRDefault="00135C42" w:rsidP="00846C62">
            <w:pPr>
              <w:ind w:firstLine="708"/>
              <w:jc w:val="both"/>
            </w:pPr>
          </w:p>
        </w:tc>
      </w:tr>
      <w:tr w:rsidR="00135C42" w:rsidTr="000A5164">
        <w:tc>
          <w:tcPr>
            <w:tcW w:w="1702" w:type="dxa"/>
          </w:tcPr>
          <w:p w:rsidR="00135C42" w:rsidRPr="00135C42" w:rsidRDefault="00135C42">
            <w:r w:rsidRPr="00135C42">
              <w:rPr>
                <w:rFonts w:ascii="Cambria" w:eastAsia="Calibri" w:hAnsi="Cambria" w:cs="Times New Roman"/>
                <w:b/>
              </w:rPr>
              <w:t>2011</w:t>
            </w:r>
            <w:r w:rsidRPr="00135C42">
              <w:rPr>
                <w:rFonts w:ascii="Cambria" w:eastAsia="Calibri" w:hAnsi="Cambria" w:cs="Times New Roman"/>
              </w:rPr>
              <w:t> :</w:t>
            </w:r>
          </w:p>
        </w:tc>
        <w:tc>
          <w:tcPr>
            <w:tcW w:w="8221" w:type="dxa"/>
          </w:tcPr>
          <w:p w:rsidR="00135C42" w:rsidRPr="00135C42" w:rsidRDefault="00135C42" w:rsidP="00135C42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135C42">
              <w:rPr>
                <w:rFonts w:ascii="Cambria" w:eastAsia="Calibri" w:hAnsi="Cambria" w:cs="Times New Roman"/>
                <w:sz w:val="20"/>
              </w:rPr>
              <w:t>⦁ Du 1</w:t>
            </w:r>
            <w:r w:rsidRPr="00135C42">
              <w:rPr>
                <w:rFonts w:ascii="Cambria" w:eastAsia="Calibri" w:hAnsi="Cambria" w:cs="Times New Roman"/>
                <w:sz w:val="20"/>
                <w:vertAlign w:val="superscript"/>
              </w:rPr>
              <w:t>er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Juillet 2011 au 31 Août 2011 : </w:t>
            </w:r>
            <w:r w:rsidRPr="00135C42">
              <w:rPr>
                <w:rFonts w:ascii="Cambria" w:eastAsia="Calibri" w:hAnsi="Cambria" w:cs="Times New Roman"/>
                <w:b/>
                <w:sz w:val="20"/>
              </w:rPr>
              <w:t>Garde d’enfants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(3 et 5 ans) à leur domicile durant la saison estivale. </w:t>
            </w:r>
          </w:p>
          <w:p w:rsidR="00135C42" w:rsidRPr="00135C42" w:rsidRDefault="00135C42" w:rsidP="00135C42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135C42">
              <w:rPr>
                <w:rFonts w:ascii="Cambria" w:eastAsia="Calibri" w:hAnsi="Cambria" w:cs="Times New Roman"/>
                <w:sz w:val="20"/>
              </w:rPr>
              <w:tab/>
            </w:r>
            <w:r w:rsidRPr="00135C42">
              <w:rPr>
                <w:rFonts w:ascii="Cambria" w:eastAsia="Calibri" w:hAnsi="Cambria" w:cs="Times New Roman"/>
                <w:b/>
                <w:sz w:val="20"/>
              </w:rPr>
              <w:t>→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Organisation d’activités</w:t>
            </w:r>
          </w:p>
          <w:p w:rsidR="00135C42" w:rsidRPr="00135C42" w:rsidRDefault="00135C42" w:rsidP="00135C42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135C42">
              <w:rPr>
                <w:rFonts w:ascii="Cambria" w:eastAsia="Calibri" w:hAnsi="Cambria" w:cs="Times New Roman"/>
                <w:sz w:val="20"/>
              </w:rPr>
              <w:tab/>
            </w:r>
            <w:r w:rsidRPr="00135C42">
              <w:rPr>
                <w:rFonts w:ascii="Cambria" w:eastAsia="Calibri" w:hAnsi="Cambria" w:cs="Times New Roman"/>
                <w:b/>
                <w:sz w:val="20"/>
              </w:rPr>
              <w:t>→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Préparation des repas…</w:t>
            </w:r>
          </w:p>
          <w:p w:rsidR="00135C42" w:rsidRDefault="00135C42"/>
        </w:tc>
      </w:tr>
      <w:tr w:rsidR="00135C42" w:rsidTr="000A5164">
        <w:tc>
          <w:tcPr>
            <w:tcW w:w="1702" w:type="dxa"/>
          </w:tcPr>
          <w:p w:rsidR="00135C42" w:rsidRPr="00135C42" w:rsidRDefault="00135C42">
            <w:r w:rsidRPr="00135C42">
              <w:rPr>
                <w:rFonts w:ascii="Cambria" w:eastAsia="Calibri" w:hAnsi="Cambria" w:cs="Times New Roman"/>
                <w:b/>
              </w:rPr>
              <w:t>2010</w:t>
            </w:r>
            <w:r w:rsidRPr="00135C42">
              <w:rPr>
                <w:rFonts w:ascii="Cambria" w:eastAsia="Calibri" w:hAnsi="Cambria" w:cs="Times New Roman"/>
              </w:rPr>
              <w:t> :</w:t>
            </w:r>
          </w:p>
        </w:tc>
        <w:tc>
          <w:tcPr>
            <w:tcW w:w="8221" w:type="dxa"/>
          </w:tcPr>
          <w:p w:rsidR="00135C42" w:rsidRDefault="00135C42">
            <w:r w:rsidRPr="00135C42">
              <w:rPr>
                <w:rFonts w:ascii="Cambria" w:eastAsia="Calibri" w:hAnsi="Cambria" w:cs="Times New Roman"/>
                <w:sz w:val="20"/>
              </w:rPr>
              <w:t xml:space="preserve">⦁ </w:t>
            </w:r>
            <w:r w:rsidRPr="00135C42">
              <w:rPr>
                <w:rFonts w:ascii="Cambria" w:eastAsia="Calibri" w:hAnsi="Cambria" w:cs="Times New Roman"/>
                <w:b/>
                <w:sz w:val="20"/>
              </w:rPr>
              <w:t>Castration de maïs</w:t>
            </w:r>
            <w:r w:rsidRPr="00135C42">
              <w:rPr>
                <w:rFonts w:ascii="Cambria" w:eastAsia="Calibri" w:hAnsi="Cambria" w:cs="Times New Roman"/>
                <w:sz w:val="20"/>
              </w:rPr>
              <w:t xml:space="preserve"> chez Monsieur Jacques BEGON – 63116 </w:t>
            </w:r>
            <w:proofErr w:type="spellStart"/>
            <w:r w:rsidRPr="00135C42">
              <w:rPr>
                <w:rFonts w:ascii="Cambria" w:eastAsia="Calibri" w:hAnsi="Cambria" w:cs="Times New Roman"/>
                <w:sz w:val="20"/>
              </w:rPr>
              <w:t>Beauregard-l’Evêque</w:t>
            </w:r>
            <w:proofErr w:type="spellEnd"/>
            <w:r w:rsidRPr="00135C42">
              <w:rPr>
                <w:rFonts w:ascii="Cambria" w:eastAsia="Calibri" w:hAnsi="Cambria" w:cs="Times New Roman"/>
                <w:sz w:val="20"/>
              </w:rPr>
              <w:t>.</w:t>
            </w:r>
          </w:p>
        </w:tc>
      </w:tr>
    </w:tbl>
    <w:p w:rsidR="00D76250" w:rsidRDefault="00D76250"/>
    <w:p w:rsidR="00C454C1" w:rsidRDefault="00C454C1"/>
    <w:p w:rsidR="00207767" w:rsidRPr="00135C42" w:rsidRDefault="00207767" w:rsidP="00207767">
      <w:pPr>
        <w:pBdr>
          <w:bottom w:val="single" w:sz="8" w:space="1" w:color="FFA366"/>
        </w:pBdr>
        <w:shd w:val="clear" w:color="FFE0CC" w:fill="auto"/>
        <w:tabs>
          <w:tab w:val="center" w:pos="4536"/>
        </w:tabs>
        <w:rPr>
          <w:rFonts w:ascii="Cambria" w:eastAsia="Calibri" w:hAnsi="Cambria" w:cs="Times New Roman"/>
          <w:b/>
          <w:color w:val="FF6700"/>
        </w:rPr>
      </w:pPr>
      <w:r>
        <w:rPr>
          <w:rFonts w:ascii="Cambria" w:eastAsia="Calibri" w:hAnsi="Cambria" w:cs="Times New Roman"/>
          <w:b/>
          <w:color w:val="FF6700"/>
        </w:rPr>
        <w:t>FORMATION</w:t>
      </w:r>
      <w:r w:rsidR="000A5164">
        <w:rPr>
          <w:rFonts w:ascii="Cambria" w:eastAsia="Calibri" w:hAnsi="Cambria" w:cs="Times New Roman"/>
          <w:b/>
          <w:color w:val="FF6700"/>
        </w:rPr>
        <w:t>S</w:t>
      </w:r>
    </w:p>
    <w:tbl>
      <w:tblPr>
        <w:tblStyle w:val="Grilledutableau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2"/>
        <w:gridCol w:w="8221"/>
      </w:tblGrid>
      <w:tr w:rsidR="00207767" w:rsidTr="000A5164">
        <w:tc>
          <w:tcPr>
            <w:tcW w:w="1702" w:type="dxa"/>
          </w:tcPr>
          <w:p w:rsidR="00207767" w:rsidRPr="00207767" w:rsidRDefault="00207767" w:rsidP="00BD6D6E">
            <w:pPr>
              <w:rPr>
                <w:rFonts w:ascii="Cambria" w:hAnsi="Cambria"/>
                <w:b/>
              </w:rPr>
            </w:pPr>
            <w:r w:rsidRPr="00207767">
              <w:rPr>
                <w:rFonts w:ascii="Cambria" w:hAnsi="Cambria"/>
                <w:b/>
              </w:rPr>
              <w:t>2013</w:t>
            </w:r>
            <w:r w:rsidRPr="00207767">
              <w:rPr>
                <w:rFonts w:ascii="Cambria" w:hAnsi="Cambria"/>
                <w:b/>
              </w:rPr>
              <w:t> </w:t>
            </w:r>
            <w:r w:rsidRPr="00207767">
              <w:rPr>
                <w:rFonts w:ascii="Cambria" w:hAnsi="Cambria"/>
                <w:b/>
              </w:rPr>
              <w:t xml:space="preserve">– 2015 </w:t>
            </w:r>
            <w:r w:rsidRPr="00207767">
              <w:rPr>
                <w:rFonts w:ascii="Cambria" w:hAnsi="Cambria"/>
              </w:rPr>
              <w:t>:</w:t>
            </w:r>
          </w:p>
        </w:tc>
        <w:tc>
          <w:tcPr>
            <w:tcW w:w="8221" w:type="dxa"/>
          </w:tcPr>
          <w:p w:rsidR="00207767" w:rsidRDefault="00207767" w:rsidP="00207767">
            <w:pPr>
              <w:jc w:val="both"/>
              <w:rPr>
                <w:rFonts w:asciiTheme="majorHAnsi" w:hAnsiTheme="majorHAnsi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>⦁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3660FB">
              <w:rPr>
                <w:rFonts w:asciiTheme="majorHAnsi" w:hAnsiTheme="majorHAnsi"/>
                <w:b/>
                <w:sz w:val="20"/>
              </w:rPr>
              <w:t>Première</w:t>
            </w:r>
            <w:r>
              <w:rPr>
                <w:rFonts w:asciiTheme="majorHAnsi" w:hAnsiTheme="majorHAnsi"/>
                <w:b/>
                <w:sz w:val="20"/>
              </w:rPr>
              <w:t xml:space="preserve"> et Seconde</w:t>
            </w:r>
            <w:r w:rsidRPr="003660FB">
              <w:rPr>
                <w:rFonts w:asciiTheme="majorHAnsi" w:hAnsiTheme="majorHAnsi"/>
                <w:b/>
                <w:sz w:val="20"/>
              </w:rPr>
              <w:t xml:space="preserve"> année de formation </w:t>
            </w:r>
            <w:r w:rsidRPr="003660FB">
              <w:rPr>
                <w:rFonts w:asciiTheme="majorHAnsi" w:hAnsiTheme="majorHAnsi"/>
                <w:sz w:val="20"/>
              </w:rPr>
              <w:t>au métier de commercial de terrain (BTS NRC)</w:t>
            </w:r>
          </w:p>
          <w:p w:rsidR="00207767" w:rsidRPr="003660FB" w:rsidRDefault="00207767" w:rsidP="00207767">
            <w:pPr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Lycée Godefroy de Bouillon </w:t>
            </w:r>
          </w:p>
          <w:p w:rsidR="00207767" w:rsidRPr="003660FB" w:rsidRDefault="00207767" w:rsidP="00207767">
            <w:pPr>
              <w:ind w:firstLine="708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07767" w:rsidTr="000A5164">
        <w:trPr>
          <w:trHeight w:val="328"/>
        </w:trPr>
        <w:tc>
          <w:tcPr>
            <w:tcW w:w="1702" w:type="dxa"/>
          </w:tcPr>
          <w:p w:rsidR="00207767" w:rsidRDefault="00207767" w:rsidP="00BD6D6E">
            <w:pPr>
              <w:rPr>
                <w:rFonts w:ascii="Cambria" w:hAnsi="Cambria"/>
              </w:rPr>
            </w:pPr>
            <w:r w:rsidRPr="00207767">
              <w:rPr>
                <w:rFonts w:ascii="Cambria" w:hAnsi="Cambria"/>
                <w:b/>
              </w:rPr>
              <w:t xml:space="preserve">2011 - </w:t>
            </w:r>
            <w:r w:rsidRPr="00207767">
              <w:rPr>
                <w:rFonts w:ascii="Cambria" w:hAnsi="Cambria"/>
                <w:b/>
              </w:rPr>
              <w:t>2013</w:t>
            </w:r>
            <w:r w:rsidRPr="00207767">
              <w:rPr>
                <w:rFonts w:ascii="Cambria" w:hAnsi="Cambria"/>
              </w:rPr>
              <w:t> :</w:t>
            </w:r>
            <w:r w:rsidRPr="00207767">
              <w:rPr>
                <w:rFonts w:ascii="Cambria" w:hAnsi="Cambria"/>
              </w:rPr>
              <w:t xml:space="preserve"> </w:t>
            </w:r>
          </w:p>
          <w:p w:rsidR="00207767" w:rsidRPr="00207767" w:rsidRDefault="00207767" w:rsidP="00BD6D6E">
            <w:pPr>
              <w:rPr>
                <w:rFonts w:ascii="Cambria" w:hAnsi="Cambria"/>
              </w:rPr>
            </w:pPr>
          </w:p>
        </w:tc>
        <w:tc>
          <w:tcPr>
            <w:tcW w:w="8221" w:type="dxa"/>
          </w:tcPr>
          <w:p w:rsidR="00207767" w:rsidRPr="00207767" w:rsidRDefault="00207767" w:rsidP="00207767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3660FB">
              <w:rPr>
                <w:rFonts w:asciiTheme="majorHAnsi" w:hAnsiTheme="majorHAnsi"/>
                <w:sz w:val="20"/>
              </w:rPr>
              <w:t xml:space="preserve">⦁ </w:t>
            </w:r>
            <w:r w:rsidRPr="00207767">
              <w:rPr>
                <w:rFonts w:ascii="Cambria" w:eastAsia="Calibri" w:hAnsi="Cambria" w:cs="Times New Roman"/>
                <w:b/>
                <w:sz w:val="20"/>
              </w:rPr>
              <w:t>Licence 2 DEG mention Droit</w:t>
            </w:r>
            <w:r w:rsidRPr="00207767">
              <w:rPr>
                <w:rFonts w:ascii="Cambria" w:eastAsia="Calibri" w:hAnsi="Cambria" w:cs="Times New Roman"/>
                <w:sz w:val="20"/>
              </w:rPr>
              <w:t>, première année validée à l’Université d’Auvergne.</w:t>
            </w:r>
          </w:p>
        </w:tc>
      </w:tr>
      <w:tr w:rsidR="00207767" w:rsidTr="000A5164">
        <w:tc>
          <w:tcPr>
            <w:tcW w:w="1702" w:type="dxa"/>
          </w:tcPr>
          <w:p w:rsidR="00207767" w:rsidRPr="00135C42" w:rsidRDefault="00207767" w:rsidP="00BD6D6E">
            <w:r w:rsidRPr="00135C42">
              <w:rPr>
                <w:rFonts w:ascii="Cambria" w:eastAsia="Calibri" w:hAnsi="Cambria" w:cs="Times New Roman"/>
                <w:b/>
              </w:rPr>
              <w:t>2011</w:t>
            </w:r>
            <w:r w:rsidRPr="00135C42">
              <w:rPr>
                <w:rFonts w:ascii="Cambria" w:eastAsia="Calibri" w:hAnsi="Cambria" w:cs="Times New Roman"/>
              </w:rPr>
              <w:t> :</w:t>
            </w:r>
          </w:p>
        </w:tc>
        <w:tc>
          <w:tcPr>
            <w:tcW w:w="8221" w:type="dxa"/>
          </w:tcPr>
          <w:p w:rsidR="00207767" w:rsidRPr="00207767" w:rsidRDefault="00207767" w:rsidP="00207767">
            <w:pPr>
              <w:jc w:val="both"/>
              <w:rPr>
                <w:rFonts w:ascii="Cambria" w:eastAsia="Calibri" w:hAnsi="Cambria" w:cs="Times New Roman"/>
                <w:b/>
                <w:sz w:val="20"/>
              </w:rPr>
            </w:pPr>
            <w:r w:rsidRPr="00135C42">
              <w:rPr>
                <w:rFonts w:ascii="Cambria" w:eastAsia="Calibri" w:hAnsi="Cambria" w:cs="Times New Roman"/>
                <w:sz w:val="20"/>
              </w:rPr>
              <w:t xml:space="preserve">⦁ </w:t>
            </w:r>
            <w:r w:rsidRPr="00207767">
              <w:rPr>
                <w:rFonts w:ascii="Cambria" w:eastAsia="Calibri" w:hAnsi="Cambria" w:cs="Times New Roman"/>
                <w:b/>
                <w:sz w:val="20"/>
              </w:rPr>
              <w:t xml:space="preserve">Baccalauréat Littéraire, spécialité Mathématiques – Mention Assez Bien. </w:t>
            </w:r>
          </w:p>
          <w:p w:rsidR="00207767" w:rsidRPr="00207767" w:rsidRDefault="00207767" w:rsidP="00207767">
            <w:pPr>
              <w:jc w:val="both"/>
              <w:rPr>
                <w:rFonts w:ascii="Cambria" w:eastAsia="Calibri" w:hAnsi="Cambria" w:cs="Times New Roman"/>
                <w:sz w:val="20"/>
              </w:rPr>
            </w:pPr>
            <w:r w:rsidRPr="00207767">
              <w:rPr>
                <w:rFonts w:ascii="Cambria" w:eastAsia="Calibri" w:hAnsi="Cambria" w:cs="Times New Roman"/>
                <w:sz w:val="20"/>
              </w:rPr>
              <w:t>Lycée Blaise Pascal – 63600 Ambert</w:t>
            </w:r>
          </w:p>
          <w:p w:rsidR="00207767" w:rsidRDefault="00207767" w:rsidP="00207767">
            <w:pPr>
              <w:jc w:val="both"/>
            </w:pPr>
          </w:p>
        </w:tc>
      </w:tr>
    </w:tbl>
    <w:p w:rsidR="00700764" w:rsidRDefault="00700764" w:rsidP="00700764">
      <w:pPr>
        <w:shd w:val="clear" w:color="FFE0CC" w:fill="auto"/>
        <w:tabs>
          <w:tab w:val="center" w:pos="4536"/>
        </w:tabs>
        <w:rPr>
          <w:rFonts w:ascii="Cambria" w:eastAsia="Calibri" w:hAnsi="Cambria" w:cs="Times New Roman"/>
          <w:b/>
          <w:color w:val="FF6700"/>
        </w:rPr>
      </w:pPr>
    </w:p>
    <w:p w:rsidR="001D6BB5" w:rsidRPr="00135C42" w:rsidRDefault="000A5164" w:rsidP="001D6BB5">
      <w:pPr>
        <w:pBdr>
          <w:bottom w:val="single" w:sz="8" w:space="1" w:color="FFA366"/>
        </w:pBdr>
        <w:shd w:val="clear" w:color="FFE0CC" w:fill="auto"/>
        <w:tabs>
          <w:tab w:val="center" w:pos="4536"/>
        </w:tabs>
        <w:rPr>
          <w:rFonts w:ascii="Cambria" w:eastAsia="Calibri" w:hAnsi="Cambria" w:cs="Times New Roman"/>
          <w:b/>
          <w:color w:val="FF6700"/>
        </w:rPr>
      </w:pPr>
      <w:r>
        <w:rPr>
          <w:rFonts w:ascii="Cambria" w:eastAsia="Calibri" w:hAnsi="Cambria" w:cs="Times New Roman"/>
          <w:b/>
          <w:color w:val="FF6700"/>
        </w:rPr>
        <w:lastRenderedPageBreak/>
        <w:t>COMPETENCES</w:t>
      </w:r>
    </w:p>
    <w:p w:rsidR="001D6BB5" w:rsidRDefault="001D6BB5" w:rsidP="001D6BB5">
      <w:pPr>
        <w:spacing w:after="0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sz w:val="20"/>
        </w:rPr>
        <w:t xml:space="preserve">⦁ </w:t>
      </w:r>
      <w:r w:rsidRPr="001D6BB5">
        <w:rPr>
          <w:rFonts w:ascii="Cambria" w:eastAsia="Calibri" w:hAnsi="Cambria" w:cs="Times New Roman"/>
          <w:b/>
          <w:sz w:val="20"/>
        </w:rPr>
        <w:t>Langues</w:t>
      </w:r>
      <w:r>
        <w:rPr>
          <w:rFonts w:ascii="Cambria" w:eastAsia="Calibri" w:hAnsi="Cambria" w:cs="Times New Roman"/>
          <w:sz w:val="20"/>
        </w:rPr>
        <w:t> :</w:t>
      </w:r>
    </w:p>
    <w:p w:rsidR="001D6BB5" w:rsidRPr="001D6BB5" w:rsidRDefault="001D6BB5" w:rsidP="001D6BB5">
      <w:pPr>
        <w:spacing w:after="0"/>
        <w:ind w:firstLine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 w:rsidRPr="001D6BB5">
        <w:rPr>
          <w:rFonts w:ascii="Cambria" w:eastAsia="Calibri" w:hAnsi="Cambria" w:cs="Times New Roman"/>
          <w:b/>
          <w:sz w:val="20"/>
        </w:rPr>
        <w:t xml:space="preserve"> Anglais : </w:t>
      </w:r>
      <w:r w:rsidRPr="001D6BB5">
        <w:rPr>
          <w:rFonts w:ascii="Cambria" w:eastAsia="Calibri" w:hAnsi="Cambria" w:cs="Times New Roman"/>
          <w:sz w:val="20"/>
        </w:rPr>
        <w:t>Bon niveau (Passage du TOEIC le 30 Avril 2015)</w:t>
      </w:r>
    </w:p>
    <w:p w:rsidR="001D6BB5" w:rsidRPr="001D6BB5" w:rsidRDefault="001D6BB5" w:rsidP="001D6BB5">
      <w:pPr>
        <w:spacing w:after="0"/>
        <w:ind w:firstLine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 w:rsidRPr="001D6BB5">
        <w:rPr>
          <w:rFonts w:ascii="Cambria" w:eastAsia="Calibri" w:hAnsi="Cambria" w:cs="Times New Roman"/>
          <w:b/>
          <w:sz w:val="20"/>
        </w:rPr>
        <w:t xml:space="preserve"> </w:t>
      </w:r>
      <w:r w:rsidRPr="001D6BB5">
        <w:rPr>
          <w:rFonts w:ascii="Cambria" w:eastAsia="Calibri" w:hAnsi="Cambria" w:cs="Times New Roman"/>
          <w:b/>
          <w:sz w:val="20"/>
        </w:rPr>
        <w:t>Allemand</w:t>
      </w:r>
      <w:r w:rsidRPr="001D6BB5">
        <w:rPr>
          <w:rFonts w:ascii="Cambria" w:eastAsia="Calibri" w:hAnsi="Cambria" w:cs="Times New Roman"/>
          <w:sz w:val="20"/>
        </w:rPr>
        <w:t xml:space="preserve"> : Niveau scolaire</w:t>
      </w:r>
    </w:p>
    <w:p w:rsidR="001D6BB5" w:rsidRPr="001D6BB5" w:rsidRDefault="001D6BB5" w:rsidP="001D6BB5">
      <w:pPr>
        <w:pStyle w:val="Paragraphedeliste"/>
        <w:spacing w:after="0"/>
        <w:ind w:left="1102"/>
        <w:jc w:val="both"/>
        <w:rPr>
          <w:rFonts w:ascii="Cambria" w:eastAsia="Calibri" w:hAnsi="Cambria" w:cs="Times New Roman"/>
          <w:sz w:val="20"/>
        </w:rPr>
      </w:pPr>
    </w:p>
    <w:p w:rsidR="001D6BB5" w:rsidRPr="001D6BB5" w:rsidRDefault="001D6BB5" w:rsidP="001D6BB5">
      <w:pPr>
        <w:spacing w:after="0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sz w:val="20"/>
        </w:rPr>
        <w:t xml:space="preserve">⦁ </w:t>
      </w:r>
      <w:r w:rsidRPr="001D6BB5">
        <w:rPr>
          <w:rFonts w:ascii="Cambria" w:eastAsia="Calibri" w:hAnsi="Cambria" w:cs="Times New Roman"/>
          <w:b/>
          <w:sz w:val="20"/>
        </w:rPr>
        <w:t>Informatique/ Bureautique</w:t>
      </w:r>
      <w:r w:rsidRPr="001D6BB5">
        <w:rPr>
          <w:rFonts w:ascii="Cambria" w:eastAsia="Calibri" w:hAnsi="Cambria" w:cs="Times New Roman"/>
          <w:sz w:val="20"/>
        </w:rPr>
        <w:t xml:space="preserve"> : </w:t>
      </w:r>
    </w:p>
    <w:p w:rsidR="001D6BB5" w:rsidRPr="001D6BB5" w:rsidRDefault="001D6BB5" w:rsidP="001D6BB5">
      <w:pPr>
        <w:spacing w:after="0"/>
        <w:ind w:firstLine="708"/>
        <w:jc w:val="both"/>
        <w:rPr>
          <w:rFonts w:ascii="Cambria" w:eastAsia="Calibri" w:hAnsi="Cambria" w:cs="Times New Roman"/>
          <w:sz w:val="20"/>
          <w:lang w:val="en-US"/>
        </w:rPr>
      </w:pPr>
      <w:r w:rsidRPr="001D6BB5">
        <w:rPr>
          <w:rFonts w:ascii="Cambria" w:eastAsia="Calibri" w:hAnsi="Cambria" w:cs="Times New Roman"/>
          <w:b/>
          <w:sz w:val="20"/>
          <w:lang w:val="en-US"/>
        </w:rPr>
        <w:t xml:space="preserve">→ </w:t>
      </w:r>
      <w:r w:rsidRPr="001D6BB5">
        <w:rPr>
          <w:rFonts w:ascii="Cambria" w:eastAsia="Calibri" w:hAnsi="Cambria" w:cs="Times New Roman"/>
          <w:sz w:val="20"/>
          <w:lang w:val="en-US"/>
        </w:rPr>
        <w:t>Pack Office (</w:t>
      </w:r>
      <w:r w:rsidRPr="001D6BB5">
        <w:rPr>
          <w:rFonts w:ascii="Cambria" w:eastAsia="Calibri" w:hAnsi="Cambria" w:cs="Times New Roman"/>
          <w:i/>
          <w:sz w:val="20"/>
          <w:lang w:val="en-US"/>
        </w:rPr>
        <w:t>Word, Excel, Power point</w:t>
      </w:r>
      <w:r w:rsidRPr="001D6BB5">
        <w:rPr>
          <w:rFonts w:ascii="Cambria" w:eastAsia="Calibri" w:hAnsi="Cambria" w:cs="Times New Roman"/>
          <w:sz w:val="20"/>
          <w:lang w:val="en-US"/>
        </w:rPr>
        <w:t>).</w:t>
      </w:r>
    </w:p>
    <w:p w:rsidR="001D6BB5" w:rsidRDefault="001D6BB5" w:rsidP="001D6BB5">
      <w:pPr>
        <w:spacing w:after="0"/>
        <w:ind w:firstLine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>
        <w:rPr>
          <w:rFonts w:ascii="Cambria" w:eastAsia="Calibri" w:hAnsi="Cambria" w:cs="Times New Roman"/>
          <w:b/>
          <w:sz w:val="20"/>
        </w:rPr>
        <w:t xml:space="preserve"> </w:t>
      </w:r>
      <w:r w:rsidRPr="001D6BB5">
        <w:rPr>
          <w:rFonts w:ascii="Cambria" w:eastAsia="Calibri" w:hAnsi="Cambria" w:cs="Times New Roman"/>
          <w:sz w:val="20"/>
        </w:rPr>
        <w:t>Dactylographie pratiquée dans le cadre de prises de notes en faculté.</w:t>
      </w:r>
    </w:p>
    <w:p w:rsidR="000A5164" w:rsidRDefault="001D6BB5" w:rsidP="000A5164">
      <w:pPr>
        <w:spacing w:after="0"/>
        <w:ind w:firstLine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 w:rsidRPr="001D6BB5">
        <w:rPr>
          <w:rFonts w:ascii="Cambria" w:eastAsia="Calibri" w:hAnsi="Cambria" w:cs="Times New Roman"/>
          <w:b/>
          <w:sz w:val="20"/>
        </w:rPr>
        <w:t xml:space="preserve"> </w:t>
      </w:r>
      <w:r w:rsidRPr="001D6BB5">
        <w:rPr>
          <w:rFonts w:ascii="Cambria" w:eastAsia="Calibri" w:hAnsi="Cambria" w:cs="Times New Roman"/>
          <w:sz w:val="20"/>
        </w:rPr>
        <w:t>Utilisation de logiciel de GRC</w:t>
      </w:r>
    </w:p>
    <w:p w:rsidR="000A5164" w:rsidRPr="001D6BB5" w:rsidRDefault="000A5164" w:rsidP="000A5164">
      <w:pPr>
        <w:spacing w:after="0"/>
        <w:jc w:val="both"/>
        <w:rPr>
          <w:rFonts w:ascii="Cambria" w:eastAsia="Calibri" w:hAnsi="Cambria" w:cs="Times New Roman"/>
          <w:sz w:val="20"/>
        </w:rPr>
      </w:pPr>
    </w:p>
    <w:p w:rsidR="001D6BB5" w:rsidRDefault="001D6BB5" w:rsidP="000A5164">
      <w:pPr>
        <w:spacing w:after="0"/>
        <w:jc w:val="both"/>
        <w:rPr>
          <w:rFonts w:ascii="Cambria" w:eastAsia="Calibri" w:hAnsi="Cambria" w:cs="Times New Roman"/>
          <w:b/>
          <w:sz w:val="20"/>
        </w:rPr>
      </w:pPr>
      <w:r w:rsidRPr="001D6BB5">
        <w:rPr>
          <w:rFonts w:ascii="Cambria" w:eastAsia="Calibri" w:hAnsi="Cambria" w:cs="Times New Roman"/>
          <w:sz w:val="20"/>
        </w:rPr>
        <w:t xml:space="preserve">⦁ </w:t>
      </w:r>
      <w:r w:rsidRPr="001D6BB5">
        <w:rPr>
          <w:rFonts w:ascii="Cambria" w:eastAsia="Calibri" w:hAnsi="Cambria" w:cs="Times New Roman"/>
          <w:b/>
          <w:sz w:val="20"/>
        </w:rPr>
        <w:t>Titulaire du permis B</w:t>
      </w:r>
    </w:p>
    <w:p w:rsidR="000A5164" w:rsidRDefault="000A5164" w:rsidP="000A5164">
      <w:pPr>
        <w:spacing w:after="0"/>
        <w:jc w:val="both"/>
        <w:rPr>
          <w:rFonts w:ascii="Cambria" w:eastAsia="Calibri" w:hAnsi="Cambria" w:cs="Times New Roman"/>
          <w:b/>
          <w:sz w:val="20"/>
        </w:rPr>
      </w:pPr>
    </w:p>
    <w:p w:rsidR="000A5164" w:rsidRDefault="000A5164" w:rsidP="000A5164">
      <w:pPr>
        <w:spacing w:after="0"/>
        <w:jc w:val="both"/>
        <w:rPr>
          <w:rFonts w:ascii="Cambria" w:eastAsia="Calibri" w:hAnsi="Cambria" w:cs="Times New Roman"/>
          <w:b/>
          <w:sz w:val="20"/>
        </w:rPr>
      </w:pPr>
    </w:p>
    <w:p w:rsidR="000A5164" w:rsidRPr="000A5164" w:rsidRDefault="000A5164" w:rsidP="000A5164">
      <w:pPr>
        <w:pBdr>
          <w:bottom w:val="single" w:sz="8" w:space="1" w:color="FFA366"/>
        </w:pBdr>
        <w:shd w:val="clear" w:color="FFE0CC" w:fill="auto"/>
        <w:tabs>
          <w:tab w:val="center" w:pos="4536"/>
        </w:tabs>
        <w:rPr>
          <w:rFonts w:ascii="Cambria" w:eastAsia="Calibri" w:hAnsi="Cambria" w:cs="Times New Roman"/>
          <w:b/>
          <w:color w:val="FF6700"/>
        </w:rPr>
      </w:pPr>
      <w:r>
        <w:rPr>
          <w:rFonts w:ascii="Cambria" w:eastAsia="Calibri" w:hAnsi="Cambria" w:cs="Times New Roman"/>
          <w:b/>
          <w:color w:val="FF6700"/>
        </w:rPr>
        <w:t>COMPETENCES</w:t>
      </w:r>
    </w:p>
    <w:p w:rsidR="001D6BB5" w:rsidRDefault="001D6BB5" w:rsidP="000A5164">
      <w:pPr>
        <w:spacing w:after="0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sz w:val="20"/>
        </w:rPr>
        <w:t>⦁</w:t>
      </w:r>
      <w:r>
        <w:rPr>
          <w:rFonts w:ascii="Cambria" w:eastAsia="Calibri" w:hAnsi="Cambria" w:cs="Times New Roman"/>
          <w:sz w:val="20"/>
        </w:rPr>
        <w:t xml:space="preserve"> </w:t>
      </w:r>
      <w:r w:rsidRPr="000A5164">
        <w:rPr>
          <w:rFonts w:ascii="Cambria" w:eastAsia="Calibri" w:hAnsi="Cambria" w:cs="Times New Roman"/>
          <w:b/>
          <w:sz w:val="20"/>
        </w:rPr>
        <w:t>Activités Culturelles</w:t>
      </w:r>
      <w:r>
        <w:rPr>
          <w:rFonts w:ascii="Cambria" w:eastAsia="Calibri" w:hAnsi="Cambria" w:cs="Times New Roman"/>
          <w:sz w:val="20"/>
        </w:rPr>
        <w:t> :</w:t>
      </w:r>
    </w:p>
    <w:p w:rsidR="001D6BB5" w:rsidRDefault="000A5164" w:rsidP="000A5164">
      <w:pPr>
        <w:spacing w:after="0"/>
        <w:ind w:left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>
        <w:rPr>
          <w:rFonts w:ascii="Cambria" w:eastAsia="Calibri" w:hAnsi="Cambria" w:cs="Times New Roman"/>
          <w:b/>
          <w:sz w:val="20"/>
        </w:rPr>
        <w:t xml:space="preserve"> </w:t>
      </w:r>
      <w:r w:rsidRPr="000A5164">
        <w:rPr>
          <w:rFonts w:ascii="Cambria" w:eastAsia="Calibri" w:hAnsi="Cambria" w:cs="Times New Roman"/>
          <w:sz w:val="20"/>
        </w:rPr>
        <w:t>Conseillère Municipale à la commune d’Ambert</w:t>
      </w:r>
      <w:r>
        <w:rPr>
          <w:rFonts w:ascii="Cambria" w:eastAsia="Calibri" w:hAnsi="Cambria" w:cs="Times New Roman"/>
          <w:sz w:val="20"/>
        </w:rPr>
        <w:t xml:space="preserve"> depuis Avril 2014</w:t>
      </w:r>
      <w:r w:rsidRPr="000A5164">
        <w:rPr>
          <w:rFonts w:ascii="Cambria" w:eastAsia="Calibri" w:hAnsi="Cambria" w:cs="Times New Roman"/>
          <w:sz w:val="20"/>
        </w:rPr>
        <w:t> : Commission « </w:t>
      </w:r>
      <w:r w:rsidRPr="000A5164">
        <w:rPr>
          <w:rFonts w:ascii="Cambria" w:eastAsia="Calibri" w:hAnsi="Cambria" w:cs="Times New Roman"/>
          <w:i/>
          <w:sz w:val="20"/>
        </w:rPr>
        <w:t>Vie Publique</w:t>
      </w:r>
      <w:r w:rsidRPr="000A5164">
        <w:rPr>
          <w:rFonts w:ascii="Cambria" w:eastAsia="Calibri" w:hAnsi="Cambria" w:cs="Times New Roman"/>
          <w:sz w:val="20"/>
        </w:rPr>
        <w:t> » (</w:t>
      </w:r>
      <w:r>
        <w:rPr>
          <w:rFonts w:ascii="Cambria" w:eastAsia="Calibri" w:hAnsi="Cambria" w:cs="Times New Roman"/>
          <w:sz w:val="20"/>
        </w:rPr>
        <w:t xml:space="preserve">Loisirs, Festivités, </w:t>
      </w:r>
      <w:r w:rsidR="00700764">
        <w:rPr>
          <w:rFonts w:ascii="Cambria" w:eastAsia="Calibri" w:hAnsi="Cambria" w:cs="Times New Roman"/>
          <w:sz w:val="20"/>
        </w:rPr>
        <w:t>Tour</w:t>
      </w:r>
      <w:r>
        <w:rPr>
          <w:rFonts w:ascii="Cambria" w:eastAsia="Calibri" w:hAnsi="Cambria" w:cs="Times New Roman"/>
          <w:sz w:val="20"/>
        </w:rPr>
        <w:t>isme, Culture)</w:t>
      </w:r>
    </w:p>
    <w:p w:rsidR="000A5164" w:rsidRDefault="000A5164" w:rsidP="000A5164">
      <w:pPr>
        <w:spacing w:after="0"/>
        <w:ind w:left="708"/>
        <w:jc w:val="both"/>
        <w:rPr>
          <w:rFonts w:ascii="Cambria" w:eastAsia="Calibri" w:hAnsi="Cambria" w:cs="Times New Roman"/>
          <w:b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>
        <w:rPr>
          <w:rFonts w:ascii="Cambria" w:eastAsia="Calibri" w:hAnsi="Cambria" w:cs="Times New Roman"/>
          <w:b/>
          <w:sz w:val="20"/>
        </w:rPr>
        <w:t xml:space="preserve"> </w:t>
      </w:r>
      <w:r w:rsidRPr="000A5164">
        <w:rPr>
          <w:rFonts w:ascii="Cambria" w:eastAsia="Calibri" w:hAnsi="Cambria" w:cs="Times New Roman"/>
          <w:sz w:val="20"/>
        </w:rPr>
        <w:t>Présidente du Cinéma « </w:t>
      </w:r>
      <w:r w:rsidRPr="000A5164">
        <w:rPr>
          <w:rFonts w:ascii="Cambria" w:eastAsia="Calibri" w:hAnsi="Cambria" w:cs="Times New Roman"/>
          <w:i/>
          <w:sz w:val="20"/>
        </w:rPr>
        <w:t>La Façade</w:t>
      </w:r>
      <w:r w:rsidRPr="000A5164">
        <w:rPr>
          <w:rFonts w:ascii="Cambria" w:eastAsia="Calibri" w:hAnsi="Cambria" w:cs="Times New Roman"/>
          <w:sz w:val="20"/>
        </w:rPr>
        <w:t> » à Ambert dans le cadre de la fonction précédente</w:t>
      </w:r>
    </w:p>
    <w:p w:rsidR="000A5164" w:rsidRPr="001D6BB5" w:rsidRDefault="000A5164" w:rsidP="000A5164">
      <w:pPr>
        <w:spacing w:after="0"/>
        <w:jc w:val="both"/>
        <w:rPr>
          <w:rFonts w:ascii="Cambria" w:eastAsia="Calibri" w:hAnsi="Cambria" w:cs="Times New Roman"/>
          <w:b/>
          <w:sz w:val="20"/>
        </w:rPr>
      </w:pPr>
    </w:p>
    <w:p w:rsidR="001D6BB5" w:rsidRDefault="001D6BB5" w:rsidP="001D6BB5">
      <w:pPr>
        <w:spacing w:after="0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sz w:val="20"/>
        </w:rPr>
        <w:t xml:space="preserve">⦁ </w:t>
      </w:r>
      <w:r w:rsidRPr="001D6BB5">
        <w:rPr>
          <w:rFonts w:ascii="Cambria" w:eastAsia="Calibri" w:hAnsi="Cambria" w:cs="Times New Roman"/>
          <w:b/>
          <w:sz w:val="20"/>
        </w:rPr>
        <w:t>Loisirs</w:t>
      </w:r>
      <w:r w:rsidRPr="001D6BB5">
        <w:rPr>
          <w:rFonts w:ascii="Cambria" w:eastAsia="Calibri" w:hAnsi="Cambria" w:cs="Times New Roman"/>
          <w:sz w:val="20"/>
        </w:rPr>
        <w:t xml:space="preserve"> : </w:t>
      </w:r>
    </w:p>
    <w:p w:rsidR="001D6BB5" w:rsidRPr="001D6BB5" w:rsidRDefault="001D6BB5" w:rsidP="001D6BB5">
      <w:pPr>
        <w:spacing w:after="0"/>
        <w:ind w:firstLine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 w:rsidRPr="001D6BB5">
        <w:rPr>
          <w:rFonts w:ascii="Cambria" w:eastAsia="Calibri" w:hAnsi="Cambria" w:cs="Times New Roman"/>
          <w:sz w:val="20"/>
        </w:rPr>
        <w:t xml:space="preserve"> </w:t>
      </w:r>
      <w:r>
        <w:rPr>
          <w:rFonts w:ascii="Cambria" w:eastAsia="Calibri" w:hAnsi="Cambria" w:cs="Times New Roman"/>
          <w:sz w:val="20"/>
        </w:rPr>
        <w:t>Course à pied</w:t>
      </w:r>
    </w:p>
    <w:p w:rsidR="001D6BB5" w:rsidRDefault="001D6BB5" w:rsidP="001D6BB5">
      <w:pPr>
        <w:ind w:firstLine="708"/>
        <w:jc w:val="both"/>
        <w:rPr>
          <w:rFonts w:ascii="Cambria" w:eastAsia="Calibri" w:hAnsi="Cambria" w:cs="Times New Roman"/>
          <w:sz w:val="20"/>
        </w:rPr>
      </w:pPr>
      <w:r w:rsidRPr="001D6BB5">
        <w:rPr>
          <w:rFonts w:ascii="Cambria" w:eastAsia="Calibri" w:hAnsi="Cambria" w:cs="Times New Roman"/>
          <w:b/>
          <w:sz w:val="20"/>
        </w:rPr>
        <w:t>→</w:t>
      </w:r>
      <w:r w:rsidRPr="001D6BB5">
        <w:rPr>
          <w:rFonts w:ascii="Cambria" w:eastAsia="Calibri" w:hAnsi="Cambria" w:cs="Times New Roman"/>
          <w:sz w:val="20"/>
        </w:rPr>
        <w:t xml:space="preserve"> </w:t>
      </w:r>
      <w:r>
        <w:rPr>
          <w:rFonts w:ascii="Cambria" w:eastAsia="Calibri" w:hAnsi="Cambria" w:cs="Times New Roman"/>
          <w:sz w:val="20"/>
        </w:rPr>
        <w:t>Zumba / Fitness pratiquée en club</w:t>
      </w:r>
    </w:p>
    <w:p w:rsidR="001D6BB5" w:rsidRPr="001D6BB5" w:rsidRDefault="001D6BB5" w:rsidP="001D6BB5">
      <w:pPr>
        <w:jc w:val="both"/>
        <w:rPr>
          <w:rFonts w:ascii="Calibri" w:eastAsia="Calibri" w:hAnsi="Calibri" w:cs="Times New Roman"/>
        </w:rPr>
      </w:pPr>
      <w:r w:rsidRPr="001D6BB5">
        <w:rPr>
          <w:rFonts w:ascii="Cambria" w:eastAsia="Calibri" w:hAnsi="Cambria" w:cs="Times New Roman"/>
          <w:sz w:val="20"/>
        </w:rPr>
        <w:t xml:space="preserve"> </w:t>
      </w:r>
    </w:p>
    <w:p w:rsidR="00207767" w:rsidRDefault="00207767"/>
    <w:p w:rsidR="00207767" w:rsidRDefault="00207767"/>
    <w:p w:rsidR="00207767" w:rsidRDefault="00207767"/>
    <w:sectPr w:rsidR="00207767" w:rsidSect="00207767">
      <w:footerReference w:type="default" r:id="rId12"/>
      <w:pgSz w:w="11906" w:h="16838"/>
      <w:pgMar w:top="851" w:right="1133" w:bottom="1417" w:left="1134" w:header="708" w:footer="708" w:gutter="0"/>
      <w:pgBorders w:offsetFrom="page">
        <w:top w:val="single" w:sz="8" w:space="24" w:color="FFA366"/>
        <w:left w:val="single" w:sz="8" w:space="24" w:color="FFA366"/>
        <w:bottom w:val="single" w:sz="8" w:space="24" w:color="FFA366"/>
        <w:right w:val="single" w:sz="8" w:space="24" w:color="FFA3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0B" w:rsidRDefault="00F9500B" w:rsidP="000A5164">
      <w:pPr>
        <w:spacing w:after="0" w:line="240" w:lineRule="auto"/>
      </w:pPr>
      <w:r>
        <w:separator/>
      </w:r>
    </w:p>
  </w:endnote>
  <w:endnote w:type="continuationSeparator" w:id="0">
    <w:p w:rsidR="00F9500B" w:rsidRDefault="00F9500B" w:rsidP="000A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36371"/>
      <w:docPartObj>
        <w:docPartGallery w:val="Page Numbers (Bottom of Page)"/>
        <w:docPartUnique/>
      </w:docPartObj>
    </w:sdtPr>
    <w:sdtContent>
      <w:p w:rsidR="000A5164" w:rsidRDefault="000A516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7BEF25B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02295" cy="370072"/>
                  <wp:effectExtent l="0" t="0" r="17145" b="11430"/>
                  <wp:wrapNone/>
                  <wp:docPr id="604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02295" cy="37007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5164" w:rsidRPr="000A5164" w:rsidRDefault="000A5164" w:rsidP="000A5164">
                              <w:pPr>
                                <w:pStyle w:val="Pieddepage"/>
                                <w:jc w:val="center"/>
                                <w:rPr>
                                  <w:rFonts w:asciiTheme="majorHAnsi" w:hAnsiTheme="majorHAnsi"/>
                                  <w:color w:val="4F81BD" w:themeColor="accent1"/>
                                  <w:sz w:val="20"/>
                                </w:rPr>
                              </w:pPr>
                              <w:r w:rsidRPr="000A5164">
                                <w:rPr>
                                  <w:rFonts w:asciiTheme="majorHAnsi" w:hAnsiTheme="majorHAnsi"/>
                                  <w:sz w:val="20"/>
                                </w:rPr>
                                <w:fldChar w:fldCharType="begin"/>
                              </w:r>
                              <w:r w:rsidRPr="000A5164">
                                <w:rPr>
                                  <w:rFonts w:asciiTheme="majorHAnsi" w:hAnsiTheme="majorHAnsi"/>
                                  <w:sz w:val="20"/>
                                </w:rPr>
                                <w:instrText>PAGE  \* MERGEFORMAT</w:instrText>
                              </w:r>
                              <w:r w:rsidRPr="000A5164">
                                <w:rPr>
                                  <w:rFonts w:asciiTheme="majorHAnsi" w:hAnsiTheme="majorHAnsi"/>
                                  <w:sz w:val="20"/>
                                </w:rPr>
                                <w:fldChar w:fldCharType="separate"/>
                              </w:r>
                              <w:r w:rsidR="00D87A6A" w:rsidRPr="00D87A6A">
                                <w:rPr>
                                  <w:rFonts w:asciiTheme="majorHAnsi" w:hAnsiTheme="majorHAnsi"/>
                                  <w:noProof/>
                                  <w:color w:val="4F81BD" w:themeColor="accent1"/>
                                  <w:sz w:val="20"/>
                                </w:rPr>
                                <w:t>1</w:t>
                              </w:r>
                              <w:r w:rsidRPr="000A5164">
                                <w:rPr>
                                  <w:rFonts w:asciiTheme="majorHAnsi" w:hAnsiTheme="majorHAnsi"/>
                                  <w:color w:val="4F81BD" w:themeColor="accent1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lipse 6" o:spid="_x0000_s1027" style="position:absolute;margin-left:0;margin-top:0;width:31.7pt;height:29.1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" filled="f" fillcolor="#c0504d" strokecolor="#adc1d9" strokeweight="1pt">
                  <v:textbox inset="0,0,0,0">
                    <w:txbxContent>
                      <w:p w:rsidR="000A5164" w:rsidRPr="000A5164" w:rsidRDefault="000A5164" w:rsidP="000A5164">
                        <w:pPr>
                          <w:pStyle w:val="Pieddepage"/>
                          <w:jc w:val="center"/>
                          <w:rPr>
                            <w:rFonts w:asciiTheme="majorHAnsi" w:hAnsiTheme="majorHAnsi"/>
                            <w:color w:val="4F81BD" w:themeColor="accent1"/>
                            <w:sz w:val="20"/>
                          </w:rPr>
                        </w:pPr>
                        <w:r w:rsidRPr="000A5164">
                          <w:rPr>
                            <w:rFonts w:asciiTheme="majorHAnsi" w:hAnsiTheme="majorHAnsi"/>
                            <w:sz w:val="20"/>
                          </w:rPr>
                          <w:fldChar w:fldCharType="begin"/>
                        </w:r>
                        <w:r w:rsidRPr="000A5164">
                          <w:rPr>
                            <w:rFonts w:asciiTheme="majorHAnsi" w:hAnsiTheme="majorHAnsi"/>
                            <w:sz w:val="20"/>
                          </w:rPr>
                          <w:instrText>PAGE  \* MERGEFORMAT</w:instrText>
                        </w:r>
                        <w:r w:rsidRPr="000A5164">
                          <w:rPr>
                            <w:rFonts w:asciiTheme="majorHAnsi" w:hAnsiTheme="majorHAnsi"/>
                            <w:sz w:val="20"/>
                          </w:rPr>
                          <w:fldChar w:fldCharType="separate"/>
                        </w:r>
                        <w:r w:rsidR="00D87A6A" w:rsidRPr="00D87A6A">
                          <w:rPr>
                            <w:rFonts w:asciiTheme="majorHAnsi" w:hAnsiTheme="majorHAnsi"/>
                            <w:noProof/>
                            <w:color w:val="4F81BD" w:themeColor="accent1"/>
                            <w:sz w:val="20"/>
                          </w:rPr>
                          <w:t>1</w:t>
                        </w:r>
                        <w:r w:rsidRPr="000A5164">
                          <w:rPr>
                            <w:rFonts w:asciiTheme="majorHAnsi" w:hAnsiTheme="majorHAnsi"/>
                            <w:color w:val="4F81BD" w:themeColor="accent1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0B" w:rsidRDefault="00F9500B" w:rsidP="000A5164">
      <w:pPr>
        <w:spacing w:after="0" w:line="240" w:lineRule="auto"/>
      </w:pPr>
      <w:r>
        <w:separator/>
      </w:r>
    </w:p>
  </w:footnote>
  <w:footnote w:type="continuationSeparator" w:id="0">
    <w:p w:rsidR="00F9500B" w:rsidRDefault="00F9500B" w:rsidP="000A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767"/>
    <w:multiLevelType w:val="hybridMultilevel"/>
    <w:tmpl w:val="5D32E1B4"/>
    <w:lvl w:ilvl="0" w:tplc="9D94A58C">
      <w:start w:val="2014"/>
      <w:numFmt w:val="bullet"/>
      <w:lvlText w:val="-"/>
      <w:lvlJc w:val="left"/>
      <w:pPr>
        <w:ind w:left="1102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42"/>
    <w:rsid w:val="00085D11"/>
    <w:rsid w:val="000A5164"/>
    <w:rsid w:val="00135C42"/>
    <w:rsid w:val="001D6BB5"/>
    <w:rsid w:val="00207767"/>
    <w:rsid w:val="0022185E"/>
    <w:rsid w:val="00700764"/>
    <w:rsid w:val="007D605F"/>
    <w:rsid w:val="00812F9E"/>
    <w:rsid w:val="00846C62"/>
    <w:rsid w:val="00C454C1"/>
    <w:rsid w:val="00D76250"/>
    <w:rsid w:val="00D87A6A"/>
    <w:rsid w:val="00F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4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5C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164"/>
  </w:style>
  <w:style w:type="paragraph" w:styleId="Pieddepage">
    <w:name w:val="footer"/>
    <w:basedOn w:val="Normal"/>
    <w:link w:val="PieddepageCar"/>
    <w:uiPriority w:val="99"/>
    <w:unhideWhenUsed/>
    <w:rsid w:val="000A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164"/>
  </w:style>
  <w:style w:type="paragraph" w:styleId="Textedebulles">
    <w:name w:val="Balloon Text"/>
    <w:basedOn w:val="Normal"/>
    <w:link w:val="TextedebullesCar"/>
    <w:uiPriority w:val="99"/>
    <w:semiHidden/>
    <w:unhideWhenUsed/>
    <w:rsid w:val="007D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4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5C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164"/>
  </w:style>
  <w:style w:type="paragraph" w:styleId="Pieddepage">
    <w:name w:val="footer"/>
    <w:basedOn w:val="Normal"/>
    <w:link w:val="PieddepageCar"/>
    <w:uiPriority w:val="99"/>
    <w:unhideWhenUsed/>
    <w:rsid w:val="000A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164"/>
  </w:style>
  <w:style w:type="paragraph" w:styleId="Textedebulles">
    <w:name w:val="Balloon Text"/>
    <w:basedOn w:val="Normal"/>
    <w:link w:val="TextedebullesCar"/>
    <w:uiPriority w:val="99"/>
    <w:semiHidden/>
    <w:unhideWhenUsed/>
    <w:rsid w:val="007D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mafournet@hotmai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fournet@hotmail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82EA-B3C3-4A55-A3DA-0579038F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Marine</cp:lastModifiedBy>
  <cp:revision>5</cp:revision>
  <cp:lastPrinted>2015-03-25T18:16:00Z</cp:lastPrinted>
  <dcterms:created xsi:type="dcterms:W3CDTF">2015-03-25T15:42:00Z</dcterms:created>
  <dcterms:modified xsi:type="dcterms:W3CDTF">2015-03-25T18:22:00Z</dcterms:modified>
</cp:coreProperties>
</file>