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4B5D5" w14:textId="77777777" w:rsidR="00FB77DE" w:rsidRPr="000B4EC6" w:rsidRDefault="00FB77DE" w:rsidP="003372B0">
      <w:pPr>
        <w:jc w:val="both"/>
        <w:rPr>
          <w:rFonts w:ascii="Arial" w:hAnsi="Arial" w:cs="Arial"/>
        </w:rPr>
      </w:pPr>
      <w:r w:rsidRPr="000B4EC6">
        <w:rPr>
          <w:rFonts w:ascii="Arial" w:hAnsi="Arial" w:cs="Arial"/>
        </w:rPr>
        <w:t>Aline GBAGUIDI</w:t>
      </w:r>
    </w:p>
    <w:p w14:paraId="2FF09821" w14:textId="77777777" w:rsidR="00FB77DE" w:rsidRPr="000B4EC6" w:rsidRDefault="00FB77DE" w:rsidP="003372B0">
      <w:pPr>
        <w:jc w:val="both"/>
        <w:rPr>
          <w:rFonts w:ascii="Arial" w:hAnsi="Arial" w:cs="Arial"/>
        </w:rPr>
      </w:pPr>
      <w:r w:rsidRPr="000B4EC6">
        <w:rPr>
          <w:rFonts w:ascii="Arial" w:hAnsi="Arial" w:cs="Arial"/>
        </w:rPr>
        <w:t>8 LA MUZOLAISE</w:t>
      </w:r>
    </w:p>
    <w:p w14:paraId="3C08E542" w14:textId="77777777" w:rsidR="00FB77DE" w:rsidRPr="000B4EC6" w:rsidRDefault="00FB77DE" w:rsidP="003372B0">
      <w:pPr>
        <w:jc w:val="both"/>
        <w:rPr>
          <w:rFonts w:ascii="Arial" w:hAnsi="Arial" w:cs="Arial"/>
        </w:rPr>
      </w:pPr>
      <w:r w:rsidRPr="000B4EC6">
        <w:rPr>
          <w:rFonts w:ascii="Arial" w:hAnsi="Arial" w:cs="Arial"/>
        </w:rPr>
        <w:t>07300 ST JEAN DE MUZOLS</w:t>
      </w:r>
    </w:p>
    <w:p w14:paraId="3C4FE274" w14:textId="77777777" w:rsidR="00FB77DE" w:rsidRPr="000B4EC6" w:rsidRDefault="00FB77DE" w:rsidP="003372B0">
      <w:pPr>
        <w:jc w:val="both"/>
        <w:rPr>
          <w:rFonts w:ascii="Arial" w:hAnsi="Arial" w:cs="Arial"/>
        </w:rPr>
      </w:pPr>
    </w:p>
    <w:p w14:paraId="5FAF4EEF" w14:textId="77777777" w:rsidR="00311588" w:rsidRDefault="00311588" w:rsidP="00311588">
      <w:pPr>
        <w:ind w:left="4248" w:firstLine="708"/>
        <w:jc w:val="both"/>
        <w:rPr>
          <w:rFonts w:ascii="Arial" w:hAnsi="Arial" w:cs="Arial"/>
        </w:rPr>
      </w:pPr>
    </w:p>
    <w:p w14:paraId="63741C03" w14:textId="77777777" w:rsidR="00311588" w:rsidRDefault="00311588" w:rsidP="00311588">
      <w:pPr>
        <w:ind w:left="4248" w:firstLine="708"/>
        <w:jc w:val="both"/>
        <w:rPr>
          <w:rFonts w:ascii="Arial" w:hAnsi="Arial" w:cs="Arial"/>
        </w:rPr>
      </w:pPr>
    </w:p>
    <w:p w14:paraId="78637C39" w14:textId="0B493245" w:rsidR="00FB77DE" w:rsidRDefault="00C71C35" w:rsidP="0031158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="00FB77DE" w:rsidRPr="000B4EC6">
        <w:rPr>
          <w:rFonts w:ascii="Arial" w:hAnsi="Arial" w:cs="Arial"/>
        </w:rPr>
        <w:t xml:space="preserve"> </w:t>
      </w:r>
      <w:r w:rsidR="00311588">
        <w:rPr>
          <w:rFonts w:ascii="Arial" w:hAnsi="Arial" w:cs="Arial"/>
        </w:rPr>
        <w:t>CNAM ENASS</w:t>
      </w:r>
      <w:r w:rsidR="00176A1F">
        <w:rPr>
          <w:rFonts w:ascii="Arial" w:hAnsi="Arial" w:cs="Arial"/>
        </w:rPr>
        <w:t xml:space="preserve"> </w:t>
      </w:r>
    </w:p>
    <w:p w14:paraId="121A47A7" w14:textId="2642E69F" w:rsidR="00176A1F" w:rsidRPr="000B4EC6" w:rsidRDefault="00176A1F" w:rsidP="0031158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PARIS LA DEFENSE</w:t>
      </w:r>
    </w:p>
    <w:p w14:paraId="1BA18E72" w14:textId="77777777" w:rsidR="00311588" w:rsidRPr="000B4EC6" w:rsidRDefault="00FB77DE" w:rsidP="00311588">
      <w:pPr>
        <w:ind w:left="4956"/>
        <w:jc w:val="both"/>
        <w:rPr>
          <w:rFonts w:ascii="Arial" w:hAnsi="Arial" w:cs="Arial"/>
        </w:rPr>
      </w:pPr>
      <w:r w:rsidRPr="000B4EC6">
        <w:rPr>
          <w:rFonts w:ascii="Arial" w:hAnsi="Arial" w:cs="Arial"/>
        </w:rPr>
        <w:t xml:space="preserve">Saint </w:t>
      </w:r>
      <w:r w:rsidR="00D207CA" w:rsidRPr="000B4EC6">
        <w:rPr>
          <w:rFonts w:ascii="Arial" w:hAnsi="Arial" w:cs="Arial"/>
        </w:rPr>
        <w:t>Jean de M</w:t>
      </w:r>
      <w:r w:rsidRPr="000B4EC6">
        <w:rPr>
          <w:rFonts w:ascii="Arial" w:hAnsi="Arial" w:cs="Arial"/>
        </w:rPr>
        <w:t xml:space="preserve">uzols, </w:t>
      </w:r>
      <w:r w:rsidR="00311588" w:rsidRPr="000B4EC6">
        <w:rPr>
          <w:rFonts w:ascii="Arial" w:hAnsi="Arial" w:cs="Arial"/>
        </w:rPr>
        <w:t xml:space="preserve">le 3 </w:t>
      </w:r>
      <w:r w:rsidR="00311588">
        <w:rPr>
          <w:rFonts w:ascii="Arial" w:hAnsi="Arial" w:cs="Arial"/>
        </w:rPr>
        <w:t xml:space="preserve">février </w:t>
      </w:r>
      <w:r w:rsidR="00311588" w:rsidRPr="000B4EC6">
        <w:rPr>
          <w:rFonts w:ascii="Arial" w:hAnsi="Arial" w:cs="Arial"/>
        </w:rPr>
        <w:t>2016</w:t>
      </w:r>
    </w:p>
    <w:p w14:paraId="1FE26915" w14:textId="77777777" w:rsidR="003372B0" w:rsidRPr="000B4EC6" w:rsidRDefault="003372B0" w:rsidP="003372B0">
      <w:pPr>
        <w:ind w:left="5664" w:firstLine="708"/>
        <w:jc w:val="both"/>
        <w:rPr>
          <w:rFonts w:ascii="Arial" w:hAnsi="Arial" w:cs="Arial"/>
        </w:rPr>
      </w:pPr>
    </w:p>
    <w:p w14:paraId="4BE610E9" w14:textId="77777777" w:rsidR="003372B0" w:rsidRPr="000B4EC6" w:rsidRDefault="003372B0" w:rsidP="003372B0">
      <w:pPr>
        <w:ind w:left="5664" w:firstLine="708"/>
        <w:jc w:val="both"/>
        <w:rPr>
          <w:rFonts w:ascii="Arial" w:hAnsi="Arial" w:cs="Arial"/>
        </w:rPr>
      </w:pPr>
    </w:p>
    <w:p w14:paraId="5423A305" w14:textId="77777777" w:rsidR="00FB77DE" w:rsidRPr="000B4EC6" w:rsidRDefault="003372B0" w:rsidP="003372B0">
      <w:pPr>
        <w:jc w:val="both"/>
        <w:rPr>
          <w:rFonts w:ascii="Arial" w:hAnsi="Arial" w:cs="Arial"/>
        </w:rPr>
      </w:pPr>
      <w:r w:rsidRPr="000B4EC6">
        <w:rPr>
          <w:rFonts w:ascii="Arial" w:hAnsi="Arial" w:cs="Arial"/>
        </w:rPr>
        <w:t>Objet</w:t>
      </w:r>
      <w:r w:rsidR="00311588">
        <w:rPr>
          <w:rFonts w:ascii="Arial" w:hAnsi="Arial" w:cs="Arial"/>
        </w:rPr>
        <w:t> :</w:t>
      </w:r>
      <w:r w:rsidRPr="000B4EC6">
        <w:rPr>
          <w:rFonts w:ascii="Arial" w:hAnsi="Arial" w:cs="Arial"/>
        </w:rPr>
        <w:t xml:space="preserve"> inscription en licence professionnelle</w:t>
      </w:r>
    </w:p>
    <w:p w14:paraId="7631D1A0" w14:textId="77777777" w:rsidR="003372B0" w:rsidRPr="000B4EC6" w:rsidRDefault="003372B0" w:rsidP="003372B0">
      <w:pPr>
        <w:jc w:val="both"/>
        <w:rPr>
          <w:rFonts w:ascii="Arial" w:hAnsi="Arial" w:cs="Arial"/>
        </w:rPr>
      </w:pPr>
    </w:p>
    <w:p w14:paraId="7043ED05" w14:textId="77777777" w:rsidR="00FB77DE" w:rsidRPr="000B4EC6" w:rsidRDefault="00774875" w:rsidP="003372B0">
      <w:pPr>
        <w:jc w:val="both"/>
        <w:rPr>
          <w:rFonts w:ascii="Arial" w:hAnsi="Arial" w:cs="Arial"/>
        </w:rPr>
      </w:pPr>
      <w:r w:rsidRPr="000B4EC6">
        <w:rPr>
          <w:rFonts w:ascii="Arial" w:hAnsi="Arial" w:cs="Arial"/>
        </w:rPr>
        <w:t>Madame, Monsieur</w:t>
      </w:r>
      <w:r w:rsidR="00FB77DE" w:rsidRPr="000B4EC6">
        <w:rPr>
          <w:rFonts w:ascii="Arial" w:hAnsi="Arial" w:cs="Arial"/>
        </w:rPr>
        <w:t>,</w:t>
      </w:r>
    </w:p>
    <w:p w14:paraId="78E8C96E" w14:textId="77777777" w:rsidR="009548B1" w:rsidRPr="000B4EC6" w:rsidRDefault="00FB77DE" w:rsidP="003372B0">
      <w:pPr>
        <w:jc w:val="both"/>
        <w:rPr>
          <w:rFonts w:ascii="Arial" w:hAnsi="Arial" w:cs="Arial"/>
        </w:rPr>
      </w:pPr>
      <w:r w:rsidRPr="000B4EC6">
        <w:rPr>
          <w:rFonts w:ascii="Arial" w:hAnsi="Arial" w:cs="Arial"/>
        </w:rPr>
        <w:t>Actuellement salarié</w:t>
      </w:r>
      <w:r w:rsidR="00311588">
        <w:rPr>
          <w:rFonts w:ascii="Arial" w:hAnsi="Arial" w:cs="Arial"/>
        </w:rPr>
        <w:t>e</w:t>
      </w:r>
      <w:r w:rsidR="006E7BD3">
        <w:rPr>
          <w:rFonts w:ascii="Arial" w:hAnsi="Arial" w:cs="Arial"/>
        </w:rPr>
        <w:t>, je suis dans une démarche de reconversion professionne</w:t>
      </w:r>
      <w:r w:rsidR="00C71C35">
        <w:rPr>
          <w:rFonts w:ascii="Arial" w:hAnsi="Arial" w:cs="Arial"/>
        </w:rPr>
        <w:t xml:space="preserve">lle. </w:t>
      </w:r>
      <w:r w:rsidR="006E7BD3">
        <w:rPr>
          <w:rFonts w:ascii="Arial" w:hAnsi="Arial" w:cs="Arial"/>
        </w:rPr>
        <w:t xml:space="preserve">Jai décidé de donner un nouvel élan à ma carrière </w:t>
      </w:r>
      <w:r w:rsidRPr="000B4EC6">
        <w:rPr>
          <w:rFonts w:ascii="Arial" w:hAnsi="Arial" w:cs="Arial"/>
        </w:rPr>
        <w:t>et souhaite</w:t>
      </w:r>
      <w:r w:rsidR="009548B1" w:rsidRPr="000B4EC6">
        <w:rPr>
          <w:rFonts w:ascii="Arial" w:hAnsi="Arial" w:cs="Arial"/>
        </w:rPr>
        <w:t xml:space="preserve"> prendre un congé individuel de formation pour suivre</w:t>
      </w:r>
      <w:r w:rsidR="006E7BD3">
        <w:rPr>
          <w:rFonts w:ascii="Arial" w:hAnsi="Arial" w:cs="Arial"/>
        </w:rPr>
        <w:t xml:space="preserve"> une</w:t>
      </w:r>
      <w:r w:rsidR="009548B1" w:rsidRPr="000B4EC6">
        <w:rPr>
          <w:rFonts w:ascii="Arial" w:hAnsi="Arial" w:cs="Arial"/>
        </w:rPr>
        <w:t xml:space="preserve"> licence professionnel</w:t>
      </w:r>
      <w:r w:rsidR="006E7BD3">
        <w:rPr>
          <w:rFonts w:ascii="Arial" w:hAnsi="Arial" w:cs="Arial"/>
        </w:rPr>
        <w:t>le de G</w:t>
      </w:r>
      <w:r w:rsidR="00774875" w:rsidRPr="000B4EC6">
        <w:rPr>
          <w:rFonts w:ascii="Arial" w:hAnsi="Arial" w:cs="Arial"/>
        </w:rPr>
        <w:t xml:space="preserve">estionnaire en assurance </w:t>
      </w:r>
      <w:r w:rsidR="009548B1" w:rsidRPr="000B4EC6">
        <w:rPr>
          <w:rFonts w:ascii="Arial" w:hAnsi="Arial" w:cs="Arial"/>
        </w:rPr>
        <w:t>au sein de votre établissement.</w:t>
      </w:r>
    </w:p>
    <w:p w14:paraId="15848177" w14:textId="77777777" w:rsidR="00FB77DE" w:rsidRPr="000B4EC6" w:rsidRDefault="006E7BD3" w:rsidP="003372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Ré</w:t>
      </w:r>
      <w:r w:rsidR="00EE5389" w:rsidRPr="000B4EC6">
        <w:rPr>
          <w:rFonts w:ascii="Arial" w:hAnsi="Arial" w:cs="Arial"/>
        </w:rPr>
        <w:t>puté</w:t>
      </w:r>
      <w:r>
        <w:rPr>
          <w:rFonts w:ascii="Arial" w:hAnsi="Arial" w:cs="Arial"/>
        </w:rPr>
        <w:t>e</w:t>
      </w:r>
      <w:r w:rsidR="00EE5389" w:rsidRPr="000B4EC6">
        <w:rPr>
          <w:rFonts w:ascii="Arial" w:hAnsi="Arial" w:cs="Arial"/>
        </w:rPr>
        <w:t xml:space="preserve"> pour la qualité de son enseignement dans le secteur de l’assurance</w:t>
      </w:r>
      <w:r>
        <w:rPr>
          <w:rFonts w:ascii="Arial" w:hAnsi="Arial" w:cs="Arial"/>
        </w:rPr>
        <w:t xml:space="preserve">, l’Enass  </w:t>
      </w:r>
      <w:r w:rsidR="00C71C35">
        <w:rPr>
          <w:rFonts w:ascii="Arial" w:hAnsi="Arial" w:cs="Arial"/>
        </w:rPr>
        <w:t xml:space="preserve">me </w:t>
      </w:r>
      <w:r>
        <w:rPr>
          <w:rFonts w:ascii="Arial" w:hAnsi="Arial" w:cs="Arial"/>
        </w:rPr>
        <w:t xml:space="preserve">semble être le </w:t>
      </w:r>
      <w:r w:rsidR="00EE5389" w:rsidRPr="000B4EC6">
        <w:rPr>
          <w:rFonts w:ascii="Arial" w:hAnsi="Arial" w:cs="Arial"/>
        </w:rPr>
        <w:t xml:space="preserve">lieu idéal </w:t>
      </w:r>
      <w:r>
        <w:rPr>
          <w:rFonts w:ascii="Arial" w:hAnsi="Arial" w:cs="Arial"/>
        </w:rPr>
        <w:t>pour</w:t>
      </w:r>
      <w:r w:rsidR="00774875" w:rsidRPr="000B4EC6">
        <w:rPr>
          <w:rFonts w:ascii="Arial" w:hAnsi="Arial" w:cs="Arial"/>
        </w:rPr>
        <w:t xml:space="preserve"> </w:t>
      </w:r>
      <w:r w:rsidR="00C71C35">
        <w:rPr>
          <w:rFonts w:ascii="Arial" w:hAnsi="Arial" w:cs="Arial"/>
        </w:rPr>
        <w:t>se</w:t>
      </w:r>
      <w:r w:rsidR="00774875" w:rsidRPr="000B4EC6">
        <w:rPr>
          <w:rFonts w:ascii="Arial" w:hAnsi="Arial" w:cs="Arial"/>
        </w:rPr>
        <w:t xml:space="preserve"> former </w:t>
      </w:r>
      <w:r w:rsidR="00154F6C" w:rsidRPr="000B4EC6">
        <w:rPr>
          <w:rFonts w:ascii="Arial" w:hAnsi="Arial" w:cs="Arial"/>
        </w:rPr>
        <w:t>efficacement</w:t>
      </w:r>
      <w:r>
        <w:rPr>
          <w:rFonts w:ascii="Arial" w:hAnsi="Arial" w:cs="Arial"/>
        </w:rPr>
        <w:t xml:space="preserve"> et </w:t>
      </w:r>
      <w:r w:rsidR="00774875" w:rsidRPr="000B4EC6">
        <w:rPr>
          <w:rFonts w:ascii="Arial" w:hAnsi="Arial" w:cs="Arial"/>
        </w:rPr>
        <w:t>acquérir</w:t>
      </w:r>
      <w:r w:rsidR="00EE5389" w:rsidRPr="000B4EC6">
        <w:rPr>
          <w:rFonts w:ascii="Arial" w:hAnsi="Arial" w:cs="Arial"/>
        </w:rPr>
        <w:t xml:space="preserve"> les connaissances </w:t>
      </w:r>
      <w:r w:rsidR="00774875" w:rsidRPr="000B4EC6">
        <w:rPr>
          <w:rFonts w:ascii="Arial" w:hAnsi="Arial" w:cs="Arial"/>
        </w:rPr>
        <w:t>nécessaires</w:t>
      </w:r>
      <w:r w:rsidR="00EE5389" w:rsidRPr="000B4EC6">
        <w:rPr>
          <w:rFonts w:ascii="Arial" w:hAnsi="Arial" w:cs="Arial"/>
        </w:rPr>
        <w:t xml:space="preserve"> pour </w:t>
      </w:r>
      <w:r w:rsidR="00774875" w:rsidRPr="000B4EC6">
        <w:rPr>
          <w:rFonts w:ascii="Arial" w:hAnsi="Arial" w:cs="Arial"/>
        </w:rPr>
        <w:t>intégrer</w:t>
      </w:r>
      <w:r>
        <w:rPr>
          <w:rFonts w:ascii="Arial" w:hAnsi="Arial" w:cs="Arial"/>
        </w:rPr>
        <w:t xml:space="preserve"> le mo</w:t>
      </w:r>
      <w:r w:rsidR="00C71C35">
        <w:rPr>
          <w:rFonts w:ascii="Arial" w:hAnsi="Arial" w:cs="Arial"/>
        </w:rPr>
        <w:t>nde de l’assurance, un secteur en pleine mutation.</w:t>
      </w:r>
    </w:p>
    <w:p w14:paraId="1767797D" w14:textId="77777777" w:rsidR="00926BA4" w:rsidRPr="000B4EC6" w:rsidRDefault="00C71C35" w:rsidP="003372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Mes 10 ans d’expérience professionnelle sont un atout et me permettent de comprendre rapidement les enjeux d’un métier et d’une organisation.</w:t>
      </w:r>
    </w:p>
    <w:p w14:paraId="77AC8048" w14:textId="77777777" w:rsidR="00154F6C" w:rsidRPr="000B4EC6" w:rsidRDefault="00C71C35" w:rsidP="003372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Avec c</w:t>
      </w:r>
      <w:r w:rsidR="00154F6C" w:rsidRPr="000B4EC6">
        <w:rPr>
          <w:rFonts w:ascii="Arial" w:hAnsi="Arial" w:cs="Arial"/>
        </w:rPr>
        <w:t>ette formation en alternance</w:t>
      </w:r>
      <w:r>
        <w:rPr>
          <w:rFonts w:ascii="Arial" w:hAnsi="Arial" w:cs="Arial"/>
        </w:rPr>
        <w:t xml:space="preserve">, j’aimerais allier </w:t>
      </w:r>
      <w:r w:rsidR="00154F6C" w:rsidRPr="000B4EC6">
        <w:rPr>
          <w:rFonts w:ascii="Arial" w:hAnsi="Arial" w:cs="Arial"/>
        </w:rPr>
        <w:t xml:space="preserve">théorie </w:t>
      </w:r>
      <w:r>
        <w:rPr>
          <w:rFonts w:ascii="Arial" w:hAnsi="Arial" w:cs="Arial"/>
        </w:rPr>
        <w:t>et</w:t>
      </w:r>
      <w:r w:rsidR="00154F6C" w:rsidRPr="000B4EC6">
        <w:rPr>
          <w:rFonts w:ascii="Arial" w:hAnsi="Arial" w:cs="Arial"/>
        </w:rPr>
        <w:t xml:space="preserve"> pratique </w:t>
      </w:r>
      <w:r>
        <w:rPr>
          <w:rFonts w:ascii="Arial" w:hAnsi="Arial" w:cs="Arial"/>
        </w:rPr>
        <w:t>afin d’acquérir, dans le même temps compétences et connaissances</w:t>
      </w:r>
      <w:r w:rsidR="00154F6C" w:rsidRPr="000B4EC6">
        <w:rPr>
          <w:rFonts w:ascii="Arial" w:hAnsi="Arial" w:cs="Arial"/>
        </w:rPr>
        <w:t xml:space="preserve"> plus poussée</w:t>
      </w:r>
      <w:r>
        <w:rPr>
          <w:rFonts w:ascii="Arial" w:hAnsi="Arial" w:cs="Arial"/>
        </w:rPr>
        <w:t xml:space="preserve">s </w:t>
      </w:r>
      <w:r w:rsidR="00154F6C" w:rsidRPr="000B4EC6">
        <w:rPr>
          <w:rFonts w:ascii="Arial" w:hAnsi="Arial" w:cs="Arial"/>
        </w:rPr>
        <w:t>dans le</w:t>
      </w:r>
      <w:r>
        <w:rPr>
          <w:rFonts w:ascii="Arial" w:hAnsi="Arial" w:cs="Arial"/>
        </w:rPr>
        <w:t xml:space="preserve"> domaine du</w:t>
      </w:r>
      <w:r w:rsidR="00154F6C" w:rsidRPr="000B4EC6">
        <w:rPr>
          <w:rFonts w:ascii="Arial" w:hAnsi="Arial" w:cs="Arial"/>
        </w:rPr>
        <w:t xml:space="preserve"> droit de l’assurance et de la finance</w:t>
      </w:r>
      <w:r>
        <w:rPr>
          <w:rFonts w:ascii="Arial" w:hAnsi="Arial" w:cs="Arial"/>
        </w:rPr>
        <w:t>. Et ainsi appréhender au mieux ma nouvelle fonction</w:t>
      </w:r>
      <w:r w:rsidR="00154F6C" w:rsidRPr="000B4E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dans le futur.</w:t>
      </w:r>
    </w:p>
    <w:p w14:paraId="2FC23C20" w14:textId="77777777" w:rsidR="003372B0" w:rsidRPr="000B4EC6" w:rsidRDefault="00274A44" w:rsidP="003372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serai heureuse de vous rencontrer pour vous faire partager de vive voix ma motivation et mon enthousiasme pour cette formation.</w:t>
      </w:r>
    </w:p>
    <w:p w14:paraId="498955BE" w14:textId="77777777" w:rsidR="00154F6C" w:rsidRPr="000B4EC6" w:rsidRDefault="00154F6C" w:rsidP="003372B0">
      <w:pPr>
        <w:jc w:val="both"/>
        <w:rPr>
          <w:rFonts w:ascii="Arial" w:hAnsi="Arial" w:cs="Arial"/>
        </w:rPr>
      </w:pPr>
      <w:r w:rsidRPr="000B4EC6">
        <w:rPr>
          <w:rFonts w:ascii="Arial" w:hAnsi="Arial" w:cs="Arial"/>
        </w:rPr>
        <w:t>Je vous prie d’agréer</w:t>
      </w:r>
      <w:r w:rsidR="00274A44">
        <w:rPr>
          <w:rFonts w:ascii="Arial" w:hAnsi="Arial" w:cs="Arial"/>
        </w:rPr>
        <w:t>,</w:t>
      </w:r>
      <w:r w:rsidRPr="000B4EC6">
        <w:rPr>
          <w:rFonts w:ascii="Arial" w:hAnsi="Arial" w:cs="Arial"/>
        </w:rPr>
        <w:t xml:space="preserve"> </w:t>
      </w:r>
      <w:r w:rsidR="00274A44">
        <w:rPr>
          <w:rFonts w:ascii="Arial" w:hAnsi="Arial" w:cs="Arial"/>
        </w:rPr>
        <w:t>M</w:t>
      </w:r>
      <w:r w:rsidR="003372B0" w:rsidRPr="000B4EC6">
        <w:rPr>
          <w:rFonts w:ascii="Arial" w:hAnsi="Arial" w:cs="Arial"/>
        </w:rPr>
        <w:t>adame, Monsieur</w:t>
      </w:r>
      <w:r w:rsidRPr="000B4EC6">
        <w:rPr>
          <w:rFonts w:ascii="Arial" w:hAnsi="Arial" w:cs="Arial"/>
        </w:rPr>
        <w:t xml:space="preserve">, </w:t>
      </w:r>
      <w:r w:rsidR="003372B0" w:rsidRPr="000B4EC6">
        <w:rPr>
          <w:rFonts w:ascii="Arial" w:hAnsi="Arial" w:cs="Arial"/>
        </w:rPr>
        <w:t>mes salutations distinguées.</w:t>
      </w:r>
    </w:p>
    <w:p w14:paraId="34AB23C1" w14:textId="77777777" w:rsidR="003372B0" w:rsidRPr="000B4EC6" w:rsidRDefault="003372B0" w:rsidP="003372B0">
      <w:pPr>
        <w:jc w:val="both"/>
        <w:rPr>
          <w:rFonts w:ascii="Arial" w:hAnsi="Arial" w:cs="Arial"/>
        </w:rPr>
      </w:pPr>
    </w:p>
    <w:p w14:paraId="248772C4" w14:textId="77777777" w:rsidR="003372B0" w:rsidRPr="000B4EC6" w:rsidRDefault="003372B0" w:rsidP="003372B0">
      <w:pPr>
        <w:jc w:val="both"/>
        <w:rPr>
          <w:rFonts w:ascii="Arial" w:hAnsi="Arial" w:cs="Arial"/>
        </w:rPr>
      </w:pPr>
      <w:r w:rsidRPr="000B4EC6">
        <w:rPr>
          <w:rFonts w:ascii="Arial" w:hAnsi="Arial" w:cs="Arial"/>
        </w:rPr>
        <w:t>Aline GBAGUIDI</w:t>
      </w:r>
    </w:p>
    <w:p w14:paraId="7B4A7FE6" w14:textId="77777777" w:rsidR="00154F6C" w:rsidRDefault="00154F6C" w:rsidP="003372B0">
      <w:pPr>
        <w:jc w:val="both"/>
        <w:rPr>
          <w:rFonts w:ascii="Arial" w:hAnsi="Arial" w:cs="Arial"/>
        </w:rPr>
      </w:pPr>
    </w:p>
    <w:p w14:paraId="74198B52" w14:textId="77777777" w:rsidR="00FB77DE" w:rsidRPr="000B4EC6" w:rsidRDefault="00FB77DE" w:rsidP="003372B0">
      <w:pPr>
        <w:jc w:val="both"/>
        <w:rPr>
          <w:rFonts w:ascii="Arial" w:hAnsi="Arial" w:cs="Arial"/>
        </w:rPr>
      </w:pPr>
      <w:bookmarkStart w:id="0" w:name="_GoBack"/>
      <w:bookmarkEnd w:id="0"/>
    </w:p>
    <w:p w14:paraId="1302B0DE" w14:textId="77777777" w:rsidR="00B107D7" w:rsidRPr="00176A1F" w:rsidRDefault="00B107D7" w:rsidP="00B107D7">
      <w:pPr>
        <w:spacing w:after="0" w:line="240" w:lineRule="auto"/>
        <w:jc w:val="both"/>
        <w:rPr>
          <w:rFonts w:ascii="Arial" w:eastAsia="Times" w:hAnsi="Arial" w:cs="Arial"/>
          <w:color w:val="000000" w:themeColor="text1"/>
          <w:sz w:val="20"/>
          <w:szCs w:val="20"/>
          <w:lang w:eastAsia="fr-FR"/>
        </w:rPr>
      </w:pPr>
      <w:r w:rsidRPr="00176A1F">
        <w:rPr>
          <w:rFonts w:ascii="Arial" w:eastAsia="Times" w:hAnsi="Arial" w:cs="Arial"/>
          <w:color w:val="000000" w:themeColor="text1"/>
          <w:sz w:val="20"/>
          <w:szCs w:val="20"/>
          <w:lang w:eastAsia="fr-FR"/>
        </w:rPr>
        <w:tab/>
      </w:r>
      <w:r w:rsidRPr="00176A1F">
        <w:rPr>
          <w:rFonts w:ascii="Arial" w:eastAsia="Times" w:hAnsi="Arial" w:cs="Arial"/>
          <w:color w:val="000000" w:themeColor="text1"/>
          <w:sz w:val="20"/>
          <w:szCs w:val="20"/>
          <w:lang w:eastAsia="fr-FR"/>
        </w:rPr>
        <w:tab/>
      </w:r>
      <w:r w:rsidRPr="00176A1F">
        <w:rPr>
          <w:rFonts w:ascii="Arial" w:eastAsia="Times" w:hAnsi="Arial" w:cs="Arial"/>
          <w:color w:val="000000" w:themeColor="text1"/>
          <w:sz w:val="20"/>
          <w:szCs w:val="20"/>
          <w:lang w:eastAsia="fr-FR"/>
        </w:rPr>
        <w:tab/>
      </w:r>
      <w:r w:rsidRPr="00176A1F">
        <w:rPr>
          <w:rFonts w:ascii="Arial" w:eastAsia="Times" w:hAnsi="Arial" w:cs="Arial"/>
          <w:color w:val="000000" w:themeColor="text1"/>
          <w:sz w:val="20"/>
          <w:szCs w:val="20"/>
          <w:lang w:eastAsia="fr-FR"/>
        </w:rPr>
        <w:tab/>
        <w:t>Aline GBAGUIDI</w:t>
      </w:r>
    </w:p>
    <w:p w14:paraId="6947F3A9" w14:textId="77777777" w:rsidR="00B107D7" w:rsidRPr="00B107D7" w:rsidRDefault="00B107D7" w:rsidP="00B107D7">
      <w:pPr>
        <w:spacing w:after="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B107D7">
        <w:rPr>
          <w:rFonts w:ascii="Arial" w:eastAsia="Times" w:hAnsi="Arial" w:cs="Arial"/>
          <w:sz w:val="20"/>
          <w:szCs w:val="20"/>
          <w:lang w:eastAsia="fr-FR"/>
        </w:rPr>
        <w:tab/>
      </w:r>
      <w:r w:rsidRPr="00B107D7">
        <w:rPr>
          <w:rFonts w:ascii="Arial" w:eastAsia="Times" w:hAnsi="Arial" w:cs="Arial"/>
          <w:sz w:val="20"/>
          <w:szCs w:val="20"/>
          <w:lang w:eastAsia="fr-FR"/>
        </w:rPr>
        <w:tab/>
      </w:r>
      <w:r w:rsidRPr="00B107D7">
        <w:rPr>
          <w:rFonts w:ascii="Arial" w:eastAsia="Times" w:hAnsi="Arial" w:cs="Arial"/>
          <w:sz w:val="20"/>
          <w:szCs w:val="20"/>
          <w:lang w:eastAsia="fr-FR"/>
        </w:rPr>
        <w:tab/>
      </w:r>
      <w:r w:rsidRPr="00B107D7">
        <w:rPr>
          <w:rFonts w:ascii="Arial" w:eastAsia="Times" w:hAnsi="Arial" w:cs="Arial"/>
          <w:sz w:val="20"/>
          <w:szCs w:val="20"/>
          <w:lang w:eastAsia="fr-FR"/>
        </w:rPr>
        <w:tab/>
        <w:t>8 la Muzolaise</w:t>
      </w:r>
    </w:p>
    <w:p w14:paraId="085B9162" w14:textId="77777777" w:rsidR="00B107D7" w:rsidRPr="00B107D7" w:rsidRDefault="00B107D7" w:rsidP="00B107D7">
      <w:pPr>
        <w:spacing w:after="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B107D7">
        <w:rPr>
          <w:rFonts w:ascii="Arial" w:eastAsia="Times" w:hAnsi="Arial" w:cs="Arial"/>
          <w:sz w:val="20"/>
          <w:szCs w:val="20"/>
          <w:lang w:eastAsia="fr-FR"/>
        </w:rPr>
        <w:tab/>
      </w:r>
      <w:r w:rsidRPr="00B107D7">
        <w:rPr>
          <w:rFonts w:ascii="Arial" w:eastAsia="Times" w:hAnsi="Arial" w:cs="Arial"/>
          <w:sz w:val="20"/>
          <w:szCs w:val="20"/>
          <w:lang w:eastAsia="fr-FR"/>
        </w:rPr>
        <w:tab/>
      </w:r>
      <w:r w:rsidRPr="00B107D7">
        <w:rPr>
          <w:rFonts w:ascii="Arial" w:eastAsia="Times" w:hAnsi="Arial" w:cs="Arial"/>
          <w:sz w:val="20"/>
          <w:szCs w:val="20"/>
          <w:lang w:eastAsia="fr-FR"/>
        </w:rPr>
        <w:tab/>
      </w:r>
      <w:r w:rsidRPr="00B107D7">
        <w:rPr>
          <w:rFonts w:ascii="Arial" w:eastAsia="Times" w:hAnsi="Arial" w:cs="Arial"/>
          <w:sz w:val="20"/>
          <w:szCs w:val="20"/>
          <w:lang w:eastAsia="fr-FR"/>
        </w:rPr>
        <w:tab/>
        <w:t>07300 Saint Jean de Muzols</w:t>
      </w:r>
    </w:p>
    <w:p w14:paraId="3BE52129" w14:textId="77777777" w:rsidR="00B107D7" w:rsidRPr="00B107D7" w:rsidRDefault="00B107D7" w:rsidP="00B107D7">
      <w:pPr>
        <w:spacing w:after="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B107D7">
        <w:rPr>
          <w:rFonts w:ascii="Arial" w:eastAsia="Times" w:hAnsi="Arial" w:cs="Arial"/>
          <w:sz w:val="20"/>
          <w:szCs w:val="20"/>
          <w:lang w:eastAsia="fr-FR"/>
        </w:rPr>
        <w:tab/>
      </w:r>
      <w:r w:rsidRPr="00B107D7">
        <w:rPr>
          <w:rFonts w:ascii="Arial" w:eastAsia="Times" w:hAnsi="Arial" w:cs="Arial"/>
          <w:sz w:val="20"/>
          <w:szCs w:val="20"/>
          <w:lang w:eastAsia="fr-FR"/>
        </w:rPr>
        <w:tab/>
      </w:r>
      <w:r w:rsidRPr="00B107D7">
        <w:rPr>
          <w:rFonts w:ascii="Arial" w:eastAsia="Times" w:hAnsi="Arial" w:cs="Arial"/>
          <w:sz w:val="20"/>
          <w:szCs w:val="20"/>
          <w:lang w:eastAsia="fr-FR"/>
        </w:rPr>
        <w:tab/>
      </w:r>
      <w:r w:rsidRPr="00B107D7">
        <w:rPr>
          <w:rFonts w:ascii="Arial" w:eastAsia="Times" w:hAnsi="Arial" w:cs="Arial"/>
          <w:sz w:val="20"/>
          <w:szCs w:val="20"/>
          <w:lang w:eastAsia="fr-FR"/>
        </w:rPr>
        <w:tab/>
        <w:t>@ : aleengbaguidi@yahoo.fr</w:t>
      </w:r>
    </w:p>
    <w:p w14:paraId="60360373" w14:textId="77777777" w:rsidR="00B107D7" w:rsidRPr="00B107D7" w:rsidRDefault="00B107D7" w:rsidP="00B107D7">
      <w:pPr>
        <w:spacing w:after="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B107D7">
        <w:rPr>
          <w:rFonts w:ascii="Arial" w:eastAsia="Times" w:hAnsi="Arial" w:cs="Arial"/>
          <w:sz w:val="20"/>
          <w:szCs w:val="20"/>
          <w:lang w:eastAsia="fr-FR"/>
        </w:rPr>
        <w:tab/>
      </w:r>
      <w:r w:rsidRPr="00B107D7">
        <w:rPr>
          <w:rFonts w:ascii="Arial" w:eastAsia="Times" w:hAnsi="Arial" w:cs="Arial"/>
          <w:sz w:val="20"/>
          <w:szCs w:val="20"/>
          <w:lang w:eastAsia="fr-FR"/>
        </w:rPr>
        <w:tab/>
      </w:r>
      <w:r w:rsidRPr="00B107D7">
        <w:rPr>
          <w:rFonts w:ascii="Arial" w:eastAsia="Times" w:hAnsi="Arial" w:cs="Arial"/>
          <w:sz w:val="20"/>
          <w:szCs w:val="20"/>
          <w:lang w:eastAsia="fr-FR"/>
        </w:rPr>
        <w:tab/>
      </w:r>
      <w:r w:rsidRPr="00B107D7">
        <w:rPr>
          <w:rFonts w:ascii="Arial" w:eastAsia="Times" w:hAnsi="Arial" w:cs="Arial"/>
          <w:sz w:val="20"/>
          <w:szCs w:val="20"/>
          <w:lang w:eastAsia="fr-FR"/>
        </w:rPr>
        <w:tab/>
        <w:t>Tél : 06 59 82 49 28</w:t>
      </w:r>
    </w:p>
    <w:p w14:paraId="132F3FA7" w14:textId="77777777" w:rsidR="00B107D7" w:rsidRPr="00B107D7" w:rsidRDefault="00B107D7" w:rsidP="00B107D7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6A99A39" w14:textId="77777777" w:rsidR="00B107D7" w:rsidRPr="00B107D7" w:rsidRDefault="00B107D7" w:rsidP="00B107D7">
      <w:pPr>
        <w:tabs>
          <w:tab w:val="left" w:pos="3828"/>
        </w:tabs>
        <w:spacing w:after="0"/>
        <w:ind w:left="-1134" w:firstLine="141"/>
        <w:jc w:val="both"/>
        <w:rPr>
          <w:rFonts w:ascii="Arial" w:eastAsia="Calibri" w:hAnsi="Arial" w:cs="Arial"/>
          <w:sz w:val="20"/>
          <w:szCs w:val="20"/>
        </w:rPr>
      </w:pPr>
    </w:p>
    <w:p w14:paraId="038E4B29" w14:textId="77777777" w:rsidR="00B107D7" w:rsidRPr="00B107D7" w:rsidRDefault="00B107D7" w:rsidP="00B107D7">
      <w:pPr>
        <w:tabs>
          <w:tab w:val="left" w:pos="3828"/>
        </w:tabs>
        <w:spacing w:after="0"/>
        <w:ind w:left="-1134" w:firstLine="141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>OBJECTIF</w:t>
      </w:r>
    </w:p>
    <w:p w14:paraId="04E61E31" w14:textId="77777777" w:rsidR="00B107D7" w:rsidRPr="00B107D7" w:rsidRDefault="00B107D7" w:rsidP="00B107D7">
      <w:pPr>
        <w:tabs>
          <w:tab w:val="left" w:pos="3828"/>
        </w:tabs>
        <w:spacing w:after="0"/>
        <w:ind w:left="-1134" w:firstLine="141"/>
        <w:jc w:val="both"/>
        <w:rPr>
          <w:rFonts w:ascii="Arial" w:eastAsia="Calibri" w:hAnsi="Arial" w:cs="Arial"/>
          <w:sz w:val="20"/>
          <w:szCs w:val="20"/>
        </w:rPr>
      </w:pPr>
    </w:p>
    <w:p w14:paraId="0B20FD6B" w14:textId="77777777" w:rsidR="00B107D7" w:rsidRPr="00B107D7" w:rsidRDefault="00B107D7" w:rsidP="00B107D7">
      <w:pPr>
        <w:tabs>
          <w:tab w:val="left" w:pos="3828"/>
        </w:tabs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>Actuellement Gestionnaire allocataire, j’entreprends une démarche de reconversion dans les métiers de l’assurance. Afin de compléter et d’enrichir mon parcours, je souhaite poursuivre une licence professionnelle de Gestionnaire en assurance.</w:t>
      </w:r>
      <w:r w:rsidR="00176A1F">
        <w:rPr>
          <w:rFonts w:ascii="Arial" w:eastAsia="Calibri" w:hAnsi="Arial" w:cs="Arial"/>
          <w:sz w:val="20"/>
          <w:szCs w:val="20"/>
        </w:rPr>
        <w:pict w14:anchorId="23C86B77">
          <v:rect id="_x0000_i1025" style="width:0;height:1.5pt" o:hralign="center" o:hrstd="t" o:hr="t" fillcolor="#a0a0a0" stroked="f"/>
        </w:pict>
      </w:r>
    </w:p>
    <w:p w14:paraId="0BA6AD84" w14:textId="77777777" w:rsidR="00B107D7" w:rsidRPr="00B107D7" w:rsidRDefault="00B107D7" w:rsidP="00B107D7">
      <w:pPr>
        <w:tabs>
          <w:tab w:val="left" w:pos="3828"/>
        </w:tabs>
        <w:spacing w:after="0"/>
        <w:ind w:left="-1134" w:firstLine="141"/>
        <w:jc w:val="both"/>
        <w:rPr>
          <w:rFonts w:ascii="Arial" w:eastAsia="Calibri" w:hAnsi="Arial" w:cs="Arial"/>
          <w:sz w:val="20"/>
          <w:szCs w:val="20"/>
        </w:rPr>
      </w:pPr>
    </w:p>
    <w:p w14:paraId="145B6AE9" w14:textId="77777777" w:rsidR="00B107D7" w:rsidRPr="00B107D7" w:rsidRDefault="00B107D7" w:rsidP="00B107D7">
      <w:pPr>
        <w:tabs>
          <w:tab w:val="left" w:pos="3828"/>
        </w:tabs>
        <w:spacing w:after="0"/>
        <w:ind w:left="-1134" w:firstLine="141"/>
        <w:jc w:val="both"/>
        <w:rPr>
          <w:rFonts w:ascii="Arial" w:eastAsia="Calibri" w:hAnsi="Arial" w:cs="Arial"/>
          <w:b/>
          <w:sz w:val="28"/>
          <w:szCs w:val="28"/>
        </w:rPr>
      </w:pPr>
      <w:r w:rsidRPr="00B107D7">
        <w:rPr>
          <w:rFonts w:ascii="Arial" w:eastAsia="Calibri" w:hAnsi="Arial" w:cs="Arial"/>
          <w:b/>
          <w:sz w:val="28"/>
          <w:szCs w:val="28"/>
        </w:rPr>
        <w:t>EXPERIENCE PROFESSIONNELLE</w:t>
      </w:r>
    </w:p>
    <w:p w14:paraId="12212AD7" w14:textId="77777777" w:rsidR="00B107D7" w:rsidRPr="00B107D7" w:rsidRDefault="00B107D7" w:rsidP="00B107D7">
      <w:pPr>
        <w:tabs>
          <w:tab w:val="left" w:pos="5196"/>
        </w:tabs>
        <w:spacing w:after="0"/>
        <w:ind w:left="-1134" w:firstLine="141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ab/>
      </w:r>
    </w:p>
    <w:p w14:paraId="1D752471" w14:textId="77777777" w:rsidR="00B107D7" w:rsidRPr="00B107D7" w:rsidRDefault="00B107D7" w:rsidP="00B107D7">
      <w:pPr>
        <w:tabs>
          <w:tab w:val="center" w:pos="4890"/>
        </w:tabs>
        <w:spacing w:after="0"/>
        <w:ind w:left="708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b/>
          <w:bCs/>
          <w:sz w:val="20"/>
          <w:szCs w:val="20"/>
        </w:rPr>
        <w:tab/>
      </w:r>
    </w:p>
    <w:p w14:paraId="3203CE94" w14:textId="513101F5" w:rsidR="00B107D7" w:rsidRPr="00B107D7" w:rsidRDefault="00176A1F" w:rsidP="00176A1F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Depuis 2008</w:t>
      </w:r>
      <w:r>
        <w:rPr>
          <w:rFonts w:ascii="Arial" w:eastAsia="Calibri" w:hAnsi="Arial" w:cs="Arial"/>
          <w:sz w:val="20"/>
          <w:szCs w:val="20"/>
        </w:rPr>
        <w:tab/>
      </w:r>
      <w:r w:rsidR="00B107D7" w:rsidRPr="00B107D7">
        <w:rPr>
          <w:rFonts w:ascii="Arial" w:eastAsia="Calibri" w:hAnsi="Arial" w:cs="Arial"/>
          <w:b/>
          <w:sz w:val="20"/>
          <w:szCs w:val="20"/>
        </w:rPr>
        <w:t>POLE EMPLOI / Gestionnaire allocataire  (</w:t>
      </w:r>
      <w:r w:rsidR="00C71C35">
        <w:rPr>
          <w:rFonts w:ascii="Arial" w:eastAsia="Calibri" w:hAnsi="Arial" w:cs="Arial"/>
          <w:b/>
          <w:sz w:val="20"/>
          <w:szCs w:val="20"/>
        </w:rPr>
        <w:t>Cergy</w:t>
      </w:r>
      <w:r>
        <w:rPr>
          <w:rFonts w:ascii="Arial" w:eastAsia="Calibri" w:hAnsi="Arial" w:cs="Arial"/>
          <w:b/>
          <w:sz w:val="20"/>
          <w:szCs w:val="20"/>
        </w:rPr>
        <w:t xml:space="preserve"> et Tournon sur Rhône 07</w:t>
      </w:r>
      <w:r w:rsidR="00B107D7" w:rsidRPr="00B107D7">
        <w:rPr>
          <w:rFonts w:ascii="Arial" w:eastAsia="Calibri" w:hAnsi="Arial" w:cs="Arial"/>
          <w:b/>
          <w:sz w:val="20"/>
          <w:szCs w:val="20"/>
        </w:rPr>
        <w:t>)</w:t>
      </w:r>
    </w:p>
    <w:p w14:paraId="5718E133" w14:textId="77777777" w:rsidR="00B107D7" w:rsidRPr="00B107D7" w:rsidRDefault="00B107D7" w:rsidP="00B107D7">
      <w:pPr>
        <w:spacing w:after="0"/>
        <w:ind w:left="708" w:firstLine="708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b/>
          <w:bCs/>
          <w:sz w:val="20"/>
          <w:szCs w:val="20"/>
        </w:rPr>
        <w:t xml:space="preserve">♦ </w:t>
      </w:r>
      <w:r w:rsidRPr="00B107D7">
        <w:rPr>
          <w:rFonts w:ascii="Arial" w:eastAsia="Calibri" w:hAnsi="Arial" w:cs="Arial"/>
          <w:sz w:val="20"/>
          <w:szCs w:val="20"/>
        </w:rPr>
        <w:t>Relation allocataires : contact téléphonique et accueil physique du public</w:t>
      </w:r>
    </w:p>
    <w:p w14:paraId="70844EC5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b/>
          <w:i/>
          <w:sz w:val="20"/>
          <w:szCs w:val="20"/>
        </w:rPr>
        <w:tab/>
      </w:r>
      <w:r w:rsidRPr="00B107D7">
        <w:rPr>
          <w:rFonts w:ascii="Arial" w:eastAsia="Calibri" w:hAnsi="Arial" w:cs="Arial"/>
          <w:b/>
          <w:i/>
          <w:sz w:val="20"/>
          <w:szCs w:val="20"/>
        </w:rPr>
        <w:tab/>
      </w:r>
      <w:r w:rsidRPr="00B107D7">
        <w:rPr>
          <w:rFonts w:ascii="Arial" w:eastAsia="Calibri" w:hAnsi="Arial" w:cs="Arial"/>
          <w:b/>
          <w:i/>
          <w:sz w:val="20"/>
          <w:szCs w:val="20"/>
        </w:rPr>
        <w:tab/>
      </w:r>
      <w:r w:rsidRPr="00B107D7">
        <w:rPr>
          <w:rFonts w:ascii="Arial" w:eastAsia="Calibri" w:hAnsi="Arial" w:cs="Arial"/>
          <w:b/>
          <w:i/>
          <w:sz w:val="20"/>
          <w:szCs w:val="20"/>
        </w:rPr>
        <w:tab/>
      </w:r>
      <w:r w:rsidRPr="00B107D7">
        <w:rPr>
          <w:rFonts w:ascii="Arial" w:eastAsia="Calibri" w:hAnsi="Arial" w:cs="Arial"/>
          <w:b/>
          <w:bCs/>
          <w:sz w:val="20"/>
          <w:szCs w:val="20"/>
        </w:rPr>
        <w:t xml:space="preserve">♦ </w:t>
      </w:r>
      <w:r w:rsidRPr="00B107D7">
        <w:rPr>
          <w:rFonts w:ascii="Arial" w:eastAsia="Calibri" w:hAnsi="Arial" w:cs="Arial"/>
          <w:sz w:val="20"/>
          <w:szCs w:val="20"/>
        </w:rPr>
        <w:t>Gestion des dossiers allocataires et accompagnement pour un retour vers l’emploi</w:t>
      </w:r>
    </w:p>
    <w:p w14:paraId="1ECED554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</w:p>
    <w:p w14:paraId="7FDAB16E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>2006-2008</w:t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b/>
          <w:sz w:val="20"/>
          <w:szCs w:val="20"/>
        </w:rPr>
        <w:t>ASSEDIC</w:t>
      </w:r>
      <w:r w:rsidRPr="00B107D7">
        <w:rPr>
          <w:rFonts w:ascii="Arial" w:eastAsia="Calibri" w:hAnsi="Arial" w:cs="Arial"/>
          <w:sz w:val="20"/>
          <w:szCs w:val="20"/>
        </w:rPr>
        <w:t xml:space="preserve"> / </w:t>
      </w:r>
      <w:r w:rsidRPr="00B107D7">
        <w:rPr>
          <w:rFonts w:ascii="Arial" w:eastAsia="Calibri" w:hAnsi="Arial" w:cs="Arial"/>
          <w:b/>
          <w:sz w:val="20"/>
          <w:szCs w:val="20"/>
        </w:rPr>
        <w:t>Technicienne</w:t>
      </w:r>
      <w:r w:rsidRPr="00B107D7">
        <w:rPr>
          <w:rFonts w:ascii="Arial" w:eastAsia="Calibri" w:hAnsi="Arial" w:cs="Arial"/>
          <w:sz w:val="20"/>
          <w:szCs w:val="20"/>
        </w:rPr>
        <w:t xml:space="preserve"> </w:t>
      </w:r>
      <w:r w:rsidRPr="00B107D7">
        <w:rPr>
          <w:rFonts w:ascii="Arial" w:eastAsia="Calibri" w:hAnsi="Arial" w:cs="Arial"/>
          <w:b/>
          <w:sz w:val="20"/>
          <w:szCs w:val="20"/>
        </w:rPr>
        <w:t>allocataire (Rueil Malmaison et Nanterre)</w:t>
      </w:r>
    </w:p>
    <w:p w14:paraId="03D5D8D4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  <w:t xml:space="preserve">♦ Gestion des dossiers allocataires </w:t>
      </w:r>
    </w:p>
    <w:p w14:paraId="3DEBE6E7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  <w:t xml:space="preserve">♦ Indemnisation </w:t>
      </w:r>
    </w:p>
    <w:p w14:paraId="1E05F400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  <w:t>♦ Contacte téléphonique et accueil clients</w:t>
      </w:r>
    </w:p>
    <w:p w14:paraId="656E73CC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</w:p>
    <w:p w14:paraId="595D441B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b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>2004-2005</w:t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b/>
          <w:sz w:val="20"/>
          <w:szCs w:val="20"/>
        </w:rPr>
        <w:t>ASSOCIATION LA CHAINE DE L’ESPO</w:t>
      </w:r>
      <w:r w:rsidR="00C71C35">
        <w:rPr>
          <w:rFonts w:ascii="Arial" w:eastAsia="Calibri" w:hAnsi="Arial" w:cs="Arial"/>
          <w:b/>
          <w:sz w:val="20"/>
          <w:szCs w:val="20"/>
        </w:rPr>
        <w:t>IR / Assistante Communication (P</w:t>
      </w:r>
      <w:r w:rsidRPr="00B107D7">
        <w:rPr>
          <w:rFonts w:ascii="Arial" w:eastAsia="Calibri" w:hAnsi="Arial" w:cs="Arial"/>
          <w:b/>
          <w:sz w:val="20"/>
          <w:szCs w:val="20"/>
        </w:rPr>
        <w:t>aris)</w:t>
      </w:r>
    </w:p>
    <w:p w14:paraId="6A0AA855" w14:textId="77777777" w:rsidR="00B107D7" w:rsidRPr="00B107D7" w:rsidRDefault="00B107D7" w:rsidP="00B107D7">
      <w:pPr>
        <w:spacing w:after="0"/>
        <w:ind w:left="708" w:firstLine="708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b/>
          <w:bCs/>
          <w:sz w:val="20"/>
          <w:szCs w:val="20"/>
        </w:rPr>
        <w:t xml:space="preserve">♦ </w:t>
      </w:r>
      <w:r w:rsidRPr="00B107D7">
        <w:rPr>
          <w:rFonts w:ascii="Arial" w:eastAsia="Calibri" w:hAnsi="Arial" w:cs="Arial"/>
          <w:sz w:val="20"/>
          <w:szCs w:val="20"/>
        </w:rPr>
        <w:t>Prospection téléphonique</w:t>
      </w:r>
    </w:p>
    <w:p w14:paraId="35E8ADA1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b/>
          <w:i/>
          <w:sz w:val="20"/>
          <w:szCs w:val="20"/>
        </w:rPr>
        <w:tab/>
      </w:r>
      <w:r w:rsidRPr="00B107D7">
        <w:rPr>
          <w:rFonts w:ascii="Arial" w:eastAsia="Calibri" w:hAnsi="Arial" w:cs="Arial"/>
          <w:b/>
          <w:i/>
          <w:sz w:val="20"/>
          <w:szCs w:val="20"/>
        </w:rPr>
        <w:tab/>
      </w:r>
      <w:r w:rsidRPr="00B107D7">
        <w:rPr>
          <w:rFonts w:ascii="Arial" w:eastAsia="Calibri" w:hAnsi="Arial" w:cs="Arial"/>
          <w:b/>
          <w:i/>
          <w:sz w:val="20"/>
          <w:szCs w:val="20"/>
        </w:rPr>
        <w:tab/>
      </w:r>
      <w:r w:rsidRPr="00B107D7">
        <w:rPr>
          <w:rFonts w:ascii="Arial" w:eastAsia="Calibri" w:hAnsi="Arial" w:cs="Arial"/>
          <w:b/>
          <w:i/>
          <w:sz w:val="20"/>
          <w:szCs w:val="20"/>
        </w:rPr>
        <w:tab/>
      </w:r>
      <w:r w:rsidRPr="00B107D7">
        <w:rPr>
          <w:rFonts w:ascii="Arial" w:eastAsia="Calibri" w:hAnsi="Arial" w:cs="Arial"/>
          <w:b/>
          <w:bCs/>
          <w:sz w:val="20"/>
          <w:szCs w:val="20"/>
        </w:rPr>
        <w:t xml:space="preserve">♦ </w:t>
      </w:r>
      <w:r w:rsidRPr="00B107D7">
        <w:rPr>
          <w:rFonts w:ascii="Arial" w:eastAsia="Calibri" w:hAnsi="Arial" w:cs="Arial"/>
          <w:sz w:val="20"/>
          <w:szCs w:val="20"/>
        </w:rPr>
        <w:t>Aide au suivi et à la gestion des différents projets</w:t>
      </w:r>
    </w:p>
    <w:p w14:paraId="3A59D0C8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</w:p>
    <w:p w14:paraId="22AB5396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b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>2002-2004</w:t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b/>
          <w:sz w:val="20"/>
          <w:szCs w:val="20"/>
        </w:rPr>
        <w:t>URSSAF / Agent administratif (Montreuil)</w:t>
      </w:r>
    </w:p>
    <w:p w14:paraId="21B26D8C" w14:textId="3D2F04E9" w:rsidR="00B107D7" w:rsidRPr="00B107D7" w:rsidRDefault="00B107D7" w:rsidP="00B107D7">
      <w:pPr>
        <w:spacing w:after="0"/>
        <w:ind w:left="708" w:firstLine="708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B107D7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♦ </w:t>
      </w:r>
      <w:r w:rsidR="00176A1F">
        <w:rPr>
          <w:rFonts w:ascii="Arial" w:eastAsia="Calibri" w:hAnsi="Arial" w:cs="Arial"/>
          <w:color w:val="000000"/>
          <w:sz w:val="20"/>
          <w:szCs w:val="20"/>
        </w:rPr>
        <w:t>Archivage</w:t>
      </w:r>
    </w:p>
    <w:p w14:paraId="55215559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B107D7">
        <w:rPr>
          <w:rFonts w:ascii="Arial" w:eastAsia="Calibri" w:hAnsi="Arial" w:cs="Arial"/>
          <w:b/>
          <w:i/>
          <w:color w:val="000000"/>
          <w:sz w:val="20"/>
          <w:szCs w:val="20"/>
        </w:rPr>
        <w:tab/>
      </w:r>
      <w:r w:rsidRPr="00B107D7">
        <w:rPr>
          <w:rFonts w:ascii="Arial" w:eastAsia="Calibri" w:hAnsi="Arial" w:cs="Arial"/>
          <w:b/>
          <w:i/>
          <w:color w:val="000000"/>
          <w:sz w:val="20"/>
          <w:szCs w:val="20"/>
        </w:rPr>
        <w:tab/>
      </w:r>
      <w:r w:rsidRPr="00B107D7">
        <w:rPr>
          <w:rFonts w:ascii="Arial" w:eastAsia="Calibri" w:hAnsi="Arial" w:cs="Arial"/>
          <w:b/>
          <w:i/>
          <w:color w:val="000000"/>
          <w:sz w:val="20"/>
          <w:szCs w:val="20"/>
        </w:rPr>
        <w:tab/>
      </w:r>
      <w:r w:rsidRPr="00B107D7">
        <w:rPr>
          <w:rFonts w:ascii="Arial" w:eastAsia="Calibri" w:hAnsi="Arial" w:cs="Arial"/>
          <w:b/>
          <w:i/>
          <w:color w:val="000000"/>
          <w:sz w:val="20"/>
          <w:szCs w:val="20"/>
        </w:rPr>
        <w:tab/>
      </w:r>
      <w:r w:rsidRPr="00B107D7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♦ </w:t>
      </w:r>
      <w:r w:rsidRPr="00B107D7">
        <w:rPr>
          <w:rFonts w:ascii="Arial" w:eastAsia="Calibri" w:hAnsi="Arial" w:cs="Arial"/>
          <w:color w:val="000000"/>
          <w:sz w:val="20"/>
          <w:szCs w:val="20"/>
        </w:rPr>
        <w:t>Aide au suivi et à la gestion de différents dossiers</w:t>
      </w:r>
    </w:p>
    <w:p w14:paraId="7AD407BA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  <w:t xml:space="preserve"> </w:t>
      </w:r>
    </w:p>
    <w:p w14:paraId="3C2F6633" w14:textId="1522E346" w:rsidR="00B107D7" w:rsidRPr="00176A1F" w:rsidRDefault="00B107D7" w:rsidP="00176A1F">
      <w:pPr>
        <w:spacing w:after="0"/>
        <w:ind w:left="-993"/>
        <w:jc w:val="both"/>
        <w:rPr>
          <w:rFonts w:ascii="Arial" w:eastAsia="Calibri" w:hAnsi="Arial" w:cs="Arial"/>
          <w:b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>Eté 2002</w:t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sz w:val="20"/>
          <w:szCs w:val="20"/>
        </w:rPr>
        <w:tab/>
      </w:r>
      <w:r w:rsidRPr="00B107D7">
        <w:rPr>
          <w:rFonts w:ascii="Arial" w:eastAsia="Calibri" w:hAnsi="Arial" w:cs="Arial"/>
          <w:b/>
          <w:sz w:val="20"/>
          <w:szCs w:val="20"/>
        </w:rPr>
        <w:t>CNP ASSURANCES / Agent administratif (Arcueil)</w:t>
      </w:r>
    </w:p>
    <w:p w14:paraId="017077EA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B107D7">
        <w:rPr>
          <w:rFonts w:ascii="Arial" w:eastAsia="Calibri" w:hAnsi="Arial" w:cs="Arial"/>
          <w:b/>
          <w:i/>
          <w:color w:val="000000"/>
          <w:sz w:val="20"/>
          <w:szCs w:val="20"/>
        </w:rPr>
        <w:tab/>
      </w:r>
      <w:r w:rsidRPr="00B107D7">
        <w:rPr>
          <w:rFonts w:ascii="Arial" w:eastAsia="Calibri" w:hAnsi="Arial" w:cs="Arial"/>
          <w:b/>
          <w:i/>
          <w:color w:val="000000"/>
          <w:sz w:val="20"/>
          <w:szCs w:val="20"/>
        </w:rPr>
        <w:tab/>
      </w:r>
      <w:r w:rsidRPr="00B107D7">
        <w:rPr>
          <w:rFonts w:ascii="Arial" w:eastAsia="Calibri" w:hAnsi="Arial" w:cs="Arial"/>
          <w:b/>
          <w:i/>
          <w:color w:val="000000"/>
          <w:sz w:val="20"/>
          <w:szCs w:val="20"/>
        </w:rPr>
        <w:tab/>
      </w:r>
      <w:r w:rsidRPr="00B107D7">
        <w:rPr>
          <w:rFonts w:ascii="Arial" w:eastAsia="Calibri" w:hAnsi="Arial" w:cs="Arial"/>
          <w:b/>
          <w:i/>
          <w:color w:val="000000"/>
          <w:sz w:val="20"/>
          <w:szCs w:val="20"/>
        </w:rPr>
        <w:tab/>
      </w:r>
      <w:r w:rsidRPr="00B107D7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♦ </w:t>
      </w:r>
      <w:r w:rsidRPr="00B107D7">
        <w:rPr>
          <w:rFonts w:ascii="Arial" w:eastAsia="Calibri" w:hAnsi="Arial" w:cs="Arial"/>
          <w:color w:val="000000"/>
          <w:sz w:val="20"/>
          <w:szCs w:val="20"/>
        </w:rPr>
        <w:t>Aide au suivi et à la gestion de différents dossiers</w:t>
      </w:r>
    </w:p>
    <w:p w14:paraId="52B50720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</w:p>
    <w:p w14:paraId="05DF3C88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</w:p>
    <w:p w14:paraId="6021ED8B" w14:textId="77777777" w:rsidR="00B107D7" w:rsidRPr="00B107D7" w:rsidRDefault="00B107D7" w:rsidP="00B107D7">
      <w:pPr>
        <w:tabs>
          <w:tab w:val="left" w:pos="3828"/>
        </w:tabs>
        <w:spacing w:after="0"/>
        <w:ind w:left="-1134" w:firstLine="141"/>
        <w:jc w:val="both"/>
        <w:rPr>
          <w:rFonts w:ascii="Arial" w:eastAsia="Calibri" w:hAnsi="Arial" w:cs="Arial"/>
          <w:b/>
          <w:sz w:val="28"/>
          <w:szCs w:val="28"/>
        </w:rPr>
      </w:pPr>
      <w:r w:rsidRPr="00B107D7">
        <w:rPr>
          <w:rFonts w:ascii="Arial" w:eastAsia="Calibri" w:hAnsi="Arial" w:cs="Arial"/>
          <w:b/>
          <w:sz w:val="28"/>
          <w:szCs w:val="28"/>
        </w:rPr>
        <w:t>FORMATION</w:t>
      </w:r>
    </w:p>
    <w:p w14:paraId="10A2D9EC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</w:p>
    <w:p w14:paraId="528EDFD7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 xml:space="preserve">2004-2005 : licence en management publique et communication (ISSMAP) </w:t>
      </w:r>
    </w:p>
    <w:p w14:paraId="4E2E2248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>2000-2002 : DEUG en médiation culturelle et communication</w:t>
      </w:r>
    </w:p>
    <w:p w14:paraId="5AE60291" w14:textId="77777777" w:rsidR="00B107D7" w:rsidRPr="00B107D7" w:rsidRDefault="00B107D7" w:rsidP="00B107D7">
      <w:pPr>
        <w:spacing w:after="0"/>
        <w:ind w:left="-993"/>
        <w:jc w:val="both"/>
        <w:rPr>
          <w:rFonts w:ascii="Arial" w:eastAsia="Calibri" w:hAnsi="Arial" w:cs="Arial"/>
          <w:sz w:val="20"/>
          <w:szCs w:val="20"/>
        </w:rPr>
      </w:pPr>
    </w:p>
    <w:p w14:paraId="44FD496B" w14:textId="77777777" w:rsidR="00B107D7" w:rsidRPr="00B107D7" w:rsidRDefault="00B107D7" w:rsidP="00B107D7">
      <w:pPr>
        <w:tabs>
          <w:tab w:val="left" w:pos="3828"/>
        </w:tabs>
        <w:spacing w:after="0"/>
        <w:ind w:left="-1134" w:right="-141" w:firstLine="141"/>
        <w:jc w:val="both"/>
        <w:rPr>
          <w:rFonts w:ascii="Arial" w:eastAsia="Calibri" w:hAnsi="Arial" w:cs="Arial"/>
          <w:b/>
          <w:sz w:val="28"/>
          <w:szCs w:val="28"/>
        </w:rPr>
      </w:pPr>
      <w:r w:rsidRPr="00B107D7">
        <w:rPr>
          <w:rFonts w:ascii="Arial" w:eastAsia="Calibri" w:hAnsi="Arial" w:cs="Arial"/>
          <w:b/>
          <w:sz w:val="28"/>
          <w:szCs w:val="28"/>
        </w:rPr>
        <w:t xml:space="preserve"> ATOUTS</w:t>
      </w:r>
    </w:p>
    <w:p w14:paraId="43F6786B" w14:textId="77777777" w:rsidR="00B107D7" w:rsidRPr="00B107D7" w:rsidRDefault="00B107D7" w:rsidP="00B107D7">
      <w:pPr>
        <w:tabs>
          <w:tab w:val="left" w:pos="3828"/>
        </w:tabs>
        <w:spacing w:after="0"/>
        <w:ind w:left="-1134" w:right="-141" w:firstLine="141"/>
        <w:jc w:val="both"/>
        <w:rPr>
          <w:rFonts w:ascii="Arial" w:eastAsia="Calibri" w:hAnsi="Arial" w:cs="Arial"/>
          <w:sz w:val="20"/>
          <w:szCs w:val="20"/>
        </w:rPr>
      </w:pPr>
    </w:p>
    <w:p w14:paraId="617685F3" w14:textId="77777777" w:rsidR="00B107D7" w:rsidRPr="00B107D7" w:rsidRDefault="00B107D7" w:rsidP="00B107D7">
      <w:pPr>
        <w:tabs>
          <w:tab w:val="left" w:pos="3828"/>
        </w:tabs>
        <w:spacing w:after="0"/>
        <w:ind w:left="-1134" w:right="-141" w:firstLine="141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 xml:space="preserve">Travail en équipe </w:t>
      </w:r>
    </w:p>
    <w:p w14:paraId="1AFD9665" w14:textId="77777777" w:rsidR="00B107D7" w:rsidRPr="00B107D7" w:rsidRDefault="00B107D7" w:rsidP="00B107D7">
      <w:pPr>
        <w:tabs>
          <w:tab w:val="left" w:pos="3828"/>
        </w:tabs>
        <w:spacing w:after="0"/>
        <w:ind w:left="-1134" w:right="-141" w:firstLine="141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 xml:space="preserve">Sociable, autonome, réactive </w:t>
      </w:r>
    </w:p>
    <w:p w14:paraId="0D7F4F60" w14:textId="77777777" w:rsidR="00B107D7" w:rsidRPr="00B107D7" w:rsidRDefault="00B107D7" w:rsidP="00B107D7">
      <w:pPr>
        <w:tabs>
          <w:tab w:val="left" w:pos="3828"/>
        </w:tabs>
        <w:spacing w:after="0"/>
        <w:ind w:left="-1134" w:right="-141" w:firstLine="141"/>
        <w:jc w:val="both"/>
        <w:rPr>
          <w:rFonts w:ascii="Arial" w:eastAsia="Calibri" w:hAnsi="Arial" w:cs="Arial"/>
          <w:sz w:val="20"/>
          <w:szCs w:val="20"/>
        </w:rPr>
      </w:pPr>
      <w:r w:rsidRPr="00B107D7">
        <w:rPr>
          <w:rFonts w:ascii="Arial" w:eastAsia="Calibri" w:hAnsi="Arial" w:cs="Arial"/>
          <w:sz w:val="20"/>
          <w:szCs w:val="20"/>
        </w:rPr>
        <w:t>Capacités d’adaptation et de compréhension des enjeux</w:t>
      </w:r>
      <w:r>
        <w:rPr>
          <w:rFonts w:ascii="Arial" w:eastAsia="Calibri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5ACF7B30" wp14:editId="64B5C64D">
            <wp:simplePos x="0" y="0"/>
            <wp:positionH relativeFrom="margin">
              <wp:posOffset>4367530</wp:posOffset>
            </wp:positionH>
            <wp:positionV relativeFrom="margin">
              <wp:posOffset>9832340</wp:posOffset>
            </wp:positionV>
            <wp:extent cx="1881505" cy="531495"/>
            <wp:effectExtent l="0" t="0" r="4445" b="0"/>
            <wp:wrapSquare wrapText="bothSides"/>
            <wp:docPr id="2" name="Image 2" descr="branche-d-oliv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che-d-olivi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CF91" w14:textId="77777777" w:rsidR="00FB77DE" w:rsidRPr="000B4EC6" w:rsidRDefault="00FB77DE" w:rsidP="003372B0">
      <w:pPr>
        <w:jc w:val="both"/>
        <w:rPr>
          <w:rFonts w:ascii="Arial" w:hAnsi="Arial" w:cs="Arial"/>
        </w:rPr>
      </w:pPr>
    </w:p>
    <w:p w14:paraId="016BE8A3" w14:textId="77777777" w:rsidR="00FB77DE" w:rsidRPr="000B4EC6" w:rsidRDefault="00FB77DE" w:rsidP="003372B0">
      <w:pPr>
        <w:jc w:val="both"/>
        <w:rPr>
          <w:rFonts w:ascii="Arial" w:hAnsi="Arial" w:cs="Arial"/>
        </w:rPr>
      </w:pPr>
    </w:p>
    <w:sectPr w:rsidR="00FB77DE" w:rsidRPr="000B4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B1"/>
    <w:rsid w:val="000B4EC6"/>
    <w:rsid w:val="00154F6C"/>
    <w:rsid w:val="00176A1F"/>
    <w:rsid w:val="00274A44"/>
    <w:rsid w:val="00311588"/>
    <w:rsid w:val="003372B0"/>
    <w:rsid w:val="006419A7"/>
    <w:rsid w:val="006E7BD3"/>
    <w:rsid w:val="00774875"/>
    <w:rsid w:val="008C57B1"/>
    <w:rsid w:val="00926BA4"/>
    <w:rsid w:val="009548B1"/>
    <w:rsid w:val="00B107D7"/>
    <w:rsid w:val="00B53D8B"/>
    <w:rsid w:val="00C71C35"/>
    <w:rsid w:val="00D207CA"/>
    <w:rsid w:val="00E25EF1"/>
    <w:rsid w:val="00E535C8"/>
    <w:rsid w:val="00EE5389"/>
    <w:rsid w:val="00FB77DE"/>
    <w:rsid w:val="00FC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72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Toulivie</dc:creator>
  <cp:lastModifiedBy>Toulivie</cp:lastModifiedBy>
  <cp:revision>12</cp:revision>
  <dcterms:created xsi:type="dcterms:W3CDTF">2016-02-03T14:26:00Z</dcterms:created>
  <dcterms:modified xsi:type="dcterms:W3CDTF">2016-02-17T14:36:00Z</dcterms:modified>
</cp:coreProperties>
</file>