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En-tête"/>
        <w:bidi w:val="0"/>
      </w:pPr>
      <w:r>
        <w:rPr>
          <w:rtl w:val="0"/>
        </w:rPr>
        <w:t>Exp</w:t>
      </w:r>
      <w:r>
        <w:rPr>
          <w:rtl w:val="0"/>
        </w:rPr>
        <w:t>é</w:t>
      </w:r>
      <w:r>
        <w:rPr>
          <w:rtl w:val="0"/>
          <w:lang w:val="en-US"/>
        </w:rPr>
        <w:t>rience</w: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213995</wp:posOffset>
                </wp:positionH>
                <wp:positionV relativeFrom="page">
                  <wp:posOffset>370840</wp:posOffset>
                </wp:positionV>
                <wp:extent cx="5086874" cy="374531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874" cy="3745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i w:val="1"/>
                                <w:iCs w:val="1"/>
                                <w:sz w:val="32"/>
                                <w:szCs w:val="32"/>
                                <w:rtl w:val="0"/>
                                <w:lang w:val="fr-FR"/>
                              </w:rPr>
                              <w:t>Conseiller, souscripteur, gestionnaire en assurance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6.9pt;margin-top:29.2pt;width:400.5pt;height:29.5pt;z-index:25166233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i w:val="1"/>
                          <w:iCs w:val="1"/>
                          <w:sz w:val="32"/>
                          <w:szCs w:val="32"/>
                          <w:rtl w:val="0"/>
                          <w:lang w:val="fr-FR"/>
                        </w:rPr>
                        <w:t>Conseiller, souscripteur, gestionnaire en assurance</w:t>
                      </w:r>
                    </w:p>
                  </w:txbxContent>
                </v:textbox>
                <w10:wrap type="topAndBottom" side="bothSides" anchorx="margin" anchory="page"/>
              </v:rect>
            </w:pict>
          </mc:Fallback>
        </mc:AlternateContent>
      </w:r>
    </w:p>
    <w:p>
      <w:pPr>
        <w:pStyle w:val="En-tête secondaire"/>
        <w:rPr>
          <w:sz w:val="18"/>
          <w:szCs w:val="18"/>
        </w:rPr>
      </w:pPr>
    </w:p>
    <w:p>
      <w:pPr>
        <w:pStyle w:val="En-tête secondaire"/>
        <w:numPr>
          <w:ilvl w:val="0"/>
          <w:numId w:val="2"/>
        </w:numPr>
        <w:rPr>
          <w:sz w:val="18"/>
          <w:szCs w:val="18"/>
          <w:lang w:val="fr-FR"/>
        </w:rPr>
      </w:pPr>
      <w:r>
        <w:rPr>
          <w:sz w:val="18"/>
          <w:szCs w:val="18"/>
          <w:rtl w:val="0"/>
          <w:lang w:val="fr-FR"/>
        </w:rPr>
        <w:t xml:space="preserve">STAGE EN </w:t>
      </w:r>
      <w:r>
        <w:rPr>
          <w:sz w:val="18"/>
          <w:szCs w:val="18"/>
          <w:rtl w:val="0"/>
        </w:rPr>
        <w:t>é</w:t>
      </w:r>
      <w:r>
        <w:rPr>
          <w:sz w:val="18"/>
          <w:szCs w:val="18"/>
          <w:rtl w:val="0"/>
          <w:lang w:val="fr-FR"/>
        </w:rPr>
        <w:t>COLE DE POLICE - 2008</w:t>
      </w:r>
    </w:p>
    <w:p>
      <w:pPr>
        <w:pStyle w:val="Corps"/>
        <w:bidi w:val="0"/>
      </w:pPr>
      <w:r>
        <w:rPr>
          <w:sz w:val="18"/>
          <w:szCs w:val="18"/>
          <w:rtl w:val="0"/>
          <w:lang w:val="fr-FR"/>
        </w:rPr>
        <w:t>6 semaines au sein de l</w:t>
      </w:r>
      <w:r>
        <w:rPr>
          <w:sz w:val="18"/>
          <w:szCs w:val="18"/>
          <w:rtl w:val="0"/>
          <w:lang w:val="fr-FR"/>
        </w:rPr>
        <w:t>’</w:t>
      </w:r>
      <w:r>
        <w:rPr>
          <w:sz w:val="18"/>
          <w:szCs w:val="18"/>
          <w:rtl w:val="0"/>
          <w:lang w:val="fr-FR"/>
        </w:rPr>
        <w:t>Ecole de police de Montb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liard (25200)</w:t>
      </w:r>
      <w:r>
        <w:tab/>
        <w:tab/>
      </w:r>
    </w:p>
    <w:p>
      <w:pPr>
        <w:pStyle w:val="En-tête secondaire"/>
        <w:numPr>
          <w:ilvl w:val="0"/>
          <w:numId w:val="2"/>
        </w:numPr>
        <w:rPr>
          <w:sz w:val="18"/>
          <w:szCs w:val="18"/>
          <w:lang w:val="fr-FR"/>
        </w:rPr>
      </w:pPr>
      <w:r>
        <w:rPr>
          <w:sz w:val="18"/>
          <w:szCs w:val="18"/>
          <w:rtl w:val="0"/>
          <w:lang w:val="fr-FR"/>
        </w:rPr>
        <w:t>R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 xml:space="preserve">serviste </w:t>
      </w:r>
      <w:r>
        <w:rPr>
          <w:sz w:val="18"/>
          <w:szCs w:val="18"/>
          <w:rtl w:val="0"/>
          <w:lang w:val="fr-FR"/>
        </w:rPr>
        <w:t xml:space="preserve">à </w:t>
      </w:r>
      <w:r>
        <w:rPr>
          <w:sz w:val="18"/>
          <w:szCs w:val="18"/>
          <w:rtl w:val="0"/>
          <w:lang w:val="fr-FR"/>
        </w:rPr>
        <w:t>l</w:t>
      </w:r>
      <w:r>
        <w:rPr>
          <w:sz w:val="18"/>
          <w:szCs w:val="18"/>
          <w:rtl w:val="0"/>
          <w:lang w:val="fr-FR"/>
        </w:rPr>
        <w:t>’</w:t>
      </w:r>
      <w:r>
        <w:rPr>
          <w:sz w:val="18"/>
          <w:szCs w:val="18"/>
          <w:rtl w:val="0"/>
          <w:lang w:val="fr-FR"/>
        </w:rPr>
        <w:t>arm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e de terre AU 1ER R</w:t>
      </w:r>
      <w:r>
        <w:rPr>
          <w:sz w:val="18"/>
          <w:szCs w:val="18"/>
          <w:rtl w:val="0"/>
        </w:rPr>
        <w:t>é</w:t>
      </w:r>
      <w:r>
        <w:rPr>
          <w:sz w:val="18"/>
          <w:szCs w:val="18"/>
          <w:rtl w:val="0"/>
          <w:lang w:val="fr-FR"/>
        </w:rPr>
        <w:t>GIMENT D</w:t>
      </w:r>
      <w:r>
        <w:rPr>
          <w:sz w:val="18"/>
          <w:szCs w:val="18"/>
          <w:rtl w:val="0"/>
          <w:lang w:val="fr-FR"/>
        </w:rPr>
        <w:t>’</w:t>
      </w:r>
      <w:r>
        <w:rPr>
          <w:sz w:val="18"/>
          <w:szCs w:val="18"/>
          <w:rtl w:val="0"/>
          <w:lang w:val="fr-FR"/>
        </w:rPr>
        <w:t xml:space="preserve">ARTILLERIE - 2011 </w:t>
      </w:r>
      <w:r>
        <w:rPr>
          <w:sz w:val="18"/>
          <w:szCs w:val="18"/>
          <w:rtl w:val="0"/>
          <w:lang w:val="fr-FR"/>
        </w:rPr>
        <w:t xml:space="preserve">à </w:t>
      </w:r>
      <w:r>
        <w:rPr>
          <w:sz w:val="18"/>
          <w:szCs w:val="18"/>
          <w:rtl w:val="0"/>
          <w:lang w:val="fr-FR"/>
        </w:rPr>
        <w:t xml:space="preserve">2014                                </w:t>
      </w:r>
    </w:p>
    <w:p>
      <w:pPr>
        <w:pStyle w:val="Corps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Pr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paration militaire de d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couverte - mars 2011                                                                                                Formation militaire initiale du r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serviste - juillet 2011</w:t>
        <w:tab/>
        <w:tab/>
        <w:tab/>
        <w:tab/>
        <w:tab/>
        <w:t>Distinction de 1</w:t>
      </w:r>
      <w:r>
        <w:rPr>
          <w:sz w:val="18"/>
          <w:szCs w:val="18"/>
          <w:rtl w:val="0"/>
          <w:lang w:val="fr-FR"/>
        </w:rPr>
        <w:t>è</w:t>
      </w:r>
      <w:r>
        <w:rPr>
          <w:sz w:val="18"/>
          <w:szCs w:val="18"/>
          <w:rtl w:val="0"/>
          <w:lang w:val="fr-FR"/>
        </w:rPr>
        <w:t>re classe - janvier 2012                                                                                                             Certificat d</w:t>
      </w:r>
      <w:r>
        <w:rPr>
          <w:sz w:val="18"/>
          <w:szCs w:val="18"/>
          <w:rtl w:val="0"/>
          <w:lang w:val="fr-FR"/>
        </w:rPr>
        <w:t>’</w:t>
      </w:r>
      <w:r>
        <w:rPr>
          <w:sz w:val="18"/>
          <w:szCs w:val="18"/>
          <w:rtl w:val="0"/>
          <w:lang w:val="fr-FR"/>
        </w:rPr>
        <w:t xml:space="preserve">aptitude militaire 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l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mentaire - juillet 2012 : Chef de trin</w:t>
      </w:r>
      <w:r>
        <w:rPr>
          <w:sz w:val="18"/>
          <w:szCs w:val="18"/>
          <w:rtl w:val="0"/>
          <w:lang w:val="fr-FR"/>
        </w:rPr>
        <w:t>ô</w:t>
      </w:r>
      <w:r>
        <w:rPr>
          <w:sz w:val="18"/>
          <w:szCs w:val="18"/>
          <w:rtl w:val="0"/>
          <w:lang w:val="fr-FR"/>
        </w:rPr>
        <w:t>me - Caporal</w:t>
      </w:r>
    </w:p>
    <w:p>
      <w:pPr>
        <w:pStyle w:val="Corps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Encadrement des formations (pr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paration militaire de d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couverte, formation militaire initiale du r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serviste, pr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paration militaire sup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rieure), titulaire du permis militaire.</w:t>
      </w:r>
    </w:p>
    <w:p>
      <w:pPr>
        <w:pStyle w:val="En-tête secondaire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  <w:rtl w:val="0"/>
        </w:rPr>
        <w:t>R</w:t>
      </w:r>
      <w:r>
        <w:rPr>
          <w:sz w:val="18"/>
          <w:szCs w:val="18"/>
          <w:rtl w:val="0"/>
        </w:rPr>
        <w:t>é</w:t>
      </w:r>
      <w:r>
        <w:rPr>
          <w:sz w:val="18"/>
          <w:szCs w:val="18"/>
          <w:rtl w:val="0"/>
        </w:rPr>
        <w:t>serviste</w:t>
      </w:r>
      <w:r>
        <w:rPr>
          <w:sz w:val="18"/>
          <w:szCs w:val="18"/>
          <w:rtl w:val="0"/>
          <w:lang w:val="fr-FR"/>
        </w:rPr>
        <w:t xml:space="preserve"> à </w:t>
      </w:r>
      <w:r>
        <w:rPr>
          <w:sz w:val="18"/>
          <w:szCs w:val="18"/>
          <w:rtl w:val="0"/>
          <w:lang w:val="fr-FR"/>
        </w:rPr>
        <w:t>l</w:t>
      </w:r>
      <w:r>
        <w:rPr>
          <w:sz w:val="18"/>
          <w:szCs w:val="18"/>
          <w:rtl w:val="0"/>
          <w:lang w:val="fr-FR"/>
        </w:rPr>
        <w:t>’</w:t>
      </w:r>
      <w:r>
        <w:rPr>
          <w:sz w:val="18"/>
          <w:szCs w:val="18"/>
          <w:rtl w:val="0"/>
          <w:lang w:val="fr-FR"/>
        </w:rPr>
        <w:t>arm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e de terre AU 24E R</w:t>
      </w:r>
      <w:r>
        <w:rPr>
          <w:sz w:val="18"/>
          <w:szCs w:val="18"/>
          <w:rtl w:val="0"/>
        </w:rPr>
        <w:t>é</w:t>
      </w:r>
      <w:r>
        <w:rPr>
          <w:sz w:val="18"/>
          <w:szCs w:val="18"/>
          <w:rtl w:val="0"/>
          <w:lang w:val="fr-FR"/>
        </w:rPr>
        <w:t>GIMENT D</w:t>
      </w:r>
      <w:r>
        <w:rPr>
          <w:sz w:val="18"/>
          <w:szCs w:val="18"/>
          <w:rtl w:val="0"/>
          <w:lang w:val="fr-FR"/>
        </w:rPr>
        <w:t>’</w:t>
      </w:r>
      <w:r>
        <w:rPr>
          <w:sz w:val="18"/>
          <w:szCs w:val="18"/>
          <w:rtl w:val="0"/>
          <w:lang w:val="fr-FR"/>
        </w:rPr>
        <w:t>INFANTERIE</w:t>
      </w:r>
      <w:r>
        <w:rPr>
          <w:sz w:val="18"/>
          <w:szCs w:val="18"/>
          <w:rtl w:val="0"/>
        </w:rPr>
        <w:t xml:space="preserve"> — </w:t>
      </w:r>
      <w:r>
        <w:rPr>
          <w:sz w:val="18"/>
          <w:szCs w:val="18"/>
          <w:rtl w:val="0"/>
          <w:lang w:val="fr-FR"/>
        </w:rPr>
        <w:t xml:space="preserve">2014 </w:t>
      </w:r>
      <w:r>
        <w:rPr>
          <w:sz w:val="18"/>
          <w:szCs w:val="18"/>
          <w:rtl w:val="0"/>
          <w:lang w:val="fr-FR"/>
        </w:rPr>
        <w:t xml:space="preserve">à </w:t>
      </w:r>
      <w:r>
        <w:rPr>
          <w:sz w:val="18"/>
          <w:szCs w:val="18"/>
          <w:rtl w:val="0"/>
          <w:lang w:val="fr-FR"/>
        </w:rPr>
        <w:t>AUJOURD</w:t>
      </w:r>
      <w:r>
        <w:rPr>
          <w:sz w:val="18"/>
          <w:szCs w:val="18"/>
          <w:rtl w:val="0"/>
          <w:lang w:val="fr-FR"/>
        </w:rPr>
        <w:t>’</w:t>
      </w:r>
      <w:r>
        <w:rPr>
          <w:sz w:val="18"/>
          <w:szCs w:val="18"/>
          <w:rtl w:val="0"/>
          <w:lang w:val="fr-FR"/>
        </w:rPr>
        <w:t>HUI</w:t>
      </w:r>
    </w:p>
    <w:p>
      <w:pPr>
        <w:pStyle w:val="Corps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Formation initial</w:t>
      </w:r>
      <w: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60.0pt;margin-top:103.0pt;width:35.0pt;height:11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28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3175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31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En-tête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Guyot Cl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ment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10.0pt;margin-top:100.0pt;width:395.0pt;height:25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En-tête"/>
                        <w:bidi w:val="0"/>
                      </w:pPr>
                      <w:r>
                        <w:rPr>
                          <w:rtl w:val="0"/>
                          <w:lang w:val="fr-FR"/>
                        </w:rPr>
                        <w:t>Guyot Cl</w:t>
                      </w:r>
                      <w:r>
                        <w:rPr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tl w:val="0"/>
                          <w:lang w:val="fr-FR"/>
                        </w:rPr>
                        <w:t>ment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1701800</wp:posOffset>
                </wp:positionV>
                <wp:extent cx="5016500" cy="39806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3980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tions de contact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06 17 30 81 29</w:t>
                            </w:r>
                            <w:r>
                              <w:rPr>
                                <w:rtl w:val="0"/>
                              </w:rPr>
                              <w:t xml:space="preserve">     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"mailto:guyot.clem@live.fr"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guyot.clem@live.fr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Informations de contact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5 rue de la Source - 67460 - Souffelweyersheim</w:t>
                            </w:r>
                          </w:p>
                          <w:p>
                            <w:pPr>
                              <w:pStyle w:val="Informations de contact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Permis B - v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hicul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10.0pt;margin-top:134.0pt;width:395.0pt;height:31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tions de contact"/>
                        <w:bidi w:val="0"/>
                      </w:pPr>
                      <w:r>
                        <w:rPr>
                          <w:rtl w:val="0"/>
                        </w:rPr>
                        <w:t>06 17 30 81 29</w:t>
                      </w:r>
                      <w:r>
                        <w:rPr>
                          <w:rtl w:val="0"/>
                        </w:rPr>
                        <w:t xml:space="preserve">     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"mailto:guyot.clem@live.fr"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>guyot.clem@live.fr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Informations de contact"/>
                        <w:bidi w:val="0"/>
                      </w:pPr>
                      <w:r>
                        <w:rPr>
                          <w:rtl w:val="0"/>
                        </w:rPr>
                        <w:t>5 rue de la Source - 67460 - Souffelweyersheim</w:t>
                      </w:r>
                    </w:p>
                    <w:p>
                      <w:pPr>
                        <w:pStyle w:val="Informations de contact"/>
                        <w:bidi w:val="0"/>
                      </w:pPr>
                      <w:r>
                        <w:rPr>
                          <w:rtl w:val="0"/>
                        </w:rPr>
                        <w:t>Permis B - v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hicul</w:t>
                      </w:r>
                      <w:r>
                        <w:rPr>
                          <w:rtl w:val="0"/>
                        </w:rPr>
                        <w:t>é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sz w:val="18"/>
          <w:szCs w:val="18"/>
          <w:rtl w:val="0"/>
          <w:lang w:val="fr-FR"/>
        </w:rPr>
        <w:t>e encadrement - juillet 2014 et juillet 2015 : Chef de groupe - Sergent</w:t>
      </w:r>
    </w:p>
    <w:p>
      <w:pPr>
        <w:pStyle w:val="Corps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Initiateur Instruction au Tir de Combat, responsable administratif de la 2e section.</w:t>
      </w:r>
    </w:p>
    <w:p>
      <w:pPr>
        <w:pStyle w:val="En-tête secondaire"/>
        <w:bidi w:val="0"/>
      </w:pPr>
    </w:p>
    <w:p>
      <w:pPr>
        <w:pStyle w:val="En-tête"/>
        <w:bidi w:val="0"/>
      </w:pPr>
      <w:r>
        <w:rPr>
          <w:rtl w:val="0"/>
          <w:lang w:val="fr-FR"/>
        </w:rPr>
        <w:t>É</w:t>
      </w:r>
      <w:r>
        <w:rPr>
          <w:rtl w:val="0"/>
        </w:rPr>
        <w:t>tudes</w:t>
      </w:r>
    </w:p>
    <w:p>
      <w:pPr>
        <w:pStyle w:val="Corps"/>
        <w:numPr>
          <w:ilvl w:val="0"/>
          <w:numId w:val="2"/>
        </w:numPr>
        <w:rPr>
          <w:i w:val="1"/>
          <w:iCs w:val="1"/>
          <w:sz w:val="18"/>
          <w:szCs w:val="18"/>
          <w:lang w:val="fr-FR"/>
        </w:rPr>
      </w:pPr>
      <w:r>
        <w:rPr>
          <w:sz w:val="18"/>
          <w:szCs w:val="18"/>
          <w:rtl w:val="0"/>
          <w:lang w:val="fr-FR"/>
        </w:rPr>
        <w:t>Brevet des coll</w:t>
      </w:r>
      <w:r>
        <w:rPr>
          <w:sz w:val="18"/>
          <w:szCs w:val="18"/>
          <w:rtl w:val="0"/>
          <w:lang w:val="fr-FR"/>
        </w:rPr>
        <w:t>è</w:t>
      </w:r>
      <w:r>
        <w:rPr>
          <w:sz w:val="18"/>
          <w:szCs w:val="18"/>
          <w:rtl w:val="0"/>
          <w:lang w:val="fr-FR"/>
        </w:rPr>
        <w:t>ges m</w:t>
      </w:r>
      <w:r>
        <w:rPr>
          <w:i w:val="1"/>
          <w:iCs w:val="1"/>
          <w:sz w:val="18"/>
          <w:szCs w:val="18"/>
          <w:rtl w:val="0"/>
        </w:rPr>
        <w:t xml:space="preserve">ention AB </w:t>
      </w:r>
      <w:r>
        <w:rPr>
          <w:i w:val="1"/>
          <w:iCs w:val="1"/>
          <w:sz w:val="18"/>
          <w:szCs w:val="18"/>
          <w:rtl w:val="0"/>
          <w:lang w:val="fr-FR"/>
        </w:rPr>
        <w:t xml:space="preserve">           </w:t>
        <w:tab/>
        <w:tab/>
        <w:tab/>
        <w:tab/>
        <w:tab/>
        <w:tab/>
        <w:t xml:space="preserve">    2008                                                                     Coll</w:t>
      </w:r>
      <w:r>
        <w:rPr>
          <w:i w:val="1"/>
          <w:iCs w:val="1"/>
          <w:sz w:val="18"/>
          <w:szCs w:val="18"/>
          <w:rtl w:val="0"/>
          <w:lang w:val="fr-FR"/>
        </w:rPr>
        <w:t>è</w:t>
      </w:r>
      <w:r>
        <w:rPr>
          <w:i w:val="1"/>
          <w:iCs w:val="1"/>
          <w:sz w:val="18"/>
          <w:szCs w:val="18"/>
          <w:rtl w:val="0"/>
          <w:lang w:val="fr-FR"/>
        </w:rPr>
        <w:t>ge Andr</w:t>
      </w:r>
      <w:r>
        <w:rPr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i w:val="1"/>
          <w:iCs w:val="1"/>
          <w:sz w:val="18"/>
          <w:szCs w:val="18"/>
          <w:rtl w:val="0"/>
          <w:lang w:val="fr-FR"/>
        </w:rPr>
        <w:t xml:space="preserve">Boulloche </w:t>
      </w:r>
      <w:r>
        <w:rPr>
          <w:i w:val="1"/>
          <w:iCs w:val="1"/>
          <w:sz w:val="18"/>
          <w:szCs w:val="18"/>
          <w:rtl w:val="0"/>
          <w:lang w:val="fr-FR"/>
        </w:rPr>
        <w:t xml:space="preserve">à </w:t>
      </w:r>
      <w:r>
        <w:rPr>
          <w:i w:val="1"/>
          <w:iCs w:val="1"/>
          <w:sz w:val="18"/>
          <w:szCs w:val="18"/>
          <w:rtl w:val="0"/>
          <w:lang w:val="fr-FR"/>
        </w:rPr>
        <w:t>Bart (25240)</w:t>
      </w:r>
    </w:p>
    <w:p>
      <w:pPr>
        <w:pStyle w:val="Corps"/>
        <w:numPr>
          <w:ilvl w:val="0"/>
          <w:numId w:val="2"/>
        </w:numPr>
        <w:rPr>
          <w:i w:val="1"/>
          <w:iCs w:val="1"/>
          <w:sz w:val="18"/>
          <w:szCs w:val="18"/>
          <w:lang w:val="fr-FR"/>
        </w:rPr>
      </w:pPr>
      <w:r>
        <w:rPr>
          <w:sz w:val="18"/>
          <w:szCs w:val="18"/>
          <w:rtl w:val="0"/>
          <w:lang w:val="fr-FR"/>
        </w:rPr>
        <w:t>Baccalaur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 xml:space="preserve">at Sciences Economiques et Sociales mention AB   </w:t>
        <w:tab/>
        <w:tab/>
        <w:tab/>
        <w:t xml:space="preserve">    </w:t>
      </w:r>
      <w:r>
        <w:rPr>
          <w:i w:val="1"/>
          <w:iCs w:val="1"/>
          <w:sz w:val="18"/>
          <w:szCs w:val="18"/>
          <w:rtl w:val="0"/>
          <w:lang w:val="fr-FR"/>
        </w:rPr>
        <w:t>2012</w:t>
      </w:r>
      <w:r>
        <w:rPr>
          <w:sz w:val="18"/>
          <w:szCs w:val="18"/>
          <w:rtl w:val="0"/>
          <w:lang w:val="fr-FR"/>
        </w:rPr>
        <w:t xml:space="preserve">                             </w:t>
      </w:r>
      <w:r>
        <w:rPr>
          <w:i w:val="1"/>
          <w:iCs w:val="1"/>
          <w:sz w:val="18"/>
          <w:szCs w:val="18"/>
          <w:rtl w:val="0"/>
          <w:lang w:val="fr-FR"/>
        </w:rPr>
        <w:t>Lyc</w:t>
      </w:r>
      <w:r>
        <w:rPr>
          <w:i w:val="1"/>
          <w:iCs w:val="1"/>
          <w:sz w:val="18"/>
          <w:szCs w:val="18"/>
          <w:rtl w:val="0"/>
          <w:lang w:val="fr-FR"/>
        </w:rPr>
        <w:t>é</w:t>
      </w:r>
      <w:r>
        <w:rPr>
          <w:i w:val="1"/>
          <w:iCs w:val="1"/>
          <w:sz w:val="18"/>
          <w:szCs w:val="18"/>
          <w:rtl w:val="0"/>
          <w:lang w:val="fr-FR"/>
        </w:rPr>
        <w:t xml:space="preserve">e Georges Cuvier </w:t>
      </w:r>
      <w:r>
        <w:rPr>
          <w:i w:val="1"/>
          <w:iCs w:val="1"/>
          <w:sz w:val="18"/>
          <w:szCs w:val="18"/>
          <w:rtl w:val="0"/>
          <w:lang w:val="fr-FR"/>
        </w:rPr>
        <w:t xml:space="preserve">à </w:t>
      </w:r>
      <w:r>
        <w:rPr>
          <w:i w:val="1"/>
          <w:iCs w:val="1"/>
          <w:sz w:val="18"/>
          <w:szCs w:val="18"/>
          <w:rtl w:val="0"/>
          <w:lang w:val="fr-FR"/>
        </w:rPr>
        <w:t>Montb</w:t>
      </w:r>
      <w:r>
        <w:rPr>
          <w:i w:val="1"/>
          <w:iCs w:val="1"/>
          <w:sz w:val="18"/>
          <w:szCs w:val="18"/>
          <w:rtl w:val="0"/>
          <w:lang w:val="fr-FR"/>
        </w:rPr>
        <w:t>é</w:t>
      </w:r>
      <w:r>
        <w:rPr>
          <w:i w:val="1"/>
          <w:iCs w:val="1"/>
          <w:sz w:val="18"/>
          <w:szCs w:val="18"/>
          <w:rtl w:val="0"/>
          <w:lang w:val="fr-FR"/>
        </w:rPr>
        <w:t>liard (25200)</w:t>
      </w:r>
    </w:p>
    <w:p>
      <w:pPr>
        <w:pStyle w:val="Corps"/>
        <w:numPr>
          <w:ilvl w:val="0"/>
          <w:numId w:val="2"/>
        </w:numPr>
        <w:rPr>
          <w:i w:val="1"/>
          <w:iCs w:val="1"/>
          <w:sz w:val="18"/>
          <w:szCs w:val="18"/>
          <w:lang w:val="fr-FR"/>
        </w:rPr>
      </w:pPr>
      <w:r>
        <w:rPr>
          <w:sz w:val="18"/>
          <w:szCs w:val="18"/>
          <w:rtl w:val="0"/>
          <w:lang w:val="fr-FR"/>
        </w:rPr>
        <w:t>Dipl</w:t>
      </w:r>
      <w:r>
        <w:rPr>
          <w:sz w:val="18"/>
          <w:szCs w:val="18"/>
          <w:rtl w:val="0"/>
          <w:lang w:val="fr-FR"/>
        </w:rPr>
        <w:t>ô</w:t>
      </w:r>
      <w:r>
        <w:rPr>
          <w:sz w:val="18"/>
          <w:szCs w:val="18"/>
          <w:rtl w:val="0"/>
          <w:lang w:val="fr-FR"/>
        </w:rPr>
        <w:t>me d</w:t>
      </w:r>
      <w:r>
        <w:rPr>
          <w:sz w:val="18"/>
          <w:szCs w:val="18"/>
          <w:rtl w:val="0"/>
          <w:lang w:val="fr-FR"/>
        </w:rPr>
        <w:t>’é</w:t>
      </w:r>
      <w:r>
        <w:rPr>
          <w:sz w:val="18"/>
          <w:szCs w:val="18"/>
          <w:rtl w:val="0"/>
          <w:lang w:val="fr-FR"/>
        </w:rPr>
        <w:t>tudes universitaires g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n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rales</w:t>
      </w:r>
      <w:r>
        <w:rPr>
          <w:i w:val="1"/>
          <w:iCs w:val="1"/>
          <w:sz w:val="18"/>
          <w:szCs w:val="18"/>
          <w:rtl w:val="0"/>
          <w:lang w:val="fr-FR"/>
        </w:rPr>
        <w:tab/>
        <w:tab/>
        <w:tab/>
        <w:tab/>
        <w:tab/>
        <w:t xml:space="preserve">    2014      Universit</w:t>
      </w:r>
      <w:r>
        <w:rPr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i w:val="1"/>
          <w:iCs w:val="1"/>
          <w:sz w:val="18"/>
          <w:szCs w:val="18"/>
          <w:rtl w:val="0"/>
          <w:lang w:val="fr-FR"/>
        </w:rPr>
        <w:t>d</w:t>
      </w:r>
      <w:r>
        <w:rPr>
          <w:i w:val="1"/>
          <w:iCs w:val="1"/>
          <w:sz w:val="18"/>
          <w:szCs w:val="18"/>
          <w:rtl w:val="0"/>
          <w:lang w:val="fr-FR"/>
        </w:rPr>
        <w:t>’</w:t>
      </w:r>
      <w:r>
        <w:rPr>
          <w:i w:val="1"/>
          <w:iCs w:val="1"/>
          <w:sz w:val="18"/>
          <w:szCs w:val="18"/>
          <w:rtl w:val="0"/>
          <w:lang w:val="fr-FR"/>
        </w:rPr>
        <w:t>Evry Val d</w:t>
      </w:r>
      <w:r>
        <w:rPr>
          <w:i w:val="1"/>
          <w:iCs w:val="1"/>
          <w:sz w:val="18"/>
          <w:szCs w:val="18"/>
          <w:rtl w:val="0"/>
          <w:lang w:val="fr-FR"/>
        </w:rPr>
        <w:t>’</w:t>
      </w:r>
      <w:r>
        <w:rPr>
          <w:i w:val="1"/>
          <w:iCs w:val="1"/>
          <w:sz w:val="18"/>
          <w:szCs w:val="18"/>
          <w:rtl w:val="0"/>
          <w:lang w:val="fr-FR"/>
        </w:rPr>
        <w:t>Essonne (91000)</w:t>
      </w:r>
    </w:p>
    <w:p>
      <w:pPr>
        <w:pStyle w:val="Corps"/>
        <w:numPr>
          <w:ilvl w:val="0"/>
          <w:numId w:val="2"/>
        </w:numPr>
        <w:rPr>
          <w:sz w:val="18"/>
          <w:szCs w:val="18"/>
          <w:lang w:val="fr-FR"/>
        </w:rPr>
      </w:pPr>
      <w:r>
        <w:rPr>
          <w:sz w:val="18"/>
          <w:szCs w:val="18"/>
          <w:rtl w:val="0"/>
          <w:lang w:val="fr-FR"/>
        </w:rPr>
        <w:t>Troisi</w:t>
      </w:r>
      <w:r>
        <w:rPr>
          <w:sz w:val="18"/>
          <w:szCs w:val="18"/>
          <w:rtl w:val="0"/>
          <w:lang w:val="fr-FR"/>
        </w:rPr>
        <w:t>è</w:t>
      </w:r>
      <w:r>
        <w:rPr>
          <w:sz w:val="18"/>
          <w:szCs w:val="18"/>
          <w:rtl w:val="0"/>
          <w:lang w:val="fr-FR"/>
        </w:rPr>
        <w:t>me ann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 xml:space="preserve">e de droit                                                                                                                  </w:t>
      </w:r>
      <w:r>
        <w:rPr>
          <w:i w:val="1"/>
          <w:iCs w:val="1"/>
          <w:sz w:val="18"/>
          <w:szCs w:val="18"/>
          <w:rtl w:val="0"/>
          <w:lang w:val="fr-FR"/>
        </w:rPr>
        <w:t>2015</w:t>
      </w:r>
      <w:r>
        <w:rPr>
          <w:sz w:val="18"/>
          <w:szCs w:val="18"/>
          <w:rtl w:val="0"/>
          <w:lang w:val="fr-FR"/>
        </w:rPr>
        <w:t xml:space="preserve">     </w:t>
      </w:r>
      <w:r>
        <w:rPr>
          <w:i w:val="1"/>
          <w:iCs w:val="1"/>
          <w:sz w:val="18"/>
          <w:szCs w:val="18"/>
          <w:rtl w:val="0"/>
          <w:lang w:val="fr-FR"/>
        </w:rPr>
        <w:t xml:space="preserve">                Universit</w:t>
      </w:r>
      <w:r>
        <w:rPr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i w:val="1"/>
          <w:iCs w:val="1"/>
          <w:sz w:val="18"/>
          <w:szCs w:val="18"/>
          <w:rtl w:val="0"/>
          <w:lang w:val="fr-FR"/>
        </w:rPr>
        <w:t>de Strasbourg (67000)</w:t>
      </w:r>
    </w:p>
    <w:p>
      <w:pPr>
        <w:pStyle w:val="En-tête"/>
        <w:bidi w:val="0"/>
      </w:pPr>
      <w:r>
        <w:rPr>
          <w:rtl w:val="0"/>
        </w:rPr>
        <w:t>Comp</w:t>
      </w:r>
      <w:r>
        <w:rPr>
          <w:rtl w:val="0"/>
        </w:rPr>
        <w:t>é</w:t>
      </w:r>
      <w:r>
        <w:rPr>
          <w:rtl w:val="0"/>
          <w:lang w:val="en-US"/>
        </w:rPr>
        <w:t>tences</w:t>
      </w:r>
      <w:r>
        <w:rPr>
          <w:rtl w:val="0"/>
          <w:lang w:val="fr-FR"/>
        </w:rPr>
        <w:t xml:space="preserve"> informatiques</w:t>
      </w:r>
    </w:p>
    <w:p>
      <w:pPr>
        <w:pStyle w:val="Corps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Dipl</w:t>
      </w:r>
      <w:r>
        <w:rPr>
          <w:sz w:val="18"/>
          <w:szCs w:val="18"/>
          <w:rtl w:val="0"/>
          <w:lang w:val="fr-FR"/>
        </w:rPr>
        <w:t>ô</w:t>
      </w:r>
      <w:r>
        <w:rPr>
          <w:sz w:val="18"/>
          <w:szCs w:val="18"/>
          <w:rtl w:val="0"/>
          <w:lang w:val="fr-FR"/>
        </w:rPr>
        <w:t>me informatique : C2i</w:t>
        <w:tab/>
        <w:tab/>
        <w:tab/>
        <w:tab/>
        <w:tab/>
        <w:tab/>
        <w:tab/>
        <w:t xml:space="preserve">       Word, Excel, PowerPoint, Pages</w:t>
      </w:r>
    </w:p>
    <w:p>
      <w:pPr>
        <w:pStyle w:val="En-tête"/>
        <w:bidi w:val="0"/>
      </w:pPr>
      <w:r>
        <w:rPr>
          <w:rtl w:val="0"/>
          <w:lang w:val="fr-FR"/>
        </w:rPr>
        <w:t>Langue</w:t>
      </w:r>
    </w:p>
    <w:p>
      <w:pPr>
        <w:pStyle w:val="Corps"/>
        <w:rPr>
          <w:sz w:val="18"/>
          <w:szCs w:val="18"/>
        </w:rPr>
      </w:pPr>
      <w:r>
        <w:rPr>
          <w:sz w:val="18"/>
          <w:szCs w:val="18"/>
          <w:rtl w:val="0"/>
          <w:lang w:val="fr-FR"/>
        </w:rPr>
        <w:t>Lu, parl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 xml:space="preserve">, 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fr-FR"/>
        </w:rPr>
        <w:t>crit : Fran</w:t>
      </w:r>
      <w:r>
        <w:rPr>
          <w:sz w:val="18"/>
          <w:szCs w:val="18"/>
          <w:rtl w:val="0"/>
          <w:lang w:val="fr-FR"/>
        </w:rPr>
        <w:t>ç</w:t>
      </w:r>
      <w:r>
        <w:rPr>
          <w:sz w:val="18"/>
          <w:szCs w:val="18"/>
          <w:rtl w:val="0"/>
          <w:lang w:val="fr-FR"/>
        </w:rPr>
        <w:t>ais, Anglais</w:t>
      </w:r>
    </w:p>
    <w:p>
      <w:pPr>
        <w:pStyle w:val="En-tête"/>
        <w:bidi w:val="0"/>
      </w:pPr>
      <w:r>
        <w:rPr>
          <w:rtl w:val="0"/>
          <w:lang w:val="fr-FR"/>
        </w:rPr>
        <w:t>Loisirs</w:t>
      </w:r>
    </w:p>
    <w:p>
      <w:pPr>
        <w:pStyle w:val="Corps"/>
      </w:pPr>
      <w:r>
        <w:rPr>
          <w:sz w:val="18"/>
          <w:szCs w:val="18"/>
          <w:rtl w:val="0"/>
          <w:lang w:val="fr-FR"/>
        </w:rPr>
        <w:t>Footing, Judo</w:t>
      </w:r>
    </w:p>
    <w:sectPr>
      <w:headerReference w:type="default" r:id="rId4"/>
      <w:footerReference w:type="default" r:id="rId5"/>
      <w:pgSz w:w="11906" w:h="16838" w:orient="portrait"/>
      <w:pgMar w:top="3600" w:right="1800" w:bottom="0" w:left="220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Medium">
    <w:charset w:val="00"/>
    <w:family w:val="roman"/>
    <w:pitch w:val="default"/>
  </w:font>
  <w:font w:name="Avenir Next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age"/>
  </w:abstractNum>
  <w:abstractNum w:abstractNumId="1">
    <w:multiLevelType w:val="hybridMultilevel"/>
    <w:styleLink w:val="Image"/>
    <w:lvl w:ilvl="0">
      <w:start w:val="1"/>
      <w:numFmt w:val="bullet"/>
      <w:suff w:val="tab"/>
      <w:lvlText w:val="‣"/>
      <w:lvlJc w:val="left"/>
      <w:pPr>
        <w:ind w:left="198" w:hanging="198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2b329"/>
        <w:spacing w:val="0"/>
        <w:w w:val="100"/>
        <w:kern w:val="0"/>
        <w:position w:val="2"/>
        <w:highlight w:val="none"/>
        <w:vertAlign w:val="baseline"/>
      </w:rPr>
    </w:lvl>
    <w:lvl w:ilvl="1">
      <w:start w:val="1"/>
      <w:numFmt w:val="bullet"/>
      <w:suff w:val="tab"/>
      <w:lvlText w:val="‣"/>
      <w:lvlJc w:val="left"/>
      <w:pPr>
        <w:ind w:left="418" w:hanging="198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2b329"/>
        <w:spacing w:val="0"/>
        <w:w w:val="100"/>
        <w:kern w:val="0"/>
        <w:position w:val="2"/>
        <w:highlight w:val="none"/>
        <w:vertAlign w:val="baseline"/>
      </w:rPr>
    </w:lvl>
    <w:lvl w:ilvl="2">
      <w:start w:val="1"/>
      <w:numFmt w:val="bullet"/>
      <w:suff w:val="tab"/>
      <w:lvlText w:val="‣"/>
      <w:lvlJc w:val="left"/>
      <w:pPr>
        <w:ind w:left="638" w:hanging="198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2b329"/>
        <w:spacing w:val="0"/>
        <w:w w:val="100"/>
        <w:kern w:val="0"/>
        <w:position w:val="2"/>
        <w:highlight w:val="none"/>
        <w:vertAlign w:val="baseline"/>
      </w:rPr>
    </w:lvl>
    <w:lvl w:ilvl="3">
      <w:start w:val="1"/>
      <w:numFmt w:val="bullet"/>
      <w:suff w:val="tab"/>
      <w:lvlText w:val="‣"/>
      <w:lvlJc w:val="left"/>
      <w:pPr>
        <w:ind w:left="858" w:hanging="198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2b329"/>
        <w:spacing w:val="0"/>
        <w:w w:val="100"/>
        <w:kern w:val="0"/>
        <w:position w:val="2"/>
        <w:highlight w:val="none"/>
        <w:vertAlign w:val="baseline"/>
      </w:rPr>
    </w:lvl>
    <w:lvl w:ilvl="4">
      <w:start w:val="1"/>
      <w:numFmt w:val="bullet"/>
      <w:suff w:val="tab"/>
      <w:lvlText w:val="‣"/>
      <w:lvlJc w:val="left"/>
      <w:pPr>
        <w:ind w:left="1078" w:hanging="198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2b329"/>
        <w:spacing w:val="0"/>
        <w:w w:val="100"/>
        <w:kern w:val="0"/>
        <w:position w:val="2"/>
        <w:highlight w:val="none"/>
        <w:vertAlign w:val="baseline"/>
      </w:rPr>
    </w:lvl>
    <w:lvl w:ilvl="5">
      <w:start w:val="1"/>
      <w:numFmt w:val="bullet"/>
      <w:suff w:val="tab"/>
      <w:lvlText w:val="‣"/>
      <w:lvlJc w:val="left"/>
      <w:pPr>
        <w:ind w:left="1298" w:hanging="198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2b329"/>
        <w:spacing w:val="0"/>
        <w:w w:val="100"/>
        <w:kern w:val="0"/>
        <w:position w:val="2"/>
        <w:highlight w:val="none"/>
        <w:vertAlign w:val="baseline"/>
      </w:rPr>
    </w:lvl>
    <w:lvl w:ilvl="6">
      <w:start w:val="1"/>
      <w:numFmt w:val="bullet"/>
      <w:suff w:val="tab"/>
      <w:lvlText w:val="‣"/>
      <w:lvlJc w:val="left"/>
      <w:pPr>
        <w:ind w:left="1518" w:hanging="198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2b329"/>
        <w:spacing w:val="0"/>
        <w:w w:val="100"/>
        <w:kern w:val="0"/>
        <w:position w:val="2"/>
        <w:highlight w:val="none"/>
        <w:vertAlign w:val="baseline"/>
      </w:rPr>
    </w:lvl>
    <w:lvl w:ilvl="7">
      <w:start w:val="1"/>
      <w:numFmt w:val="bullet"/>
      <w:suff w:val="tab"/>
      <w:lvlText w:val="‣"/>
      <w:lvlJc w:val="left"/>
      <w:pPr>
        <w:ind w:left="1738" w:hanging="198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2b329"/>
        <w:spacing w:val="0"/>
        <w:w w:val="100"/>
        <w:kern w:val="0"/>
        <w:position w:val="2"/>
        <w:highlight w:val="none"/>
        <w:vertAlign w:val="baseline"/>
      </w:rPr>
    </w:lvl>
    <w:lvl w:ilvl="8">
      <w:start w:val="1"/>
      <w:numFmt w:val="bullet"/>
      <w:suff w:val="tab"/>
      <w:lvlText w:val="‣"/>
      <w:lvlJc w:val="left"/>
      <w:pPr>
        <w:ind w:left="1958" w:hanging="198"/>
      </w:pPr>
      <w:rPr>
        <w:rFonts w:ascii="Lucida Grande" w:cs="Lucida Grande" w:hAnsi="Lucida Grande" w:eastAsia="Lucida Grand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2b329"/>
        <w:spacing w:val="0"/>
        <w:w w:val="100"/>
        <w:kern w:val="0"/>
        <w:position w:val="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Corps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En-tête secondaire">
    <w:name w:val="En-tête secondaire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1"/>
    </w:pPr>
    <w:rPr>
      <w:rFonts w:ascii="Avenir Next" w:cs="Avenir Next" w:hAnsi="Avenir Next" w:eastAsia="Avenir Next"/>
      <w:b w:val="1"/>
      <w:bCs w:val="1"/>
      <w:i w:val="0"/>
      <w:iCs w:val="0"/>
      <w:caps w:val="1"/>
      <w:strike w:val="0"/>
      <w:dstrike w:val="0"/>
      <w:outline w:val="0"/>
      <w:color w:val="7a7a7a"/>
      <w:spacing w:val="0"/>
      <w:kern w:val="0"/>
      <w:position w:val="0"/>
      <w:sz w:val="16"/>
      <w:szCs w:val="16"/>
      <w:u w:val="none"/>
      <w:vertAlign w:val="baseline"/>
    </w:rPr>
  </w:style>
  <w:style w:type="numbering" w:styleId="Image">
    <w:name w:val="Image"/>
    <w:pPr>
      <w:numPr>
        <w:numId w:val="1"/>
      </w:numPr>
    </w:pPr>
  </w:style>
  <w:style w:type="paragraph" w:styleId="Informations de contact">
    <w:name w:val="Informations de contact"/>
    <w:next w:val="Informations de contact"/>
    <w:pPr>
      <w:keepNext w:val="0"/>
      <w:keepLines w:val="0"/>
      <w:pageBreakBefore w:val="0"/>
      <w:widowControl w:val="1"/>
      <w:shd w:val="clear" w:color="auto" w:fill="auto"/>
      <w:tabs>
        <w:tab w:val="left" w:pos="40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vertAlign w:val="baseline"/>
      <w:lang w:val="fr-FR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Theme_Resume">
  <a:themeElements>
    <a:clrScheme name="03_Theme_Resume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