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F042B"/>
  <w:body>
    <w:bookmarkStart w:id="0" w:name="_GoBack"/>
    <w:bookmarkEnd w:id="0"/>
    <w:p w:rsidR="00A70072" w:rsidRPr="00A70072" w:rsidRDefault="000448F5" w:rsidP="00A7007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7BECF" wp14:editId="604FD2C1">
                <wp:simplePos x="0" y="0"/>
                <wp:positionH relativeFrom="column">
                  <wp:posOffset>-651510</wp:posOffset>
                </wp:positionH>
                <wp:positionV relativeFrom="paragraph">
                  <wp:posOffset>-643255</wp:posOffset>
                </wp:positionV>
                <wp:extent cx="1438275" cy="1702435"/>
                <wp:effectExtent l="0" t="0" r="9525" b="0"/>
                <wp:wrapThrough wrapText="bothSides">
                  <wp:wrapPolygon edited="0">
                    <wp:start x="0" y="0"/>
                    <wp:lineTo x="0" y="21270"/>
                    <wp:lineTo x="21457" y="21270"/>
                    <wp:lineTo x="21457" y="0"/>
                    <wp:lineTo x="0" y="0"/>
                  </wp:wrapPolygon>
                </wp:wrapThrough>
                <wp:docPr id="4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Default="00FB664F" w:rsidP="00AD3A5C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9.6pt;height:2in">
                                  <v:imagedata r:id="rId9" o:title="IMG_5234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51.3pt;margin-top:-50.65pt;width:113.25pt;height:1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" stroked="f" strokecolor="#d8d8d8">
                <v:shadow opacity="22936f" origin=",.5" offset="0,.63889mm"/>
                <v:textbox>
                  <w:txbxContent>
                    <w:p w:rsidR="00AD3A5C" w:rsidRDefault="000448F5" w:rsidP="00AD3A5C">
                      <w:r>
                        <w:pict>
                          <v:shape id="_x0000_i1025" type="#_x0000_t75" style="width:99.75pt;height:2in">
                            <v:imagedata r:id="rId10" o:title="IMG_5234"/>
                          </v:shape>
                        </w:pic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70CE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DDC8C7" wp14:editId="4B6C3F44">
                <wp:simplePos x="0" y="0"/>
                <wp:positionH relativeFrom="column">
                  <wp:posOffset>-914400</wp:posOffset>
                </wp:positionH>
                <wp:positionV relativeFrom="paragraph">
                  <wp:posOffset>1242060</wp:posOffset>
                </wp:positionV>
                <wp:extent cx="2286000" cy="5097145"/>
                <wp:effectExtent l="9525" t="13335" r="9525" b="13970"/>
                <wp:wrapTight wrapText="bothSides">
                  <wp:wrapPolygon edited="0">
                    <wp:start x="-90" y="-46"/>
                    <wp:lineTo x="-90" y="21600"/>
                    <wp:lineTo x="21690" y="21600"/>
                    <wp:lineTo x="21690" y="-46"/>
                    <wp:lineTo x="-90" y="-46"/>
                  </wp:wrapPolygon>
                </wp:wrapTight>
                <wp:docPr id="7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F04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EFA" w:rsidRPr="00A0210E" w:rsidRDefault="005469DB" w:rsidP="00AD3A5C">
                            <w:pPr>
                              <w:rPr>
                                <w:rFonts w:ascii="Century Gothic" w:hAnsi="Century Gothic"/>
                                <w:color w:val="3F042B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0210E">
                              <w:rPr>
                                <w:rFonts w:ascii="Century Gothic" w:hAnsi="Century Gothic"/>
                                <w:b/>
                                <w:color w:val="3F042B"/>
                                <w:sz w:val="40"/>
                                <w:szCs w:val="40"/>
                                <w:u w:val="single"/>
                              </w:rPr>
                              <w:t>COMPETENCES</w:t>
                            </w:r>
                          </w:p>
                          <w:p w:rsidR="00784EFA" w:rsidRPr="00930D1A" w:rsidRDefault="00784EFA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  <w:p w:rsidR="00F633B8" w:rsidRPr="00930D1A" w:rsidRDefault="00F633B8" w:rsidP="00F633B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Connaissance dans les logiciels d'éditions :</w:t>
                            </w:r>
                          </w:p>
                          <w:p w:rsidR="00F633B8" w:rsidRPr="00930D1A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Open office, Sphinx, Word</w:t>
                            </w:r>
                          </w:p>
                          <w:p w:rsidR="00F633B8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930D1A" w:rsidRPr="00930D1A" w:rsidRDefault="00930D1A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F633B8" w:rsidRPr="00930D1A" w:rsidRDefault="00F633B8" w:rsidP="00F633B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Connaissance dans les calculs de prévision des dépenses : </w:t>
                            </w:r>
                          </w:p>
                          <w:p w:rsidR="00F633B8" w:rsidRPr="00930D1A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Méthode des moindres carrés</w:t>
                            </w:r>
                          </w:p>
                          <w:p w:rsidR="00F633B8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930D1A" w:rsidRPr="00930D1A" w:rsidRDefault="00930D1A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F633B8" w:rsidRPr="00930D1A" w:rsidRDefault="00F633B8" w:rsidP="00F633B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Connaissance dans l'évaluation de l'organisation d'une entreprise :</w:t>
                            </w:r>
                          </w:p>
                          <w:p w:rsidR="002F4DE2" w:rsidRPr="00930D1A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Utilisation du tableau de bord</w:t>
                            </w:r>
                          </w:p>
                          <w:p w:rsidR="002F4DE2" w:rsidRDefault="002F4DE2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930D1A" w:rsidRPr="00930D1A" w:rsidRDefault="00930D1A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2F4DE2" w:rsidRPr="00930D1A" w:rsidRDefault="00F633B8" w:rsidP="002F4DE2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>Langues :</w:t>
                            </w:r>
                          </w:p>
                          <w:p w:rsidR="00F633B8" w:rsidRPr="00930D1A" w:rsidRDefault="00F633B8" w:rsidP="002F4DE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  <w:t>Anglais : Compris et écrit</w:t>
                            </w:r>
                          </w:p>
                          <w:p w:rsidR="00E360F9" w:rsidRPr="00930D1A" w:rsidRDefault="00F633B8" w:rsidP="002F4DE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  <w:t xml:space="preserve">Espagnol : </w:t>
                            </w:r>
                            <w:r w:rsidR="00572312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  <w:t>Scolaire</w:t>
                            </w:r>
                          </w:p>
                          <w:p w:rsidR="002F4DE2" w:rsidRDefault="002F4DE2" w:rsidP="002F4DE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930D1A" w:rsidRPr="00930D1A" w:rsidRDefault="00930D1A" w:rsidP="002F4DE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2F4DE2" w:rsidRPr="00930D1A" w:rsidRDefault="005469DB" w:rsidP="00F633B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Logiciels maîtrisés: </w:t>
                            </w: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Excel, Power</w:t>
                            </w:r>
                            <w:r w:rsidR="00F633B8" w:rsidRPr="00930D1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Point, Word, Outlook, OpenOffice, </w:t>
                            </w:r>
                            <w:proofErr w:type="spellStart"/>
                            <w:r w:rsidR="00F633B8" w:rsidRPr="00930D1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LibreOffice</w:t>
                            </w:r>
                            <w:proofErr w:type="spellEnd"/>
                          </w:p>
                          <w:p w:rsidR="002F4DE2" w:rsidRPr="00930D1A" w:rsidRDefault="002F4DE2">
                            <w:pPr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1in;margin-top:97.8pt;width:180pt;height:40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" strokecolor="#3f042b">
                <v:textbox inset=",7.2pt,,7.2pt">
                  <w:txbxContent>
                    <w:p w:rsidR="00784EFA" w:rsidRPr="00A0210E" w:rsidRDefault="005469DB" w:rsidP="00AD3A5C">
                      <w:pPr>
                        <w:rPr>
                          <w:rFonts w:ascii="Century Gothic" w:hAnsi="Century Gothic"/>
                          <w:color w:val="3F042B"/>
                          <w:sz w:val="40"/>
                          <w:szCs w:val="40"/>
                          <w:u w:val="single"/>
                        </w:rPr>
                      </w:pPr>
                      <w:r w:rsidRPr="00A0210E">
                        <w:rPr>
                          <w:rFonts w:ascii="Century Gothic" w:hAnsi="Century Gothic"/>
                          <w:b/>
                          <w:color w:val="3F042B"/>
                          <w:sz w:val="40"/>
                          <w:szCs w:val="40"/>
                          <w:u w:val="single"/>
                        </w:rPr>
                        <w:t>COMPETENCES</w:t>
                      </w:r>
                    </w:p>
                    <w:p w:rsidR="00784EFA" w:rsidRPr="00930D1A" w:rsidRDefault="00784EFA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  <w:p w:rsidR="00F633B8" w:rsidRPr="00930D1A" w:rsidRDefault="00F633B8" w:rsidP="00F633B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Connaissance dans les logiciels d'éditions :</w:t>
                      </w:r>
                    </w:p>
                    <w:p w:rsidR="00F633B8" w:rsidRPr="00930D1A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Open office, Sphinx, Word</w:t>
                      </w:r>
                    </w:p>
                    <w:p w:rsidR="00F633B8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:rsidR="00930D1A" w:rsidRPr="00930D1A" w:rsidRDefault="00930D1A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:rsidR="00F633B8" w:rsidRPr="00930D1A" w:rsidRDefault="00F633B8" w:rsidP="00F633B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Connaissance dans les calculs de prévision des dépenses : </w:t>
                      </w:r>
                    </w:p>
                    <w:p w:rsidR="00F633B8" w:rsidRPr="00930D1A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Méthode des moindres carrés</w:t>
                      </w:r>
                    </w:p>
                    <w:p w:rsidR="00F633B8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:rsidR="00930D1A" w:rsidRPr="00930D1A" w:rsidRDefault="00930D1A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:rsidR="00F633B8" w:rsidRPr="00930D1A" w:rsidRDefault="00F633B8" w:rsidP="00F633B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Connaissance dans l'évaluation de l'organisation d'une entreprise :</w:t>
                      </w:r>
                    </w:p>
                    <w:p w:rsidR="002F4DE2" w:rsidRPr="00930D1A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Utilisation du tableau de bord</w:t>
                      </w:r>
                    </w:p>
                    <w:p w:rsidR="002F4DE2" w:rsidRDefault="002F4DE2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:rsidR="00930D1A" w:rsidRPr="00930D1A" w:rsidRDefault="00930D1A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:rsidR="002F4DE2" w:rsidRPr="00930D1A" w:rsidRDefault="00F633B8" w:rsidP="002F4DE2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>Langues :</w:t>
                      </w:r>
                    </w:p>
                    <w:p w:rsidR="00F633B8" w:rsidRPr="00930D1A" w:rsidRDefault="00F633B8" w:rsidP="002F4DE2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  <w:t>Anglais : Compris et écrit</w:t>
                      </w:r>
                    </w:p>
                    <w:p w:rsidR="00E360F9" w:rsidRPr="00930D1A" w:rsidRDefault="00F633B8" w:rsidP="002F4DE2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  <w:t xml:space="preserve">Espagnol : </w:t>
                      </w:r>
                      <w:r w:rsidR="00572312"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  <w:t>Scolaire</w:t>
                      </w:r>
                    </w:p>
                    <w:p w:rsidR="002F4DE2" w:rsidRDefault="002F4DE2" w:rsidP="002F4DE2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</w:p>
                    <w:p w:rsidR="00930D1A" w:rsidRPr="00930D1A" w:rsidRDefault="00930D1A" w:rsidP="002F4DE2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</w:p>
                    <w:p w:rsidR="002F4DE2" w:rsidRPr="00930D1A" w:rsidRDefault="005469DB" w:rsidP="00F633B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Logiciels maîtrisés: </w:t>
                      </w:r>
                      <w:r w:rsidRPr="00930D1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Excel, Power</w:t>
                      </w:r>
                      <w:r w:rsidR="00F633B8" w:rsidRPr="00930D1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Point, Word, Outlook, OpenOffice, </w:t>
                      </w:r>
                      <w:proofErr w:type="spellStart"/>
                      <w:r w:rsidR="00F633B8" w:rsidRPr="00930D1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LibreOffice</w:t>
                      </w:r>
                      <w:proofErr w:type="spellEnd"/>
                    </w:p>
                    <w:p w:rsidR="002F4DE2" w:rsidRPr="00930D1A" w:rsidRDefault="002F4DE2">
                      <w:pPr>
                        <w:rPr>
                          <w:rFonts w:ascii="Century Gothic" w:hAnsi="Century Gothic"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70CE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C3E20B" wp14:editId="7FC382FA">
                <wp:simplePos x="0" y="0"/>
                <wp:positionH relativeFrom="column">
                  <wp:posOffset>1440180</wp:posOffset>
                </wp:positionH>
                <wp:positionV relativeFrom="paragraph">
                  <wp:posOffset>1242060</wp:posOffset>
                </wp:positionV>
                <wp:extent cx="4800600" cy="5097145"/>
                <wp:effectExtent l="11430" t="13335" r="7620" b="13970"/>
                <wp:wrapSquare wrapText="bothSides"/>
                <wp:docPr id="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09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F04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88" w:rsidRPr="00A0210E" w:rsidRDefault="005469DB" w:rsidP="003C0E88">
                            <w:pPr>
                              <w:rPr>
                                <w:rFonts w:ascii="Century Gothic" w:hAnsi="Century Gothic"/>
                                <w:b/>
                                <w:color w:val="3F042B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0210E">
                              <w:rPr>
                                <w:rFonts w:ascii="Century Gothic" w:hAnsi="Century Gothic"/>
                                <w:b/>
                                <w:color w:val="3F042B"/>
                                <w:sz w:val="40"/>
                                <w:szCs w:val="40"/>
                                <w:u w:val="single"/>
                              </w:rPr>
                              <w:t>EXPERIENCES PROFESSIONNELLES</w:t>
                            </w:r>
                          </w:p>
                          <w:p w:rsidR="005469DB" w:rsidRPr="00AB023B" w:rsidRDefault="005469DB" w:rsidP="003C0E8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B023B" w:rsidRPr="00930D1A" w:rsidRDefault="00930D1A" w:rsidP="003C0E8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Allianz</w:t>
                            </w: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centre </w:t>
                            </w:r>
                            <w:r w:rsidR="00AB023B"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IRD à </w:t>
                            </w:r>
                            <w:proofErr w:type="gramStart"/>
                            <w:r w:rsidR="00AB023B"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Rennes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6119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="00D06119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2014-2016</w:t>
                            </w:r>
                          </w:p>
                          <w:p w:rsidR="00930D1A" w:rsidRPr="00AB023B" w:rsidRDefault="00930D1A" w:rsidP="00930D1A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Gestionnaire sinistre</w:t>
                            </w:r>
                          </w:p>
                          <w:p w:rsidR="00930D1A" w:rsidRPr="00AB023B" w:rsidRDefault="00930D1A" w:rsidP="00930D1A">
                            <w:pPr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 xml:space="preserve">→ </w:t>
                            </w: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E</w:t>
                            </w:r>
                            <w:r w:rsidRPr="00AB023B">
                              <w:rPr>
                                <w:rFonts w:ascii="Century Gothic" w:eastAsia="Times New Roman" w:hAnsi="Century Gothic"/>
                                <w:color w:val="000000"/>
                                <w:sz w:val="16"/>
                                <w:szCs w:val="16"/>
                                <w:lang w:val="fr-FR" w:eastAsia="fr-FR"/>
                              </w:rPr>
                              <w:t>nregistrer le sinistre</w:t>
                            </w:r>
                          </w:p>
                          <w:p w:rsidR="00930D1A" w:rsidRPr="00AB023B" w:rsidRDefault="00930D1A" w:rsidP="00930D1A">
                            <w:pPr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 xml:space="preserve">→ </w:t>
                            </w: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É</w:t>
                            </w:r>
                            <w:r w:rsidRPr="00AB023B">
                              <w:rPr>
                                <w:rFonts w:ascii="Century Gothic" w:eastAsia="Times New Roman" w:hAnsi="Century Gothic"/>
                                <w:color w:val="000000"/>
                                <w:sz w:val="16"/>
                                <w:szCs w:val="16"/>
                                <w:lang w:val="fr-FR" w:eastAsia="fr-FR"/>
                              </w:rPr>
                              <w:t>valuer les responsabilités et le coût du préjudice</w:t>
                            </w:r>
                          </w:p>
                          <w:p w:rsidR="00930D1A" w:rsidRDefault="00930D1A" w:rsidP="00930D1A">
                            <w:pPr>
                              <w:rPr>
                                <w:rFonts w:ascii="Century Gothic" w:eastAsia="Times New Roman" w:hAnsi="Century Gothic"/>
                                <w:color w:val="000000"/>
                                <w:sz w:val="16"/>
                                <w:szCs w:val="16"/>
                                <w:lang w:val="fr-FR" w:eastAsia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 xml:space="preserve">→ </w:t>
                            </w: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Prise de</w:t>
                            </w:r>
                            <w:r w:rsidRPr="00AB023B">
                              <w:rPr>
                                <w:rFonts w:ascii="Century Gothic" w:eastAsia="Times New Roman" w:hAnsi="Century Gothic"/>
                                <w:color w:val="000000"/>
                                <w:sz w:val="16"/>
                                <w:szCs w:val="16"/>
                                <w:lang w:val="fr-FR" w:eastAsia="fr-FR"/>
                              </w:rPr>
                              <w:t xml:space="preserve"> décision quant à l’attribution des responsabilités et à l’application ou non-application des clauses du contrat</w:t>
                            </w:r>
                          </w:p>
                          <w:p w:rsidR="00930D1A" w:rsidRPr="00AB023B" w:rsidRDefault="00930D1A" w:rsidP="00930D1A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 xml:space="preserve">→ </w:t>
                            </w: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Négociation </w:t>
                            </w:r>
                            <w:r w:rsidRPr="00AB023B">
                              <w:rPr>
                                <w:rFonts w:ascii="Century Gothic" w:eastAsia="Times New Roman" w:hAnsi="Century Gothic"/>
                                <w:color w:val="000000"/>
                                <w:sz w:val="16"/>
                                <w:szCs w:val="16"/>
                                <w:lang w:val="fr-FR" w:eastAsia="fr-FR"/>
                              </w:rPr>
                              <w:t>avec d'autres compagnies d'assurance, dans le cas où un tiers est impliqué dans le sinistre</w:t>
                            </w:r>
                          </w:p>
                          <w:p w:rsidR="00AB023B" w:rsidRPr="00AB023B" w:rsidRDefault="00AB023B" w:rsidP="003C0E8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B023B" w:rsidRPr="00AB023B" w:rsidRDefault="00AB023B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G</w:t>
                            </w:r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endarmerie nationale</w:t>
                            </w: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de la  Manche</w:t>
                            </w:r>
                            <w:r w:rsidR="00D06119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2014-2016</w:t>
                            </w:r>
                          </w:p>
                          <w:p w:rsidR="00AB023B" w:rsidRPr="00AB023B" w:rsidRDefault="00AB023B" w:rsidP="00F633B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Gendarme adjoint de réserve</w:t>
                            </w:r>
                          </w:p>
                          <w:p w:rsidR="00AB023B" w:rsidRPr="00AB023B" w:rsidRDefault="00AB023B" w:rsidP="00F633B8">
                            <w:pPr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>→ R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enforts</w:t>
                            </w:r>
                            <w:proofErr w:type="spellEnd"/>
                          </w:p>
                          <w:p w:rsidR="00AB023B" w:rsidRPr="00AB023B" w:rsidRDefault="00AB023B" w:rsidP="00F633B8">
                            <w:pPr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>→ M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issions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de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surveillances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générales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, de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contrôles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et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d'interventions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auprès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des gendarmes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d'active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mobiles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ou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départementaux</w:t>
                            </w:r>
                            <w:proofErr w:type="spellEnd"/>
                          </w:p>
                          <w:p w:rsidR="00AB023B" w:rsidRPr="00AB023B" w:rsidRDefault="00AB023B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>→ E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ncadrant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de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grands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 w:cs="Arial"/>
                                <w:color w:val="252525"/>
                                <w:sz w:val="16"/>
                                <w:szCs w:val="18"/>
                                <w:shd w:val="clear" w:color="auto" w:fill="FFFFFF"/>
                              </w:rPr>
                              <w:t>évènements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:rsidR="00AB023B" w:rsidRPr="00AB023B" w:rsidRDefault="00AB023B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DS Smith Packaging Normandie</w:t>
                            </w: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à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Torigni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sur Vire :</w:t>
                            </w:r>
                            <w:r w:rsid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2013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Secrétaire/Standardiste. 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→ Transfert d'appels des clients et collaborateurs vers les différents secteurs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→ Vérifications des factures et des différents contrats d’intérimaires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F633B8" w:rsidRPr="00AB023B" w:rsidRDefault="00930D1A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2 RIMA (régiment d'infanterie de Marine)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F633B8"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F633B8" w:rsidRPr="00AB023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au Mans :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04.2013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Préparation militaire. 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Entreprise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Nectum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d'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Avet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en Andorre :</w:t>
                            </w:r>
                            <w:r w:rsid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2012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Collecte de pommes de pins et glaçage.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>→ Collecte de pommes de pins en montagne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 xml:space="preserve">→ Glaçage dans un local des pommes de pins afin d'obtenir un sirop 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>(Semblable au sirop d'érable) alimentaire et médical</w:t>
                            </w: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F633B8" w:rsidRPr="00AB023B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Clinique vétérinaire à </w:t>
                            </w:r>
                            <w:proofErr w:type="spellStart"/>
                            <w:r w:rsidRPr="00AB023B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Saint-lô</w:t>
                            </w:r>
                            <w:proofErr w:type="spellEnd"/>
                            <w:r w:rsidRPr="00AB023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:</w:t>
                            </w:r>
                            <w:r w:rsid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2009</w:t>
                            </w:r>
                          </w:p>
                          <w:p w:rsidR="00F633B8" w:rsidRPr="00930D1A" w:rsidRDefault="00F633B8" w:rsidP="00F633B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Assistante vétérinaire : Stage.</w:t>
                            </w:r>
                          </w:p>
                          <w:p w:rsidR="00F633B8" w:rsidRPr="00930D1A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>→ Accompagnement d'un vétérinaire de bovins dans ces déplacements</w:t>
                            </w:r>
                          </w:p>
                          <w:p w:rsidR="00784EFA" w:rsidRDefault="00F633B8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  <w:t>→ Assistance des vétérinaires canins au sein de la clinique</w:t>
                            </w:r>
                          </w:p>
                          <w:p w:rsidR="00930D1A" w:rsidRDefault="00930D1A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</w:p>
                          <w:p w:rsidR="00930D1A" w:rsidRPr="00AB023B" w:rsidRDefault="00930D1A" w:rsidP="00930D1A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  <w:lang w:val="fr-FR"/>
                              </w:rPr>
                            </w:pPr>
                          </w:p>
                          <w:p w:rsidR="00930D1A" w:rsidRPr="00930D1A" w:rsidRDefault="00930D1A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8" type="#_x0000_t202" style="position:absolute;margin-left:113.4pt;margin-top:97.8pt;width:378pt;height:40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" strokecolor="#3f042b">
                <v:textbox>
                  <w:txbxContent>
                    <w:p w:rsidR="003C0E88" w:rsidRPr="00A0210E" w:rsidRDefault="005469DB" w:rsidP="003C0E88">
                      <w:pPr>
                        <w:rPr>
                          <w:rFonts w:ascii="Century Gothic" w:hAnsi="Century Gothic"/>
                          <w:b/>
                          <w:color w:val="3F042B"/>
                          <w:sz w:val="40"/>
                          <w:szCs w:val="40"/>
                          <w:u w:val="single"/>
                        </w:rPr>
                      </w:pPr>
                      <w:r w:rsidRPr="00A0210E">
                        <w:rPr>
                          <w:rFonts w:ascii="Century Gothic" w:hAnsi="Century Gothic"/>
                          <w:b/>
                          <w:color w:val="3F042B"/>
                          <w:sz w:val="40"/>
                          <w:szCs w:val="40"/>
                          <w:u w:val="single"/>
                        </w:rPr>
                        <w:t>EXPERIENCES PROFESSIONNELLES</w:t>
                      </w:r>
                    </w:p>
                    <w:p w:rsidR="005469DB" w:rsidRPr="00AB023B" w:rsidRDefault="005469DB" w:rsidP="003C0E88">
                      <w:pP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AB023B" w:rsidRPr="00930D1A" w:rsidRDefault="00930D1A" w:rsidP="003C0E8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>Allianz</w:t>
                      </w:r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centre </w:t>
                      </w:r>
                      <w:r w:rsidR="00AB023B"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IRD à </w:t>
                      </w:r>
                      <w:proofErr w:type="gramStart"/>
                      <w:r w:rsidR="00AB023B"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Rennes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06119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="00D06119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2014-2016</w:t>
                      </w:r>
                    </w:p>
                    <w:p w:rsidR="00930D1A" w:rsidRPr="00AB023B" w:rsidRDefault="00930D1A" w:rsidP="00930D1A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Gestionnaire sinistre</w:t>
                      </w:r>
                    </w:p>
                    <w:p w:rsidR="00930D1A" w:rsidRPr="00AB023B" w:rsidRDefault="00930D1A" w:rsidP="00930D1A">
                      <w:pPr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 xml:space="preserve">→ </w:t>
                      </w: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fr-FR"/>
                        </w:rPr>
                        <w:t>E</w:t>
                      </w:r>
                      <w:r w:rsidRPr="00AB023B">
                        <w:rPr>
                          <w:rFonts w:ascii="Century Gothic" w:eastAsia="Times New Roman" w:hAnsi="Century Gothic"/>
                          <w:color w:val="000000"/>
                          <w:sz w:val="16"/>
                          <w:szCs w:val="16"/>
                          <w:lang w:val="fr-FR" w:eastAsia="fr-FR"/>
                        </w:rPr>
                        <w:t>nregistrer le sinistre</w:t>
                      </w:r>
                    </w:p>
                    <w:p w:rsidR="00930D1A" w:rsidRPr="00AB023B" w:rsidRDefault="00930D1A" w:rsidP="00930D1A">
                      <w:pPr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 xml:space="preserve">→ </w:t>
                      </w: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fr-FR"/>
                        </w:rPr>
                        <w:t>É</w:t>
                      </w:r>
                      <w:r w:rsidRPr="00AB023B">
                        <w:rPr>
                          <w:rFonts w:ascii="Century Gothic" w:eastAsia="Times New Roman" w:hAnsi="Century Gothic"/>
                          <w:color w:val="000000"/>
                          <w:sz w:val="16"/>
                          <w:szCs w:val="16"/>
                          <w:lang w:val="fr-FR" w:eastAsia="fr-FR"/>
                        </w:rPr>
                        <w:t>valuer les responsabilités et le coût du préjudice</w:t>
                      </w:r>
                    </w:p>
                    <w:p w:rsidR="00930D1A" w:rsidRDefault="00930D1A" w:rsidP="00930D1A">
                      <w:pPr>
                        <w:rPr>
                          <w:rFonts w:ascii="Century Gothic" w:eastAsia="Times New Roman" w:hAnsi="Century Gothic"/>
                          <w:color w:val="000000"/>
                          <w:sz w:val="16"/>
                          <w:szCs w:val="16"/>
                          <w:lang w:val="fr-FR" w:eastAsia="fr-FR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 xml:space="preserve">→ </w:t>
                      </w: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fr-FR"/>
                        </w:rPr>
                        <w:t>Prise de</w:t>
                      </w:r>
                      <w:r w:rsidRPr="00AB023B">
                        <w:rPr>
                          <w:rFonts w:ascii="Century Gothic" w:eastAsia="Times New Roman" w:hAnsi="Century Gothic"/>
                          <w:color w:val="000000"/>
                          <w:sz w:val="16"/>
                          <w:szCs w:val="16"/>
                          <w:lang w:val="fr-FR" w:eastAsia="fr-FR"/>
                        </w:rPr>
                        <w:t xml:space="preserve"> décision quant à l’attribution des responsabilités et à l’application ou non-application des clauses du contrat</w:t>
                      </w:r>
                    </w:p>
                    <w:p w:rsidR="00930D1A" w:rsidRPr="00AB023B" w:rsidRDefault="00930D1A" w:rsidP="00930D1A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 xml:space="preserve">→ </w:t>
                      </w: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Négociation </w:t>
                      </w:r>
                      <w:r w:rsidRPr="00AB023B">
                        <w:rPr>
                          <w:rFonts w:ascii="Century Gothic" w:eastAsia="Times New Roman" w:hAnsi="Century Gothic"/>
                          <w:color w:val="000000"/>
                          <w:sz w:val="16"/>
                          <w:szCs w:val="16"/>
                          <w:lang w:val="fr-FR" w:eastAsia="fr-FR"/>
                        </w:rPr>
                        <w:t>avec d'autres compagnies d'assurance, dans le cas où un tiers est impliqué dans le sinistre</w:t>
                      </w:r>
                    </w:p>
                    <w:p w:rsidR="00AB023B" w:rsidRPr="00AB023B" w:rsidRDefault="00AB023B" w:rsidP="003C0E88">
                      <w:pP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AB023B" w:rsidRPr="00AB023B" w:rsidRDefault="00AB023B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>G</w:t>
                      </w:r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>endarmerie nationale</w:t>
                      </w:r>
                      <w:r w:rsidRPr="00AB023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de la  Manche</w:t>
                      </w:r>
                      <w:r w:rsidR="00D06119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2014-2016</w:t>
                      </w:r>
                    </w:p>
                    <w:p w:rsidR="00AB023B" w:rsidRPr="00AB023B" w:rsidRDefault="00AB023B" w:rsidP="00F633B8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Gendarme adjoint de réserve</w:t>
                      </w:r>
                    </w:p>
                    <w:p w:rsidR="00AB023B" w:rsidRPr="00AB023B" w:rsidRDefault="00AB023B" w:rsidP="00F633B8">
                      <w:pPr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>→ R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enforts</w:t>
                      </w:r>
                      <w:proofErr w:type="spellEnd"/>
                    </w:p>
                    <w:p w:rsidR="00AB023B" w:rsidRPr="00AB023B" w:rsidRDefault="00AB023B" w:rsidP="00F633B8">
                      <w:pPr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>→ M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issions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de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surveillances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générales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, de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contrôles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et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d'interventions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auprès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des gendarmes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d'active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mobiles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ou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départementaux</w:t>
                      </w:r>
                      <w:proofErr w:type="spellEnd"/>
                    </w:p>
                    <w:p w:rsidR="00AB023B" w:rsidRPr="00AB023B" w:rsidRDefault="00AB023B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>→ E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ncadrant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de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grands</w:t>
                      </w:r>
                      <w:proofErr w:type="spellEnd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B023B">
                        <w:rPr>
                          <w:rFonts w:ascii="Century Gothic" w:hAnsi="Century Gothic" w:cs="Arial"/>
                          <w:color w:val="252525"/>
                          <w:sz w:val="16"/>
                          <w:szCs w:val="18"/>
                          <w:shd w:val="clear" w:color="auto" w:fill="FFFFFF"/>
                        </w:rPr>
                        <w:t>évènements</w:t>
                      </w:r>
                      <w:proofErr w:type="spellEnd"/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 xml:space="preserve"> </w:t>
                      </w:r>
                    </w:p>
                    <w:p w:rsidR="00AB023B" w:rsidRPr="00AB023B" w:rsidRDefault="00AB023B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>DS Smith Packaging Normandie</w:t>
                      </w:r>
                      <w:r w:rsidRPr="00AB023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à </w:t>
                      </w:r>
                      <w:proofErr w:type="spellStart"/>
                      <w:r w:rsidRPr="00AB023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Torigni</w:t>
                      </w:r>
                      <w:proofErr w:type="spellEnd"/>
                      <w:r w:rsidRPr="00AB023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sur Vire :</w:t>
                      </w:r>
                      <w:r w:rsid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2013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Secrétaire/Standardiste. 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fr-FR"/>
                        </w:rPr>
                        <w:t>→ Transfert d'appels des clients et collaborateurs vers les différents secteurs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fr-FR"/>
                        </w:rPr>
                        <w:t>→ Vérifications des factures et des différents contrats d’intérimaires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:rsidR="00F633B8" w:rsidRPr="00AB023B" w:rsidRDefault="00930D1A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>2 RIMA (régiment d'infanterie de Marine)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F633B8"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F633B8" w:rsidRPr="00AB023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au Mans :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04.2013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Préparation militaire. 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Entreprise </w:t>
                      </w:r>
                      <w:proofErr w:type="spellStart"/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>Nectum</w:t>
                      </w:r>
                      <w:proofErr w:type="spellEnd"/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d'</w:t>
                      </w:r>
                      <w:proofErr w:type="spellStart"/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>Avet</w:t>
                      </w:r>
                      <w:proofErr w:type="spellEnd"/>
                      <w:r w:rsidRPr="00AB023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en Andorre :</w:t>
                      </w:r>
                      <w:r w:rsid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2012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Collecte de pommes de pins et glaçage.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>→ Collecte de pommes de pins en montagne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 xml:space="preserve">→ Glaçage dans un local des pommes de pins afin d'obtenir un sirop 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>(Semblable au sirop d'érable) alimentaire et médical</w:t>
                      </w: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:rsidR="00F633B8" w:rsidRPr="00AB023B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Clinique vétérinaire à </w:t>
                      </w:r>
                      <w:proofErr w:type="spellStart"/>
                      <w:r w:rsidRPr="00AB023B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>Saint-lô</w:t>
                      </w:r>
                      <w:proofErr w:type="spellEnd"/>
                      <w:r w:rsidRPr="00AB023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:</w:t>
                      </w:r>
                      <w:r w:rsid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2009</w:t>
                      </w:r>
                    </w:p>
                    <w:p w:rsidR="00F633B8" w:rsidRPr="00930D1A" w:rsidRDefault="00F633B8" w:rsidP="00F633B8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Assistante vétérinaire : Stage.</w:t>
                      </w:r>
                    </w:p>
                    <w:p w:rsidR="00F633B8" w:rsidRPr="00930D1A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>→ Accompagnement d'un vétérinaire de bovins dans ces déplacements</w:t>
                      </w:r>
                    </w:p>
                    <w:p w:rsidR="00784EFA" w:rsidRDefault="00F633B8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  <w:t>→ Assistance des vétérinaires canins au sein de la clinique</w:t>
                      </w:r>
                    </w:p>
                    <w:p w:rsidR="00930D1A" w:rsidRDefault="00930D1A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</w:p>
                    <w:p w:rsidR="00930D1A" w:rsidRPr="00AB023B" w:rsidRDefault="00930D1A" w:rsidP="00930D1A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  <w:lang w:val="fr-FR"/>
                        </w:rPr>
                      </w:pPr>
                    </w:p>
                    <w:p w:rsidR="00930D1A" w:rsidRPr="00930D1A" w:rsidRDefault="00930D1A" w:rsidP="00F633B8">
                      <w:pPr>
                        <w:rPr>
                          <w:rFonts w:ascii="Century Gothic" w:hAnsi="Century Gothic"/>
                          <w:color w:val="000000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0CE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84BFDD" wp14:editId="21C12B52">
                <wp:simplePos x="0" y="0"/>
                <wp:positionH relativeFrom="column">
                  <wp:posOffset>-911225</wp:posOffset>
                </wp:positionH>
                <wp:positionV relativeFrom="paragraph">
                  <wp:posOffset>6506845</wp:posOffset>
                </wp:positionV>
                <wp:extent cx="7200900" cy="1866900"/>
                <wp:effectExtent l="12700" t="10795" r="6350" b="8255"/>
                <wp:wrapSquare wrapText="bothSides"/>
                <wp:docPr id="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F04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EFA" w:rsidRPr="00A0210E" w:rsidRDefault="005469DB" w:rsidP="004F25B4">
                            <w:pPr>
                              <w:rPr>
                                <w:rFonts w:ascii="Century Gothic" w:hAnsi="Century Gothic"/>
                                <w:b/>
                                <w:color w:val="3F042B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210E">
                              <w:rPr>
                                <w:rFonts w:ascii="Century Gothic" w:hAnsi="Century Gothic"/>
                                <w:b/>
                                <w:color w:val="3F042B"/>
                                <w:sz w:val="32"/>
                                <w:szCs w:val="36"/>
                                <w:u w:val="single"/>
                              </w:rPr>
                              <w:t>FORMATIONS</w:t>
                            </w:r>
                          </w:p>
                          <w:p w:rsidR="00784EFA" w:rsidRPr="00572312" w:rsidRDefault="00784EFA" w:rsidP="004F25B4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72312" w:rsidRPr="00C81D60" w:rsidRDefault="00F633B8" w:rsidP="005469DB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2014 – 2016 : Ecole AFTEC à Rennes : 1ère année et 2</w:t>
                            </w: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année de BTS Assurance</w:t>
                            </w:r>
                            <w:r w:rsidR="00AB023B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en alternance</w:t>
                            </w:r>
                          </w:p>
                          <w:p w:rsidR="00930D1A" w:rsidRPr="00C81D60" w:rsidRDefault="00572312" w:rsidP="00F633B8">
                            <w:pPr>
                              <w:pStyle w:val="Titre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81D60">
                              <w:rPr>
                                <w:rFonts w:ascii="Century Gothic" w:hAnsi="Century Gothic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Juillet</w:t>
                            </w:r>
                            <w:r w:rsidR="00930D1A" w:rsidRPr="00C81D60">
                              <w:rPr>
                                <w:rFonts w:ascii="Century Gothic" w:hAnsi="Century Gothic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2014  :</w:t>
                            </w:r>
                            <w:r w:rsidR="00F633B8" w:rsidRPr="00C81D60">
                              <w:rPr>
                                <w:rFonts w:ascii="Century Gothic" w:hAnsi="Century Gothic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="00F633B8" w:rsidRPr="00C81D60">
                                <w:rPr>
                                  <w:rFonts w:ascii="Century Gothic" w:hAnsi="Century Gothic" w:cs="Arial"/>
                                  <w:b w:val="0"/>
                                  <w:bCs w:val="0"/>
                                  <w:color w:val="000000"/>
                                  <w:sz w:val="22"/>
                                  <w:szCs w:val="22"/>
                                </w:rPr>
                                <w:t>Ecole des Fourriers de Querqueville</w:t>
                              </w:r>
                            </w:hyperlink>
                            <w:r w:rsidR="00F633B8" w:rsidRPr="00C81D60"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 : Obtention de mon diplôme de gendarme adjoint de </w:t>
                            </w:r>
                            <w:r w:rsidR="00930D1A" w:rsidRPr="00C81D60"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572312" w:rsidRPr="00C81D60" w:rsidRDefault="00930D1A" w:rsidP="00F633B8">
                            <w:pPr>
                              <w:pStyle w:val="Titre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81D60"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552EBC" w:rsidRPr="00C81D60"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="00F633B8" w:rsidRPr="00C81D60"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éserve</w:t>
                            </w:r>
                          </w:p>
                          <w:p w:rsidR="00930D1A" w:rsidRPr="00C81D60" w:rsidRDefault="00930D1A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2012 </w:t>
                            </w:r>
                            <w:r w:rsidRPr="00572312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– </w:t>
                            </w:r>
                            <w:r w:rsidR="00F633B8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2014</w:t>
                            </w: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 :</w:t>
                            </w:r>
                            <w:r w:rsidR="00F633B8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Lycée Pierre et Marie Curie à </w:t>
                            </w:r>
                            <w:proofErr w:type="spellStart"/>
                            <w:r w:rsidR="00F633B8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Saint-lô</w:t>
                            </w:r>
                            <w:proofErr w:type="spellEnd"/>
                            <w:r w:rsidR="00F633B8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: Obtention Baccalauréat STMG (sciences et</w:t>
                            </w:r>
                          </w:p>
                          <w:p w:rsidR="00572312" w:rsidRPr="00C81D60" w:rsidRDefault="00930D1A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   </w:t>
                            </w:r>
                            <w:r w:rsidR="00F633B8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       </w:t>
                            </w:r>
                            <w:r w:rsidR="00F633B8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technologies du management et de la gestion)</w:t>
                            </w:r>
                          </w:p>
                          <w:p w:rsidR="00645806" w:rsidRPr="00C81D60" w:rsidRDefault="00930D1A" w:rsidP="00F633B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2010 </w:t>
                            </w:r>
                            <w:r w:rsidRPr="00572312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– </w:t>
                            </w:r>
                            <w:r w:rsidR="00F633B8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2012</w:t>
                            </w:r>
                            <w:r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 :</w:t>
                            </w:r>
                            <w:r w:rsidR="00F633B8" w:rsidRPr="00C81D60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Lycée Le Verrier à Saint-Lô : Seconde et 1ère ES (économique et social)</w:t>
                            </w:r>
                          </w:p>
                          <w:p w:rsidR="00645806" w:rsidRPr="00572312" w:rsidRDefault="00645806" w:rsidP="004F25B4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</w:p>
                          <w:p w:rsidR="00784EFA" w:rsidRPr="00572312" w:rsidRDefault="00784EFA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9" type="#_x0000_t202" style="position:absolute;margin-left:-71.75pt;margin-top:512.35pt;width:567pt;height:1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" strokecolor="#3f042b">
                <v:textbox>
                  <w:txbxContent>
                    <w:p w:rsidR="00784EFA" w:rsidRPr="00A0210E" w:rsidRDefault="005469DB" w:rsidP="004F25B4">
                      <w:pPr>
                        <w:rPr>
                          <w:rFonts w:ascii="Century Gothic" w:hAnsi="Century Gothic"/>
                          <w:b/>
                          <w:color w:val="3F042B"/>
                          <w:sz w:val="20"/>
                          <w:szCs w:val="20"/>
                          <w:u w:val="single"/>
                        </w:rPr>
                      </w:pPr>
                      <w:r w:rsidRPr="00A0210E">
                        <w:rPr>
                          <w:rFonts w:ascii="Century Gothic" w:hAnsi="Century Gothic"/>
                          <w:b/>
                          <w:color w:val="3F042B"/>
                          <w:sz w:val="32"/>
                          <w:szCs w:val="36"/>
                          <w:u w:val="single"/>
                        </w:rPr>
                        <w:t>FORMATIONS</w:t>
                      </w:r>
                    </w:p>
                    <w:p w:rsidR="00784EFA" w:rsidRPr="00572312" w:rsidRDefault="00784EFA" w:rsidP="004F25B4">
                      <w:pPr>
                        <w:rPr>
                          <w:rFonts w:ascii="Century Gothic" w:hAnsi="Century Gothic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572312" w:rsidRPr="00C81D60" w:rsidRDefault="00F633B8" w:rsidP="005469DB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2014 – 2016 : Ecole AFTEC à Rennes : 1ère année et 2</w:t>
                      </w: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vertAlign w:val="superscript"/>
                          <w:lang w:val="fr-FR"/>
                        </w:rPr>
                        <w:t>ème</w:t>
                      </w: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année de BTS Assurance</w:t>
                      </w:r>
                      <w:r w:rsidR="00AB023B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en alternance</w:t>
                      </w:r>
                    </w:p>
                    <w:p w:rsidR="00930D1A" w:rsidRPr="00C81D60" w:rsidRDefault="00572312" w:rsidP="00F633B8">
                      <w:pPr>
                        <w:pStyle w:val="Titre3"/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hAnsi="Century Gothic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C81D60">
                        <w:rPr>
                          <w:rFonts w:ascii="Century Gothic" w:hAnsi="Century Gothic"/>
                          <w:b w:val="0"/>
                          <w:color w:val="000000"/>
                          <w:sz w:val="22"/>
                          <w:szCs w:val="22"/>
                        </w:rPr>
                        <w:t>Juillet</w:t>
                      </w:r>
                      <w:r w:rsidR="00930D1A" w:rsidRPr="00C81D60">
                        <w:rPr>
                          <w:rFonts w:ascii="Century Gothic" w:hAnsi="Century Gothic"/>
                          <w:b w:val="0"/>
                          <w:color w:val="000000"/>
                          <w:sz w:val="22"/>
                          <w:szCs w:val="22"/>
                        </w:rPr>
                        <w:t xml:space="preserve"> 2014  :</w:t>
                      </w:r>
                      <w:r w:rsidR="00F633B8" w:rsidRPr="00C81D60">
                        <w:rPr>
                          <w:rFonts w:ascii="Century Gothic" w:hAnsi="Century Gothic"/>
                          <w:b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F633B8" w:rsidRPr="00C81D60">
                          <w:rPr>
                            <w:rFonts w:ascii="Century Gothic" w:hAnsi="Century Gothic" w:cs="Arial"/>
                            <w:b w:val="0"/>
                            <w:bCs w:val="0"/>
                            <w:color w:val="000000"/>
                            <w:sz w:val="22"/>
                            <w:szCs w:val="22"/>
                          </w:rPr>
                          <w:t>Ecole des Fourriers de Querqueville</w:t>
                        </w:r>
                      </w:hyperlink>
                      <w:r w:rsidR="00F633B8" w:rsidRPr="00C81D60">
                        <w:rPr>
                          <w:rFonts w:ascii="Century Gothic" w:hAnsi="Century Gothic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 : Obtention de mon diplôme de gendarme adjoint de </w:t>
                      </w:r>
                      <w:r w:rsidR="00930D1A" w:rsidRPr="00C81D60">
                        <w:rPr>
                          <w:rFonts w:ascii="Century Gothic" w:hAnsi="Century Gothic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572312" w:rsidRPr="00C81D60" w:rsidRDefault="00930D1A" w:rsidP="00F633B8">
                      <w:pPr>
                        <w:pStyle w:val="Titre3"/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hAnsi="Century Gothic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C81D60">
                        <w:rPr>
                          <w:rFonts w:ascii="Century Gothic" w:hAnsi="Century Gothic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                       </w:t>
                      </w:r>
                      <w:r w:rsidR="00552EBC" w:rsidRPr="00C81D60">
                        <w:rPr>
                          <w:rFonts w:ascii="Century Gothic" w:hAnsi="Century Gothic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="00F633B8" w:rsidRPr="00C81D60">
                        <w:rPr>
                          <w:rFonts w:ascii="Century Gothic" w:hAnsi="Century Gothic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éserve</w:t>
                      </w:r>
                    </w:p>
                    <w:p w:rsidR="00930D1A" w:rsidRPr="00C81D60" w:rsidRDefault="00930D1A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2012 </w:t>
                      </w:r>
                      <w:r w:rsidRPr="00572312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– </w:t>
                      </w:r>
                      <w:r w:rsidR="00F633B8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2014</w:t>
                      </w: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 :</w:t>
                      </w:r>
                      <w:r w:rsidR="00F633B8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Lycée Pierre et Marie Curie à </w:t>
                      </w:r>
                      <w:proofErr w:type="spellStart"/>
                      <w:r w:rsidR="00F633B8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Saint-lô</w:t>
                      </w:r>
                      <w:proofErr w:type="spellEnd"/>
                      <w:r w:rsidR="00F633B8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: Obtention Baccalauréat STMG (sciences et</w:t>
                      </w:r>
                    </w:p>
                    <w:p w:rsidR="00572312" w:rsidRPr="00C81D60" w:rsidRDefault="00930D1A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   </w:t>
                      </w:r>
                      <w:r w:rsidR="00F633B8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       </w:t>
                      </w:r>
                      <w:r w:rsidR="00F633B8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technologies du management et de la gestion)</w:t>
                      </w:r>
                    </w:p>
                    <w:p w:rsidR="00645806" w:rsidRPr="00C81D60" w:rsidRDefault="00930D1A" w:rsidP="00F633B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2010 </w:t>
                      </w:r>
                      <w:r w:rsidRPr="00572312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– </w:t>
                      </w:r>
                      <w:r w:rsidR="00F633B8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2012</w:t>
                      </w:r>
                      <w:r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 :</w:t>
                      </w:r>
                      <w:r w:rsidR="00F633B8" w:rsidRPr="00C81D60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Lycée Le Verrier à Saint-Lô : Seconde et 1ère ES (économique et social)</w:t>
                      </w:r>
                    </w:p>
                    <w:p w:rsidR="00645806" w:rsidRPr="00572312" w:rsidRDefault="00645806" w:rsidP="004F25B4">
                      <w:pPr>
                        <w:rPr>
                          <w:rFonts w:ascii="Century Gothic" w:hAnsi="Century Gothic"/>
                          <w:b/>
                          <w:color w:val="000000"/>
                          <w:sz w:val="32"/>
                          <w:szCs w:val="36"/>
                        </w:rPr>
                      </w:pPr>
                    </w:p>
                    <w:p w:rsidR="00784EFA" w:rsidRPr="00572312" w:rsidRDefault="00784EFA">
                      <w:pPr>
                        <w:rPr>
                          <w:rFonts w:ascii="Century Gothic" w:hAnsi="Century Gothic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0CE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8529955</wp:posOffset>
                </wp:positionV>
                <wp:extent cx="7200900" cy="1177290"/>
                <wp:effectExtent l="12700" t="5080" r="6350" b="8255"/>
                <wp:wrapSquare wrapText="bothSides"/>
                <wp:docPr id="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F04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9DB" w:rsidRPr="00A0210E" w:rsidRDefault="005469DB" w:rsidP="005469DB">
                            <w:pPr>
                              <w:rPr>
                                <w:rFonts w:ascii="Century Gothic" w:hAnsi="Century Gothic"/>
                                <w:b/>
                                <w:color w:val="3F042B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0210E">
                              <w:rPr>
                                <w:rFonts w:ascii="Century Gothic" w:hAnsi="Century Gothic"/>
                                <w:b/>
                                <w:color w:val="3F042B"/>
                                <w:sz w:val="36"/>
                                <w:szCs w:val="36"/>
                                <w:u w:val="single"/>
                              </w:rPr>
                              <w:t>CENTRES D’INTERETS</w:t>
                            </w:r>
                          </w:p>
                          <w:p w:rsidR="005469DB" w:rsidRPr="00930D1A" w:rsidRDefault="005469DB" w:rsidP="005469DB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469DB" w:rsidRPr="00C81D60" w:rsidRDefault="0014564B" w:rsidP="006D72EE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595959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Environnement</w:t>
                            </w:r>
                            <w:proofErr w:type="spellEnd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écologie</w:t>
                            </w:r>
                            <w:proofErr w:type="spellEnd"/>
                            <w:r w:rsidR="006D72EE"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suivi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GreenPeace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et WWF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via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Twitter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et Facebook)</w:t>
                            </w: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sports</w:t>
                            </w:r>
                            <w:proofErr w:type="spellEnd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Pratique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Triathlon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dans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le club de Saint-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Lô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Triathlon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course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à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pied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en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loisir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,</w:t>
                            </w:r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Natation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pendant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7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ans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au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niveau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départemental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pratique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Krav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Maga sur Rennes)</w:t>
                            </w: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6D72EE"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egarder</w:t>
                            </w:r>
                            <w:proofErr w:type="spellEnd"/>
                            <w:r w:rsidR="006D72EE"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des films en </w:t>
                            </w:r>
                            <w:proofErr w:type="spellStart"/>
                            <w:r w:rsidR="006D72EE"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version</w:t>
                            </w:r>
                            <w:proofErr w:type="spellEnd"/>
                            <w:r w:rsidR="006D72EE"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D72EE"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riginale</w:t>
                            </w:r>
                            <w:proofErr w:type="spellEnd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anglais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principalement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)</w:t>
                            </w: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lecture</w:t>
                            </w:r>
                            <w:proofErr w:type="spellEnd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que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Croc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Blanc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l’Appel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de la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forêt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de Jack London)</w:t>
                            </w:r>
                            <w:r w:rsidRPr="00930D1A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0D1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voyages</w:t>
                            </w:r>
                            <w:proofErr w:type="spellEnd"/>
                            <w:r w:rsidR="006D72EE" w:rsidRPr="00930D1A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Pologne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Espagne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Andorre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Allemagne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Angleterre</w:t>
                            </w:r>
                            <w:proofErr w:type="spellEnd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="006D72EE"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Belgique</w:t>
                            </w:r>
                            <w:proofErr w:type="spellEnd"/>
                            <w:r w:rsidRPr="00C81D60">
                              <w:rPr>
                                <w:rFonts w:ascii="Century Gothic" w:hAnsi="Century Gothic"/>
                                <w:i/>
                                <w:color w:val="59595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469DB" w:rsidRPr="00930D1A" w:rsidRDefault="005469DB" w:rsidP="005469DB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4564B" w:rsidRPr="00930D1A" w:rsidRDefault="0014564B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0" type="#_x0000_t202" style="position:absolute;margin-left:-71.75pt;margin-top:671.65pt;width:567pt;height:9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" strokecolor="#3f042b">
                <v:textbox>
                  <w:txbxContent>
                    <w:p w:rsidR="005469DB" w:rsidRPr="00A0210E" w:rsidRDefault="005469DB" w:rsidP="005469DB">
                      <w:pPr>
                        <w:rPr>
                          <w:rFonts w:ascii="Century Gothic" w:hAnsi="Century Gothic"/>
                          <w:b/>
                          <w:color w:val="3F042B"/>
                          <w:sz w:val="36"/>
                          <w:szCs w:val="36"/>
                          <w:u w:val="single"/>
                        </w:rPr>
                      </w:pPr>
                      <w:r w:rsidRPr="00A0210E">
                        <w:rPr>
                          <w:rFonts w:ascii="Century Gothic" w:hAnsi="Century Gothic"/>
                          <w:b/>
                          <w:color w:val="3F042B"/>
                          <w:sz w:val="36"/>
                          <w:szCs w:val="36"/>
                          <w:u w:val="single"/>
                        </w:rPr>
                        <w:t>CENTRES D’INTERETS</w:t>
                      </w:r>
                    </w:p>
                    <w:p w:rsidR="005469DB" w:rsidRPr="00930D1A" w:rsidRDefault="005469DB" w:rsidP="005469DB">
                      <w:pP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5469DB" w:rsidRPr="00C81D60" w:rsidRDefault="0014564B" w:rsidP="006D72EE">
                      <w:pPr>
                        <w:rPr>
                          <w:rFonts w:ascii="Century Gothic" w:hAnsi="Century Gothic"/>
                          <w:b/>
                          <w:i/>
                          <w:color w:val="595959"/>
                          <w:sz w:val="18"/>
                          <w:szCs w:val="18"/>
                        </w:rPr>
                      </w:pPr>
                      <w:proofErr w:type="spellStart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Environnement</w:t>
                      </w:r>
                      <w:proofErr w:type="spellEnd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écologie</w:t>
                      </w:r>
                      <w:proofErr w:type="spellEnd"/>
                      <w:r w:rsidR="006D72EE"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suivi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GreenPeace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et WWF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via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Twitter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et Facebook)</w:t>
                      </w:r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sports</w:t>
                      </w:r>
                      <w:proofErr w:type="spellEnd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Pratique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du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Triathlon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dans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le club de Saint-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Lô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Triathlon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course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à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pied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en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loisir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,</w:t>
                      </w:r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Natation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pendant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7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ans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au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niveau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départemental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pratique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du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Krav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Maga sur Rennes)</w:t>
                      </w:r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6D72EE"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egarder</w:t>
                      </w:r>
                      <w:proofErr w:type="spellEnd"/>
                      <w:r w:rsidR="006D72EE"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des films en </w:t>
                      </w:r>
                      <w:proofErr w:type="spellStart"/>
                      <w:r w:rsidR="006D72EE"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version</w:t>
                      </w:r>
                      <w:proofErr w:type="spellEnd"/>
                      <w:r w:rsidR="006D72EE"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D72EE"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riginale</w:t>
                      </w:r>
                      <w:proofErr w:type="spellEnd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anglais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principalement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)</w:t>
                      </w:r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– </w:t>
                      </w:r>
                      <w:proofErr w:type="spellStart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lecture</w:t>
                      </w:r>
                      <w:proofErr w:type="spellEnd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que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Croc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Blanc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l’Appel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de la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forêt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de Jack London)</w:t>
                      </w:r>
                      <w:r w:rsidRPr="00930D1A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0D1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voyages</w:t>
                      </w:r>
                      <w:proofErr w:type="spellEnd"/>
                      <w:r w:rsidR="006D72EE" w:rsidRPr="00930D1A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Pologne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Espagne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Andorre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Allemagne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Angleterre</w:t>
                      </w:r>
                      <w:proofErr w:type="spellEnd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="006D72EE"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Belgique</w:t>
                      </w:r>
                      <w:proofErr w:type="spellEnd"/>
                      <w:r w:rsidRPr="00C81D60">
                        <w:rPr>
                          <w:rFonts w:ascii="Century Gothic" w:hAnsi="Century Gothic"/>
                          <w:i/>
                          <w:color w:val="595959"/>
                          <w:sz w:val="18"/>
                          <w:szCs w:val="18"/>
                        </w:rPr>
                        <w:t>)</w:t>
                      </w:r>
                    </w:p>
                    <w:p w:rsidR="005469DB" w:rsidRPr="00930D1A" w:rsidRDefault="005469DB" w:rsidP="005469DB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  <w:p w:rsidR="0014564B" w:rsidRPr="00930D1A" w:rsidRDefault="0014564B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0CE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-683895</wp:posOffset>
                </wp:positionV>
                <wp:extent cx="7200900" cy="1750060"/>
                <wp:effectExtent l="9525" t="11430" r="9525" b="10160"/>
                <wp:wrapThrough wrapText="bothSides">
                  <wp:wrapPolygon edited="0">
                    <wp:start x="-29" y="-118"/>
                    <wp:lineTo x="-29" y="21600"/>
                    <wp:lineTo x="21629" y="21600"/>
                    <wp:lineTo x="21629" y="-118"/>
                    <wp:lineTo x="-29" y="-118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F04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3FF" w:rsidRPr="00A0210E" w:rsidRDefault="00C813FF" w:rsidP="00C813FF">
                            <w:pPr>
                              <w:rPr>
                                <w:rFonts w:ascii="Century Gothic" w:hAnsi="Century Gothic"/>
                                <w:b/>
                                <w:color w:val="3F042B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81D60">
                              <w:rPr>
                                <w:rFonts w:ascii="Century Gothic" w:hAnsi="Century Gothic"/>
                                <w:color w:val="C0504D"/>
                                <w:lang w:val="fr-FR"/>
                              </w:rPr>
                              <w:t xml:space="preserve">                             </w:t>
                            </w:r>
                            <w:r w:rsidR="00930D1A" w:rsidRPr="00C81D60">
                              <w:rPr>
                                <w:rFonts w:ascii="Century Gothic" w:hAnsi="Century Gothic"/>
                                <w:color w:val="C0504D"/>
                                <w:lang w:val="fr-FR"/>
                              </w:rPr>
                              <w:t xml:space="preserve">                   </w:t>
                            </w:r>
                            <w:r w:rsidR="006D72EE" w:rsidRPr="00A0210E">
                              <w:rPr>
                                <w:rFonts w:ascii="Century Gothic" w:hAnsi="Century Gothic"/>
                                <w:b/>
                                <w:color w:val="3F042B"/>
                                <w:sz w:val="36"/>
                                <w:szCs w:val="36"/>
                                <w:lang w:val="fr-FR"/>
                              </w:rPr>
                              <w:t>Léa</w:t>
                            </w:r>
                            <w:r w:rsidR="005469DB" w:rsidRPr="00A0210E">
                              <w:rPr>
                                <w:rFonts w:ascii="Century Gothic" w:hAnsi="Century Gothic"/>
                                <w:b/>
                                <w:color w:val="3F042B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="006D72EE" w:rsidRPr="00A0210E">
                              <w:rPr>
                                <w:rFonts w:ascii="Century Gothic" w:hAnsi="Century Gothic"/>
                                <w:b/>
                                <w:color w:val="3F042B"/>
                                <w:sz w:val="36"/>
                                <w:szCs w:val="36"/>
                                <w:lang w:val="fr-FR"/>
                              </w:rPr>
                              <w:t>MAHAUX</w:t>
                            </w:r>
                          </w:p>
                          <w:p w:rsidR="00C813FF" w:rsidRPr="00930D1A" w:rsidRDefault="00C813FF" w:rsidP="00C813F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  <w:r w:rsidR="006D72EE"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20 ans</w:t>
                            </w:r>
                          </w:p>
                          <w:p w:rsidR="00D06119" w:rsidRDefault="00C813FF" w:rsidP="00D06119">
                            <w:pPr>
                              <w:ind w:left="7524" w:hanging="7524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  <w:r w:rsidR="006D72EE"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3 le </w:t>
                            </w:r>
                            <w:proofErr w:type="spellStart"/>
                            <w:r w:rsidR="006D72EE"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ruffey</w:t>
                            </w:r>
                            <w:proofErr w:type="spellEnd"/>
                            <w:r w:rsidR="006D72EE"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D06119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               </w:t>
                            </w:r>
                            <w:r w:rsidR="00D06119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D06119" w:rsidRPr="00D0611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fr-FR"/>
                              </w:rPr>
                              <w:t>Licence professionnelle Conseiller,</w:t>
                            </w:r>
                          </w:p>
                          <w:p w:rsidR="00D06119" w:rsidRDefault="00D06119" w:rsidP="00D06119">
                            <w:pPr>
                              <w:ind w:left="7524" w:hanging="469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50810 La Barre de </w:t>
                            </w:r>
                            <w:proofErr w:type="spellStart"/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Semilly</w:t>
                            </w:r>
                            <w:proofErr w:type="spellEnd"/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D0611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fr-FR"/>
                              </w:rPr>
                              <w:t>Souscripteur, Gestionnaire</w:t>
                            </w:r>
                          </w:p>
                          <w:p w:rsidR="00D06119" w:rsidRDefault="00D06119" w:rsidP="00D06119">
                            <w:pPr>
                              <w:ind w:left="7524" w:hanging="469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Tél:07.83.72.27.55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D0611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fr-FR"/>
                              </w:rPr>
                              <w:t>assurance</w:t>
                            </w:r>
                          </w:p>
                          <w:p w:rsidR="00D06119" w:rsidRDefault="00D06119" w:rsidP="00D06119">
                            <w:pPr>
                              <w:ind w:left="7524" w:hanging="4692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E-</w:t>
                            </w:r>
                            <w:proofErr w:type="gramStart"/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2B3365">
                                <w:rPr>
                                  <w:rStyle w:val="Lienhypertexte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lea.mahaux@gmail.com</w:t>
                              </w:r>
                            </w:hyperlink>
                          </w:p>
                          <w:p w:rsidR="00C813FF" w:rsidRPr="00930D1A" w:rsidRDefault="00D06119" w:rsidP="00D06119">
                            <w:pPr>
                              <w:ind w:left="7524" w:hanging="469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Permis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ab/>
                              <w:t xml:space="preserve">        </w:t>
                            </w:r>
                          </w:p>
                          <w:p w:rsidR="00C813FF" w:rsidRDefault="00C813FF" w:rsidP="00C813F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  <w:r w:rsidR="00D0611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611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D0611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D0611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D0611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="00B67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2EB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Disponible à</w:t>
                            </w:r>
                            <w:r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partir </w:t>
                            </w:r>
                            <w:r w:rsidR="006D72EE" w:rsidRPr="00930D1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du 1er sept. 2016</w:t>
                            </w:r>
                          </w:p>
                          <w:p w:rsidR="00572312" w:rsidRPr="00930D1A" w:rsidRDefault="00572312" w:rsidP="00C813F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31" style="position:absolute;margin-left:-1in;margin-top:-53.85pt;width:567pt;height:1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" strokecolor="#3f042b">
                <v:textbox>
                  <w:txbxContent>
                    <w:p w:rsidR="00C813FF" w:rsidRPr="00A0210E" w:rsidRDefault="00C813FF" w:rsidP="00C813FF">
                      <w:pPr>
                        <w:rPr>
                          <w:rFonts w:ascii="Century Gothic" w:hAnsi="Century Gothic"/>
                          <w:b/>
                          <w:color w:val="3F042B"/>
                          <w:sz w:val="36"/>
                          <w:szCs w:val="36"/>
                          <w:lang w:val="fr-FR"/>
                        </w:rPr>
                      </w:pPr>
                      <w:r w:rsidRPr="00C81D60">
                        <w:rPr>
                          <w:rFonts w:ascii="Century Gothic" w:hAnsi="Century Gothic"/>
                          <w:color w:val="C0504D"/>
                          <w:lang w:val="fr-FR"/>
                        </w:rPr>
                        <w:t xml:space="preserve">                             </w:t>
                      </w:r>
                      <w:r w:rsidR="00930D1A" w:rsidRPr="00C81D60">
                        <w:rPr>
                          <w:rFonts w:ascii="Century Gothic" w:hAnsi="Century Gothic"/>
                          <w:color w:val="C0504D"/>
                          <w:lang w:val="fr-FR"/>
                        </w:rPr>
                        <w:t xml:space="preserve">                   </w:t>
                      </w:r>
                      <w:r w:rsidR="006D72EE" w:rsidRPr="00A0210E">
                        <w:rPr>
                          <w:rFonts w:ascii="Century Gothic" w:hAnsi="Century Gothic"/>
                          <w:b/>
                          <w:color w:val="3F042B"/>
                          <w:sz w:val="36"/>
                          <w:szCs w:val="36"/>
                          <w:lang w:val="fr-FR"/>
                        </w:rPr>
                        <w:t>Léa</w:t>
                      </w:r>
                      <w:r w:rsidR="005469DB" w:rsidRPr="00A0210E">
                        <w:rPr>
                          <w:rFonts w:ascii="Century Gothic" w:hAnsi="Century Gothic"/>
                          <w:b/>
                          <w:color w:val="3F042B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="006D72EE" w:rsidRPr="00A0210E">
                        <w:rPr>
                          <w:rFonts w:ascii="Century Gothic" w:hAnsi="Century Gothic"/>
                          <w:b/>
                          <w:color w:val="3F042B"/>
                          <w:sz w:val="36"/>
                          <w:szCs w:val="36"/>
                          <w:lang w:val="fr-FR"/>
                        </w:rPr>
                        <w:t>MAHAUX</w:t>
                      </w:r>
                    </w:p>
                    <w:p w:rsidR="00C813FF" w:rsidRPr="00930D1A" w:rsidRDefault="00C813FF" w:rsidP="00C813FF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  <w:r w:rsidR="006D72EE"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20 ans</w:t>
                      </w:r>
                    </w:p>
                    <w:p w:rsidR="00D06119" w:rsidRDefault="00C813FF" w:rsidP="00D06119">
                      <w:pPr>
                        <w:ind w:left="7524" w:hanging="7524"/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  <w:r w:rsidR="006D72EE"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3 le </w:t>
                      </w:r>
                      <w:proofErr w:type="spellStart"/>
                      <w:r w:rsidR="006D72EE"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ruffey</w:t>
                      </w:r>
                      <w:proofErr w:type="spellEnd"/>
                      <w:r w:rsidR="006D72EE"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D06119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               </w:t>
                      </w:r>
                      <w:r w:rsidR="00D06119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</w:r>
                      <w:r w:rsidR="00D06119" w:rsidRPr="00D06119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fr-FR"/>
                        </w:rPr>
                        <w:t>Licence professionnelle Conseiller,</w:t>
                      </w:r>
                    </w:p>
                    <w:p w:rsidR="00D06119" w:rsidRDefault="00D06119" w:rsidP="00D06119">
                      <w:pPr>
                        <w:ind w:left="7524" w:hanging="4692"/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50810 La Barre de </w:t>
                      </w:r>
                      <w:proofErr w:type="spellStart"/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Semilly</w:t>
                      </w:r>
                      <w:proofErr w:type="spellEnd"/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D06119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fr-FR"/>
                        </w:rPr>
                        <w:t>Souscripteur,</w:t>
                      </w:r>
                      <w:r w:rsidRPr="00D06119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fr-FR"/>
                        </w:rPr>
                        <w:t xml:space="preserve"> Gestionnaire</w:t>
                      </w:r>
                    </w:p>
                    <w:p w:rsidR="00D06119" w:rsidRDefault="00D06119" w:rsidP="00D06119">
                      <w:pPr>
                        <w:ind w:left="7524" w:hanging="4692"/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Tél:07.83.72.27.55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D06119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fr-FR"/>
                        </w:rPr>
                        <w:t>assurance</w:t>
                      </w:r>
                    </w:p>
                    <w:p w:rsidR="00D06119" w:rsidRDefault="00D06119" w:rsidP="00D06119">
                      <w:pPr>
                        <w:ind w:left="7524" w:hanging="4692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</w:t>
                      </w:r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</w:rPr>
                        <w:t>E-</w:t>
                      </w:r>
                      <w:proofErr w:type="gramStart"/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</w:rPr>
                        <w:t>mail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Pr="002B3365">
                          <w:rPr>
                            <w:rStyle w:val="Lienhypertexte"/>
                            <w:rFonts w:ascii="Century Gothic" w:hAnsi="Century Gothic"/>
                            <w:sz w:val="20"/>
                            <w:szCs w:val="20"/>
                          </w:rPr>
                          <w:t>lea.mahaux@gmail.com</w:t>
                        </w:r>
                      </w:hyperlink>
                    </w:p>
                    <w:p w:rsidR="00C813FF" w:rsidRPr="00930D1A" w:rsidRDefault="00D06119" w:rsidP="00D06119">
                      <w:pPr>
                        <w:ind w:left="7524" w:hanging="4692"/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Permis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ab/>
                        <w:t xml:space="preserve">        </w:t>
                      </w:r>
                    </w:p>
                    <w:p w:rsidR="00C813FF" w:rsidRDefault="00C813FF" w:rsidP="00C813F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  <w:r w:rsidR="00D0611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</w:t>
                      </w:r>
                      <w:r w:rsidR="00930D1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D06119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D06119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D06119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D06119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="00B67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552EBC">
                        <w:rPr>
                          <w:rFonts w:ascii="Century Gothic" w:hAnsi="Century Gothic"/>
                          <w:sz w:val="20"/>
                          <w:szCs w:val="20"/>
                        </w:rPr>
                        <w:t>Disponibl</w:t>
                      </w:r>
                      <w:bookmarkStart w:id="1" w:name="_GoBack"/>
                      <w:bookmarkEnd w:id="1"/>
                      <w:r w:rsidR="00552EBC">
                        <w:rPr>
                          <w:rFonts w:ascii="Century Gothic" w:hAnsi="Century Gothic"/>
                          <w:sz w:val="20"/>
                          <w:szCs w:val="20"/>
                        </w:rPr>
                        <w:t>e à</w:t>
                      </w:r>
                      <w:r w:rsidRPr="00930D1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partir </w:t>
                      </w:r>
                      <w:r w:rsidR="006D72EE" w:rsidRPr="00930D1A">
                        <w:rPr>
                          <w:rFonts w:ascii="Century Gothic" w:hAnsi="Century Gothic"/>
                          <w:sz w:val="20"/>
                          <w:szCs w:val="20"/>
                        </w:rPr>
                        <w:t>du 1er sept. 2016</w:t>
                      </w:r>
                    </w:p>
                    <w:p w:rsidR="00572312" w:rsidRPr="00930D1A" w:rsidRDefault="00572312" w:rsidP="00C813F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4F" w:rsidRDefault="00FB664F" w:rsidP="00A70072">
      <w:r>
        <w:separator/>
      </w:r>
    </w:p>
  </w:endnote>
  <w:endnote w:type="continuationSeparator" w:id="0">
    <w:p w:rsidR="00FB664F" w:rsidRDefault="00FB664F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4F" w:rsidRDefault="00FB664F" w:rsidP="00A70072">
      <w:r>
        <w:separator/>
      </w:r>
    </w:p>
  </w:footnote>
  <w:footnote w:type="continuationSeparator" w:id="0">
    <w:p w:rsidR="00FB664F" w:rsidRDefault="00FB664F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67F92"/>
    <w:multiLevelType w:val="multilevel"/>
    <w:tmpl w:val="98BE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ff8000,#3f042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DB"/>
    <w:rsid w:val="000448F5"/>
    <w:rsid w:val="000614AC"/>
    <w:rsid w:val="000A6FC0"/>
    <w:rsid w:val="000B1644"/>
    <w:rsid w:val="000F3BB8"/>
    <w:rsid w:val="00120D14"/>
    <w:rsid w:val="0014564B"/>
    <w:rsid w:val="001B753B"/>
    <w:rsid w:val="001D04A4"/>
    <w:rsid w:val="001E4355"/>
    <w:rsid w:val="002E132A"/>
    <w:rsid w:val="002F4DE2"/>
    <w:rsid w:val="00370E0A"/>
    <w:rsid w:val="003778BE"/>
    <w:rsid w:val="003873C1"/>
    <w:rsid w:val="003C0E88"/>
    <w:rsid w:val="003D68E7"/>
    <w:rsid w:val="003D7355"/>
    <w:rsid w:val="004314E9"/>
    <w:rsid w:val="0044216C"/>
    <w:rsid w:val="004835EE"/>
    <w:rsid w:val="004B6791"/>
    <w:rsid w:val="004F25B4"/>
    <w:rsid w:val="004F2BFD"/>
    <w:rsid w:val="005469DB"/>
    <w:rsid w:val="00552EBC"/>
    <w:rsid w:val="00572312"/>
    <w:rsid w:val="005B7B02"/>
    <w:rsid w:val="005D19C4"/>
    <w:rsid w:val="00645806"/>
    <w:rsid w:val="006D72EE"/>
    <w:rsid w:val="00714FCF"/>
    <w:rsid w:val="00770CEC"/>
    <w:rsid w:val="00784EFA"/>
    <w:rsid w:val="007A136E"/>
    <w:rsid w:val="007B3AE8"/>
    <w:rsid w:val="007E17C0"/>
    <w:rsid w:val="00833776"/>
    <w:rsid w:val="008443BB"/>
    <w:rsid w:val="0087426A"/>
    <w:rsid w:val="00930D1A"/>
    <w:rsid w:val="009F5CE7"/>
    <w:rsid w:val="00A0210E"/>
    <w:rsid w:val="00A70072"/>
    <w:rsid w:val="00A857F1"/>
    <w:rsid w:val="00A85F30"/>
    <w:rsid w:val="00AA5720"/>
    <w:rsid w:val="00AB023B"/>
    <w:rsid w:val="00AD3A5C"/>
    <w:rsid w:val="00B07E9F"/>
    <w:rsid w:val="00B30887"/>
    <w:rsid w:val="00B476C7"/>
    <w:rsid w:val="00B67D3C"/>
    <w:rsid w:val="00B85351"/>
    <w:rsid w:val="00BE093C"/>
    <w:rsid w:val="00BE2C42"/>
    <w:rsid w:val="00BF62AA"/>
    <w:rsid w:val="00C25FE1"/>
    <w:rsid w:val="00C813FF"/>
    <w:rsid w:val="00C817D4"/>
    <w:rsid w:val="00C81D60"/>
    <w:rsid w:val="00D0221A"/>
    <w:rsid w:val="00D06119"/>
    <w:rsid w:val="00D72968"/>
    <w:rsid w:val="00D860E1"/>
    <w:rsid w:val="00E360F9"/>
    <w:rsid w:val="00E5456A"/>
    <w:rsid w:val="00E75AE1"/>
    <w:rsid w:val="00F15C60"/>
    <w:rsid w:val="00F356F6"/>
    <w:rsid w:val="00F407A3"/>
    <w:rsid w:val="00F55E44"/>
    <w:rsid w:val="00F633B8"/>
    <w:rsid w:val="00F721A0"/>
    <w:rsid w:val="00F739EC"/>
    <w:rsid w:val="00F8136B"/>
    <w:rsid w:val="00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8000,#3f042b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itre3">
    <w:name w:val="heading 3"/>
    <w:basedOn w:val="Normal"/>
    <w:link w:val="Titre3Car"/>
    <w:uiPriority w:val="9"/>
    <w:qFormat/>
    <w:rsid w:val="00F633B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customStyle="1" w:styleId="Titre3Car">
    <w:name w:val="Titre 3 Car"/>
    <w:link w:val="Titre3"/>
    <w:uiPriority w:val="9"/>
    <w:rsid w:val="00F633B8"/>
    <w:rPr>
      <w:rFonts w:ascii="Times New Roman" w:eastAsia="Times New Roman" w:hAnsi="Times New Roman"/>
      <w:b/>
      <w:bCs/>
      <w:sz w:val="27"/>
      <w:szCs w:val="27"/>
    </w:rPr>
  </w:style>
  <w:style w:type="character" w:styleId="Lienhypertexte">
    <w:name w:val="Hyperlink"/>
    <w:uiPriority w:val="99"/>
    <w:unhideWhenUsed/>
    <w:rsid w:val="00F63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itre3">
    <w:name w:val="heading 3"/>
    <w:basedOn w:val="Normal"/>
    <w:link w:val="Titre3Car"/>
    <w:uiPriority w:val="9"/>
    <w:qFormat/>
    <w:rsid w:val="00F633B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customStyle="1" w:styleId="Titre3Car">
    <w:name w:val="Titre 3 Car"/>
    <w:link w:val="Titre3"/>
    <w:uiPriority w:val="9"/>
    <w:rsid w:val="00F633B8"/>
    <w:rPr>
      <w:rFonts w:ascii="Times New Roman" w:eastAsia="Times New Roman" w:hAnsi="Times New Roman"/>
      <w:b/>
      <w:bCs/>
      <w:sz w:val="27"/>
      <w:szCs w:val="27"/>
    </w:rPr>
  </w:style>
  <w:style w:type="character" w:styleId="Lienhypertexte">
    <w:name w:val="Hyperlink"/>
    <w:uiPriority w:val="99"/>
    <w:unhideWhenUsed/>
    <w:rsid w:val="00F63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ea.mahaux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coledesfourriers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ledesfourriers.f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lea.mahaux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4059DE-D821-488B-A0CC-547BCC7B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Formato15.dotx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Links>
    <vt:vector size="6" baseType="variant"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http://www.ecoledesfourriers.fr/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jimmy.1993@outlook.fr</cp:lastModifiedBy>
  <cp:revision>4</cp:revision>
  <cp:lastPrinted>2016-01-26T13:56:00Z</cp:lastPrinted>
  <dcterms:created xsi:type="dcterms:W3CDTF">2016-01-26T13:55:00Z</dcterms:created>
  <dcterms:modified xsi:type="dcterms:W3CDTF">2016-01-26T14:01:00Z</dcterms:modified>
</cp:coreProperties>
</file>