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D1" w:rsidRDefault="00570C45">
      <w:pPr>
        <w:pBdr>
          <w:right w:val="single" w:sz="24" w:space="4" w:color="00000A"/>
        </w:pBdr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CE0BFD6">
                <wp:simplePos x="0" y="0"/>
                <wp:positionH relativeFrom="column">
                  <wp:posOffset>1986915</wp:posOffset>
                </wp:positionH>
                <wp:positionV relativeFrom="paragraph">
                  <wp:posOffset>42545</wp:posOffset>
                </wp:positionV>
                <wp:extent cx="724535" cy="119380"/>
                <wp:effectExtent l="0" t="0" r="19685" b="33655"/>
                <wp:wrapNone/>
                <wp:docPr id="1" name="Connecteur en 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60" cy="1188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4" coordsize="21600,21600" o:spt="34" adj="10800" path="m,l@0,l@0,21600l21600,21600nfe">
                <v:stroke joinstyle="miter"/>
                <v:formulas>
                  <v:f eqn="val #0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Connecteur en angle 5" stroked="t" style="position:absolute;margin-left:156.45pt;margin-top:3.35pt;width:56.95pt;height:9.3pt" wp14:anchorId="0CE0BFD6" type="shapetype_34">
                <w10:wrap type="none"/>
                <v:fill o:detectmouseclick="t" on="false"/>
                <v:stroke color="#2e75b6" weight="6480" joinstyle="miter" endcap="fla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7D8ADD1">
                <wp:simplePos x="0" y="0"/>
                <wp:positionH relativeFrom="column">
                  <wp:posOffset>5278755</wp:posOffset>
                </wp:positionH>
                <wp:positionV relativeFrom="paragraph">
                  <wp:posOffset>31750</wp:posOffset>
                </wp:positionV>
                <wp:extent cx="731520" cy="127635"/>
                <wp:effectExtent l="0" t="0" r="12065" b="25400"/>
                <wp:wrapNone/>
                <wp:docPr id="2" name="Connecteur en 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800" cy="1270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necteur en angle 8" stroked="t" style="position:absolute;margin-left:415.65pt;margin-top:2.5pt;width:57.5pt;height:9.95pt;flip:y" wp14:anchorId="57D8ADD1" type="shapetype_34">
                <w10:wrap type="none"/>
                <v:fill o:detectmouseclick="t" on="false"/>
                <v:stroke color="#5b9bd5" weight="6480" joinstyle="miter" endcap="fla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ragraph">
                  <wp:posOffset>-46990</wp:posOffset>
                </wp:positionV>
                <wp:extent cx="1143635" cy="1477010"/>
                <wp:effectExtent l="0" t="0" r="19050" b="28575"/>
                <wp:wrapNone/>
                <wp:docPr id="3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7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0408D1" w:rsidRDefault="00570C4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31520" cy="1371600"/>
                                  <wp:effectExtent l="0" t="0" r="0" b="0"/>
                                  <wp:docPr id="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4" fillcolor="white" stroked="t" style="position:absolute;margin-left:478.95pt;margin-top:-3.7pt;width:89.95pt;height:116.2pt">
                <w10:wrap type="none"/>
                <v:fill o:detectmouseclick="t" type="solid" color2="black"/>
                <v:stroke color="white" weight="1260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31520" cy="1371600"/>
                            <wp:effectExtent l="0" t="0" r="0" b="0"/>
                            <wp:docPr id="6" name="Image 2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2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Axel MENDOZA                 </w:t>
      </w:r>
      <w:r w:rsidR="000D01E2">
        <w:rPr>
          <w:b/>
          <w:sz w:val="28"/>
          <w:szCs w:val="28"/>
        </w:rPr>
        <w:t xml:space="preserve">                                </w:t>
      </w:r>
      <w:r w:rsidR="000D01E2" w:rsidRPr="000D01E2">
        <w:rPr>
          <w:b/>
          <w:sz w:val="40"/>
          <w:szCs w:val="40"/>
        </w:rPr>
        <w:t>Curriculum Vitae</w:t>
      </w:r>
      <w:r>
        <w:rPr>
          <w:b/>
          <w:sz w:val="28"/>
          <w:szCs w:val="28"/>
        </w:rPr>
        <w:t xml:space="preserve">        </w:t>
      </w:r>
    </w:p>
    <w:p w:rsidR="000408D1" w:rsidRDefault="00570C45">
      <w:pPr>
        <w:rPr>
          <w:sz w:val="24"/>
          <w:szCs w:val="24"/>
        </w:rPr>
      </w:pPr>
      <w:r>
        <w:rPr>
          <w:sz w:val="24"/>
          <w:szCs w:val="24"/>
        </w:rPr>
        <w:t xml:space="preserve">1 rue Elisa </w:t>
      </w:r>
      <w:proofErr w:type="spellStart"/>
      <w:r>
        <w:rPr>
          <w:sz w:val="24"/>
          <w:szCs w:val="24"/>
        </w:rPr>
        <w:t>Guillerot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0408D1" w:rsidRDefault="00570C45">
      <w:pPr>
        <w:rPr>
          <w:sz w:val="24"/>
          <w:szCs w:val="24"/>
        </w:rPr>
      </w:pPr>
      <w:r>
        <w:rPr>
          <w:sz w:val="24"/>
          <w:szCs w:val="24"/>
        </w:rPr>
        <w:t xml:space="preserve">21330 </w:t>
      </w:r>
      <w:proofErr w:type="spellStart"/>
      <w:r>
        <w:rPr>
          <w:sz w:val="24"/>
          <w:szCs w:val="24"/>
        </w:rPr>
        <w:t>Laignes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0408D1" w:rsidRDefault="00570C45">
      <w:pPr>
        <w:rPr>
          <w:sz w:val="24"/>
          <w:szCs w:val="24"/>
        </w:rPr>
      </w:pPr>
      <w:r>
        <w:rPr>
          <w:sz w:val="24"/>
          <w:szCs w:val="24"/>
        </w:rPr>
        <w:t>+33 (0)6 42 59 93 49</w:t>
      </w:r>
      <w:r>
        <w:rPr>
          <w:rFonts w:ascii="Tahoma" w:eastAsia="Times New Roman" w:hAnsi="Tahoma" w:cs="Times New Roman"/>
          <w:sz w:val="20"/>
          <w:szCs w:val="24"/>
          <w:lang w:eastAsia="fr-FR"/>
        </w:rPr>
        <w:t xml:space="preserve"> </w:t>
      </w:r>
      <w:r w:rsidR="0036790A">
        <w:rPr>
          <w:rFonts w:ascii="Tahoma" w:eastAsia="Times New Roman" w:hAnsi="Tahoma" w:cs="Times New Roman"/>
          <w:sz w:val="20"/>
          <w:szCs w:val="24"/>
          <w:lang w:eastAsia="fr-FR"/>
        </w:rPr>
        <w:t xml:space="preserve">                                    </w:t>
      </w:r>
      <w:proofErr w:type="gramStart"/>
      <w:r w:rsidR="0036790A">
        <w:rPr>
          <w:rFonts w:ascii="Tahoma" w:eastAsia="Times New Roman" w:hAnsi="Tahoma" w:cs="Times New Roman"/>
          <w:sz w:val="20"/>
          <w:szCs w:val="24"/>
          <w:lang w:eastAsia="fr-FR"/>
        </w:rPr>
        <w:t xml:space="preserve">   </w:t>
      </w:r>
      <w:r w:rsidR="0036790A" w:rsidRPr="00FA478C">
        <w:rPr>
          <w:rFonts w:ascii="Tahoma" w:eastAsia="Times New Roman" w:hAnsi="Tahoma" w:cs="Times New Roman"/>
          <w:i/>
          <w:sz w:val="20"/>
          <w:szCs w:val="24"/>
          <w:lang w:eastAsia="fr-FR"/>
        </w:rPr>
        <w:t>«</w:t>
      </w:r>
      <w:proofErr w:type="gramEnd"/>
      <w:r w:rsidR="0036790A" w:rsidRPr="00FA478C">
        <w:rPr>
          <w:rFonts w:ascii="Tahoma" w:eastAsia="Times New Roman" w:hAnsi="Tahoma" w:cs="Times New Roman"/>
          <w:i/>
          <w:sz w:val="20"/>
          <w:szCs w:val="24"/>
          <w:lang w:eastAsia="fr-FR"/>
        </w:rPr>
        <w:t> Il faut</w:t>
      </w:r>
      <w:r w:rsidR="00F335BF">
        <w:rPr>
          <w:rFonts w:ascii="Tahoma" w:eastAsia="Times New Roman" w:hAnsi="Tahoma" w:cs="Times New Roman"/>
          <w:i/>
          <w:sz w:val="20"/>
          <w:szCs w:val="24"/>
          <w:lang w:eastAsia="fr-FR"/>
        </w:rPr>
        <w:t xml:space="preserve"> cultiver votre jardin » - Volt</w:t>
      </w:r>
      <w:r w:rsidR="0036790A" w:rsidRPr="00FA478C">
        <w:rPr>
          <w:rFonts w:ascii="Tahoma" w:eastAsia="Times New Roman" w:hAnsi="Tahoma" w:cs="Times New Roman"/>
          <w:i/>
          <w:sz w:val="20"/>
          <w:szCs w:val="24"/>
          <w:lang w:eastAsia="fr-FR"/>
        </w:rPr>
        <w:t xml:space="preserve">aire    </w:t>
      </w:r>
    </w:p>
    <w:p w:rsidR="000408D1" w:rsidRDefault="00570C45">
      <w:pPr>
        <w:rPr>
          <w:sz w:val="24"/>
          <w:szCs w:val="24"/>
        </w:rPr>
      </w:pPr>
      <w:r>
        <w:rPr>
          <w:sz w:val="24"/>
          <w:szCs w:val="24"/>
        </w:rPr>
        <w:t>14/01/1997</w:t>
      </w:r>
    </w:p>
    <w:p w:rsidR="000408D1" w:rsidRDefault="00570C45">
      <w:pPr>
        <w:rPr>
          <w:sz w:val="24"/>
          <w:szCs w:val="24"/>
        </w:rPr>
      </w:pPr>
      <w:r>
        <w:rPr>
          <w:sz w:val="24"/>
          <w:szCs w:val="24"/>
        </w:rPr>
        <w:t>Permis B, motorisé</w:t>
      </w:r>
    </w:p>
    <w:p w:rsidR="000408D1" w:rsidRDefault="00570C45">
      <w:pPr>
        <w:rPr>
          <w:sz w:val="24"/>
          <w:szCs w:val="24"/>
        </w:rPr>
      </w:pPr>
      <w:r>
        <w:rPr>
          <w:sz w:val="24"/>
          <w:szCs w:val="24"/>
        </w:rPr>
        <w:t xml:space="preserve">axel.mendoza@outlook.fr </w:t>
      </w:r>
    </w:p>
    <w:p w:rsidR="000408D1" w:rsidRDefault="00570C45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3665" simplePos="0" relativeHeight="4" behindDoc="0" locked="0" layoutInCell="1" allowOverlap="1" wp14:anchorId="002CC1EF">
                <wp:simplePos x="0" y="0"/>
                <wp:positionH relativeFrom="margin">
                  <wp:posOffset>-232410</wp:posOffset>
                </wp:positionH>
                <wp:positionV relativeFrom="paragraph">
                  <wp:posOffset>155575</wp:posOffset>
                </wp:positionV>
                <wp:extent cx="7486650" cy="342900"/>
                <wp:effectExtent l="0" t="0" r="0" b="0"/>
                <wp:wrapNone/>
                <wp:docPr id="7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08D1" w:rsidRPr="00F5218C" w:rsidRDefault="005B7B28" w:rsidP="00A511CE">
                            <w:pPr>
                              <w:pStyle w:val="Contenudecad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5218C">
                              <w:rPr>
                                <w:sz w:val="28"/>
                                <w:szCs w:val="28"/>
                              </w:rPr>
                              <w:t>Candidat à la licence professionnelle</w:t>
                            </w:r>
                            <w:r w:rsidR="0047414A">
                              <w:rPr>
                                <w:sz w:val="28"/>
                                <w:szCs w:val="28"/>
                              </w:rPr>
                              <w:t xml:space="preserve"> conseiller, souscripteur, gestionnaire en assurance</w:t>
                            </w:r>
                            <w:r w:rsidR="00F335BF">
                              <w:rPr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F335BF">
                              <w:rPr>
                                <w:sz w:val="28"/>
                                <w:szCs w:val="28"/>
                              </w:rPr>
                              <w:t>Nancy</w:t>
                            </w:r>
                            <w:bookmarkStart w:id="0" w:name="_GoBack"/>
                            <w:bookmarkEnd w:id="0"/>
                            <w:r w:rsidR="00F5218C" w:rsidRPr="00F5218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CC1EF" id="Zone de texte 9" o:spid="_x0000_s1027" style="position:absolute;margin-left:-18.3pt;margin-top:12.25pt;width:589.5pt;height:27pt;z-index:4;visibility:visible;mso-wrap-style:square;mso-width-percent:0;mso-height-percent:0;mso-wrap-distance-left:9pt;mso-wrap-distance-top:0;mso-wrap-distance-right:8.9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" fillcolor="white [3201]" stroked="f" strokeweight=".18mm">
                <v:textbox>
                  <w:txbxContent>
                    <w:p w:rsidR="000408D1" w:rsidRPr="00F5218C" w:rsidRDefault="005B7B28" w:rsidP="00A511CE">
                      <w:pPr>
                        <w:pStyle w:val="Contenudecad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5218C">
                        <w:rPr>
                          <w:sz w:val="28"/>
                          <w:szCs w:val="28"/>
                        </w:rPr>
                        <w:t>Candidat à la licence professionnelle</w:t>
                      </w:r>
                      <w:r w:rsidR="0047414A">
                        <w:rPr>
                          <w:sz w:val="28"/>
                          <w:szCs w:val="28"/>
                        </w:rPr>
                        <w:t xml:space="preserve"> conseiller, souscripteur, gestionnaire en assurance</w:t>
                      </w:r>
                      <w:r w:rsidR="00F335BF">
                        <w:rPr>
                          <w:sz w:val="28"/>
                          <w:szCs w:val="28"/>
                        </w:rPr>
                        <w:t xml:space="preserve"> de </w:t>
                      </w:r>
                      <w:r w:rsidR="00F335BF">
                        <w:rPr>
                          <w:sz w:val="28"/>
                          <w:szCs w:val="28"/>
                        </w:rPr>
                        <w:t>Nancy</w:t>
                      </w:r>
                      <w:bookmarkStart w:id="1" w:name="_GoBack"/>
                      <w:bookmarkEnd w:id="1"/>
                      <w:r w:rsidR="00F5218C" w:rsidRPr="00F5218C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408D1" w:rsidRDefault="000408D1">
      <w:pPr>
        <w:rPr>
          <w:sz w:val="24"/>
          <w:szCs w:val="24"/>
        </w:rPr>
      </w:pPr>
    </w:p>
    <w:p w:rsidR="000408D1" w:rsidRDefault="000408D1">
      <w:pPr>
        <w:rPr>
          <w:sz w:val="24"/>
          <w:szCs w:val="24"/>
        </w:rPr>
      </w:pPr>
    </w:p>
    <w:p w:rsidR="000408D1" w:rsidRDefault="00570C45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FORMATION</w:t>
      </w:r>
    </w:p>
    <w:p w:rsidR="000408D1" w:rsidRDefault="00570C45">
      <w:pPr>
        <w:tabs>
          <w:tab w:val="left" w:pos="3769"/>
        </w:tabs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3665" simplePos="0" relativeHeight="8" behindDoc="0" locked="0" layoutInCell="1" allowOverlap="1" wp14:anchorId="6C39B59C">
                <wp:simplePos x="0" y="0"/>
                <wp:positionH relativeFrom="column">
                  <wp:posOffset>-2540</wp:posOffset>
                </wp:positionH>
                <wp:positionV relativeFrom="paragraph">
                  <wp:posOffset>22860</wp:posOffset>
                </wp:positionV>
                <wp:extent cx="2731770" cy="1270"/>
                <wp:effectExtent l="0" t="0" r="31115" b="19050"/>
                <wp:wrapNone/>
                <wp:docPr id="9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9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2pt,1.8pt" to="214.8pt,1.8pt" ID="Connecteur droit 18" stroked="t" style="position:absolute" wp14:anchorId="6C39B59C">
                <v:stroke color="#5b9bd5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2B03741">
                <wp:simplePos x="0" y="0"/>
                <wp:positionH relativeFrom="column">
                  <wp:posOffset>-99060</wp:posOffset>
                </wp:positionH>
                <wp:positionV relativeFrom="paragraph">
                  <wp:posOffset>54610</wp:posOffset>
                </wp:positionV>
                <wp:extent cx="7219950" cy="676910"/>
                <wp:effectExtent l="0" t="0" r="19685" b="28575"/>
                <wp:wrapNone/>
                <wp:docPr id="1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440" cy="67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08D1" w:rsidRDefault="00570C45">
                            <w:pPr>
                              <w:pStyle w:val="Contenudecadre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2015-2017 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DUT Techniques de Commercialisation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IUT Troyes (10)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2012-2015 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Baccalauréat Economique et Social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Lycée Désiré-Nisard Châtillon-sur-Seine (21)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fillcolor="white" stroked="t" style="position:absolute;margin-left:-7.8pt;margin-top:4.3pt;width:568.4pt;height:53.2pt" wp14:anchorId="02B03741">
                <w10:wrap type="square"/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 xml:space="preserve">2015-2017               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DUT Techniques de Commercialisation</w:t>
                      </w:r>
                      <w:r>
                        <w:rPr>
                          <w:sz w:val="24"/>
                          <w:szCs w:val="24"/>
                        </w:rPr>
                        <w:t>, IUT Troyes (10)</w:t>
                        <w:br/>
                        <w:br/>
                        <w:t xml:space="preserve">2012-2015 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Baccalauréat Economique et Social</w:t>
                      </w:r>
                      <w:r>
                        <w:rPr>
                          <w:sz w:val="24"/>
                          <w:szCs w:val="24"/>
                        </w:rPr>
                        <w:t>, Lycée Désiré-Nisard Châtillon-sur-Seine (21)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0408D1" w:rsidRDefault="00570C45">
      <w:pPr>
        <w:tabs>
          <w:tab w:val="left" w:pos="3769"/>
        </w:tabs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84164A3">
                <wp:simplePos x="0" y="0"/>
                <wp:positionH relativeFrom="column">
                  <wp:posOffset>6985</wp:posOffset>
                </wp:positionH>
                <wp:positionV relativeFrom="paragraph">
                  <wp:posOffset>243840</wp:posOffset>
                </wp:positionV>
                <wp:extent cx="2714625" cy="1270"/>
                <wp:effectExtent l="0" t="0" r="29210" b="19050"/>
                <wp:wrapNone/>
                <wp:docPr id="12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0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5pt,19.2pt" to="214.2pt,19.2pt" ID="Connecteur droit 13" stroked="t" style="position:absolute" wp14:anchorId="684164A3">
                <v:stroke color="#5b9bd5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0123EB43">
                <wp:simplePos x="0" y="0"/>
                <wp:positionH relativeFrom="column">
                  <wp:posOffset>-99060</wp:posOffset>
                </wp:positionH>
                <wp:positionV relativeFrom="paragraph">
                  <wp:posOffset>276860</wp:posOffset>
                </wp:positionV>
                <wp:extent cx="7392035" cy="3145155"/>
                <wp:effectExtent l="0" t="0" r="19050" b="22860"/>
                <wp:wrapNone/>
                <wp:docPr id="1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520" cy="31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6790A" w:rsidRDefault="005B7B28">
                            <w:pPr>
                              <w:pStyle w:val="Contenudecadr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2017</w:t>
                            </w:r>
                            <w:r w:rsidR="00570C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Stage de 2 mois</w:t>
                            </w:r>
                            <w:r w:rsidR="00570C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à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 xml:space="preserve"> 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’agence Gan Assurances de Châtillon-sur-Seine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36790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Avril-Mail-Juin     </w:t>
                            </w:r>
                            <w:proofErr w:type="gramStart"/>
                            <w:r w:rsidR="0036790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B7B2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Communication, Réalisation d’un évènement, Accueil clients</w:t>
                            </w:r>
                            <w:r w:rsidR="0036790A">
                              <w:rPr>
                                <w:sz w:val="24"/>
                                <w:szCs w:val="24"/>
                              </w:rPr>
                              <w:t xml:space="preserve">, Utilisation des logiciels GAN,         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="0036790A">
                              <w:rPr>
                                <w:sz w:val="24"/>
                                <w:szCs w:val="24"/>
                              </w:rPr>
                              <w:t>Création de devis, Prospection, Prise de rendez-vous, Réalisation de contrats…)</w:t>
                            </w:r>
                          </w:p>
                          <w:p w:rsidR="000408D1" w:rsidRDefault="005B7B28">
                            <w:pPr>
                              <w:pStyle w:val="Contenudecadre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 xml:space="preserve">2016                          </w:t>
                            </w:r>
                            <w:r w:rsidR="00570C45">
                              <w:rPr>
                                <w:b/>
                                <w:sz w:val="24"/>
                                <w:szCs w:val="24"/>
                              </w:rPr>
                              <w:t>Magasinier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 xml:space="preserve"> pour la coopérative agricole 110 Bourgogne 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570C45">
                              <w:rPr>
                                <w:i/>
                                <w:sz w:val="24"/>
                                <w:szCs w:val="24"/>
                              </w:rPr>
                              <w:t xml:space="preserve">Juillet-Aout           </w:t>
                            </w:r>
                            <w:proofErr w:type="gramStart"/>
                            <w:r w:rsidR="00570C45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570C45">
                              <w:rPr>
                                <w:sz w:val="24"/>
                                <w:szCs w:val="24"/>
                              </w:rPr>
                              <w:t>Responsable de silo, réception, analyse du grain, s</w:t>
                            </w:r>
                            <w:r w:rsidR="0036790A">
                              <w:rPr>
                                <w:sz w:val="24"/>
                                <w:szCs w:val="24"/>
                              </w:rPr>
                              <w:t>ecrétariat, logistique, gestion des stocks…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br/>
                              <w:t xml:space="preserve">2016                          </w:t>
                            </w:r>
                            <w:r w:rsidR="00570C45">
                              <w:rPr>
                                <w:b/>
                                <w:sz w:val="24"/>
                                <w:szCs w:val="24"/>
                              </w:rPr>
                              <w:t>Stage de trois semaines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 xml:space="preserve"> à la Banque Populaire Bourgogne Franche-Comté de Châtillon-sur-Seine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570C45">
                              <w:rPr>
                                <w:i/>
                                <w:sz w:val="24"/>
                                <w:szCs w:val="24"/>
                              </w:rPr>
                              <w:t>Janvier</w:t>
                            </w:r>
                            <w:r w:rsidR="00570C4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0C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570C45">
                              <w:rPr>
                                <w:sz w:val="24"/>
                                <w:szCs w:val="28"/>
                              </w:rPr>
                              <w:t>(prospection, informatique, accueil clients, phoning,</w:t>
                            </w:r>
                            <w:r w:rsidR="0036790A">
                              <w:rPr>
                                <w:sz w:val="24"/>
                                <w:szCs w:val="28"/>
                              </w:rPr>
                              <w:t xml:space="preserve"> mailing,</w:t>
                            </w:r>
                            <w:r w:rsidR="00570C45">
                              <w:rPr>
                                <w:sz w:val="24"/>
                                <w:szCs w:val="28"/>
                              </w:rPr>
                              <w:t xml:space="preserve"> négociations</w:t>
                            </w:r>
                            <w:r w:rsidR="0036790A">
                              <w:rPr>
                                <w:sz w:val="24"/>
                                <w:szCs w:val="28"/>
                              </w:rPr>
                              <w:t>…</w:t>
                            </w:r>
                            <w:r w:rsidR="00570C45">
                              <w:rPr>
                                <w:sz w:val="24"/>
                                <w:szCs w:val="28"/>
                              </w:rPr>
                              <w:t xml:space="preserve">) </w:t>
                            </w:r>
                            <w:r w:rsidR="00570C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70C45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570C45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 xml:space="preserve">2015                          </w:t>
                            </w:r>
                            <w:r w:rsidR="00570C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Saisonnier 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>pour la coopérative agricole 110 Bourgogne</w:t>
                            </w:r>
                            <w:r w:rsidR="00570C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0C45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570C45">
                              <w:rPr>
                                <w:i/>
                                <w:sz w:val="24"/>
                                <w:szCs w:val="24"/>
                              </w:rPr>
                              <w:t xml:space="preserve">Juin-Juillet             </w:t>
                            </w:r>
                            <w:proofErr w:type="gramStart"/>
                            <w:r w:rsidR="00570C45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570C45">
                              <w:rPr>
                                <w:sz w:val="24"/>
                                <w:szCs w:val="24"/>
                              </w:rPr>
                              <w:t>Assistant gestion de silo)</w:t>
                            </w:r>
                            <w:r w:rsidR="00570C45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570C45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 xml:space="preserve">2013 et 2014           </w:t>
                            </w:r>
                            <w:r w:rsidR="00570C45">
                              <w:rPr>
                                <w:b/>
                                <w:sz w:val="24"/>
                                <w:szCs w:val="24"/>
                              </w:rPr>
                              <w:t>Commis de bois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 xml:space="preserve"> chez Mendoza S.A.S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570C45">
                              <w:rPr>
                                <w:i/>
                                <w:sz w:val="24"/>
                                <w:szCs w:val="24"/>
                              </w:rPr>
                              <w:t xml:space="preserve">Juillet-Aout              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>(Estimation des chênes, ventes et achats, empilage</w:t>
                            </w:r>
                            <w:r w:rsidR="0036790A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="00570C4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3EB43" id="Zone de texte 6" o:spid="_x0000_s1029" style="position:absolute;margin-left:-7.8pt;margin-top:21.8pt;width:582.05pt;height:247.6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" fillcolor="white [3201]" strokecolor="white [3212]" strokeweight=".18mm">
                <v:stroke joinstyle="round"/>
                <v:textbox>
                  <w:txbxContent>
                    <w:p w:rsidR="0036790A" w:rsidRDefault="005B7B28">
                      <w:pPr>
                        <w:pStyle w:val="Contenudecadr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2017</w:t>
                      </w:r>
                      <w:r w:rsidR="00570C45">
                        <w:rPr>
                          <w:b/>
                          <w:sz w:val="28"/>
                          <w:szCs w:val="28"/>
                        </w:rPr>
                        <w:t xml:space="preserve">     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Stage de 2 mois</w:t>
                      </w:r>
                      <w:r w:rsidR="00570C4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à</w:t>
                      </w:r>
                      <w:r w:rsidR="00570C45">
                        <w:rPr>
                          <w:sz w:val="24"/>
                          <w:szCs w:val="24"/>
                        </w:rPr>
                        <w:t xml:space="preserve"> l</w:t>
                      </w:r>
                      <w:r>
                        <w:rPr>
                          <w:sz w:val="24"/>
                          <w:szCs w:val="24"/>
                        </w:rPr>
                        <w:t>’agence Gan Assurances de Châtillon-sur-Seine</w:t>
                      </w:r>
                      <w:r w:rsidR="00570C45">
                        <w:rPr>
                          <w:sz w:val="24"/>
                          <w:szCs w:val="24"/>
                        </w:rPr>
                        <w:br/>
                      </w:r>
                      <w:r w:rsidR="0036790A">
                        <w:rPr>
                          <w:i/>
                          <w:sz w:val="24"/>
                          <w:szCs w:val="24"/>
                        </w:rPr>
                        <w:t xml:space="preserve">Avril-Mail-Juin     </w:t>
                      </w:r>
                      <w:proofErr w:type="gramStart"/>
                      <w:r w:rsidR="0036790A">
                        <w:rPr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Pr="005B7B28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Communication, Réalisation d’un évènement, Accueil clients</w:t>
                      </w:r>
                      <w:r w:rsidR="0036790A">
                        <w:rPr>
                          <w:sz w:val="24"/>
                          <w:szCs w:val="24"/>
                        </w:rPr>
                        <w:t xml:space="preserve">, Utilisation des logiciels GAN,         </w:t>
                      </w:r>
                      <w:r w:rsidR="00570C45">
                        <w:rPr>
                          <w:sz w:val="24"/>
                          <w:szCs w:val="24"/>
                        </w:rPr>
                        <w:br/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</w:t>
                      </w:r>
                      <w:r w:rsidR="0036790A">
                        <w:rPr>
                          <w:sz w:val="24"/>
                          <w:szCs w:val="24"/>
                        </w:rPr>
                        <w:t>Création de devis, Prospection, Prise de rendez-vous, Réalisation de contrats…)</w:t>
                      </w:r>
                    </w:p>
                    <w:p w:rsidR="000408D1" w:rsidRDefault="005B7B28">
                      <w:pPr>
                        <w:pStyle w:val="Contenudecadre"/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570C45">
                        <w:rPr>
                          <w:sz w:val="24"/>
                          <w:szCs w:val="24"/>
                        </w:rPr>
                        <w:t xml:space="preserve">2016                          </w:t>
                      </w:r>
                      <w:r w:rsidR="00570C45">
                        <w:rPr>
                          <w:b/>
                          <w:sz w:val="24"/>
                          <w:szCs w:val="24"/>
                        </w:rPr>
                        <w:t>Magasinier</w:t>
                      </w:r>
                      <w:r w:rsidR="00570C45">
                        <w:rPr>
                          <w:sz w:val="24"/>
                          <w:szCs w:val="24"/>
                        </w:rPr>
                        <w:t xml:space="preserve"> pour la coopérative agricole 110 Bourgogne </w:t>
                      </w:r>
                      <w:r w:rsidR="00570C45">
                        <w:rPr>
                          <w:sz w:val="24"/>
                          <w:szCs w:val="24"/>
                        </w:rPr>
                        <w:br/>
                      </w:r>
                      <w:r w:rsidR="00570C45">
                        <w:rPr>
                          <w:i/>
                          <w:sz w:val="24"/>
                          <w:szCs w:val="24"/>
                        </w:rPr>
                        <w:t xml:space="preserve">Juillet-Aout           </w:t>
                      </w:r>
                      <w:proofErr w:type="gramStart"/>
                      <w:r w:rsidR="00570C45">
                        <w:rPr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570C45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570C45">
                        <w:rPr>
                          <w:sz w:val="24"/>
                          <w:szCs w:val="24"/>
                        </w:rPr>
                        <w:t>Responsable de silo, réception, analyse du grain, s</w:t>
                      </w:r>
                      <w:r w:rsidR="0036790A">
                        <w:rPr>
                          <w:sz w:val="24"/>
                          <w:szCs w:val="24"/>
                        </w:rPr>
                        <w:t>ecrétariat, logistique, gestion des stocks…</w:t>
                      </w:r>
                      <w:r w:rsidR="00570C45">
                        <w:rPr>
                          <w:sz w:val="24"/>
                          <w:szCs w:val="24"/>
                        </w:rPr>
                        <w:t>)</w:t>
                      </w:r>
                      <w:r w:rsidR="00570C45">
                        <w:rPr>
                          <w:sz w:val="24"/>
                          <w:szCs w:val="24"/>
                        </w:rPr>
                        <w:br/>
                      </w:r>
                      <w:r w:rsidR="00570C45">
                        <w:rPr>
                          <w:sz w:val="24"/>
                          <w:szCs w:val="24"/>
                        </w:rPr>
                        <w:br/>
                        <w:t xml:space="preserve">2016                          </w:t>
                      </w:r>
                      <w:r w:rsidR="00570C45">
                        <w:rPr>
                          <w:b/>
                          <w:sz w:val="24"/>
                          <w:szCs w:val="24"/>
                        </w:rPr>
                        <w:t>Stage de trois semaines</w:t>
                      </w:r>
                      <w:r w:rsidR="00570C45">
                        <w:rPr>
                          <w:sz w:val="24"/>
                          <w:szCs w:val="24"/>
                        </w:rPr>
                        <w:t xml:space="preserve"> à la Banque Populaire Bourgogne Franche-Comté de Châtillon-sur-Seine</w:t>
                      </w:r>
                      <w:r w:rsidR="00570C45">
                        <w:rPr>
                          <w:sz w:val="24"/>
                          <w:szCs w:val="24"/>
                        </w:rPr>
                        <w:br/>
                      </w:r>
                      <w:r w:rsidR="00570C45">
                        <w:rPr>
                          <w:i/>
                          <w:sz w:val="24"/>
                          <w:szCs w:val="24"/>
                        </w:rPr>
                        <w:t>Janvier</w:t>
                      </w:r>
                      <w:r w:rsidR="00570C4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70C45">
                        <w:rPr>
                          <w:b/>
                          <w:sz w:val="28"/>
                          <w:szCs w:val="28"/>
                        </w:rPr>
                        <w:t xml:space="preserve">                  </w:t>
                      </w:r>
                      <w:r w:rsidR="00570C45">
                        <w:rPr>
                          <w:sz w:val="24"/>
                          <w:szCs w:val="28"/>
                        </w:rPr>
                        <w:t>(prospection, informatique, accueil clients, phoning,</w:t>
                      </w:r>
                      <w:r w:rsidR="0036790A">
                        <w:rPr>
                          <w:sz w:val="24"/>
                          <w:szCs w:val="28"/>
                        </w:rPr>
                        <w:t xml:space="preserve"> mailing,</w:t>
                      </w:r>
                      <w:r w:rsidR="00570C45">
                        <w:rPr>
                          <w:sz w:val="24"/>
                          <w:szCs w:val="28"/>
                        </w:rPr>
                        <w:t xml:space="preserve"> négociations</w:t>
                      </w:r>
                      <w:r w:rsidR="0036790A">
                        <w:rPr>
                          <w:sz w:val="24"/>
                          <w:szCs w:val="28"/>
                        </w:rPr>
                        <w:t>…</w:t>
                      </w:r>
                      <w:r w:rsidR="00570C45">
                        <w:rPr>
                          <w:sz w:val="24"/>
                          <w:szCs w:val="28"/>
                        </w:rPr>
                        <w:t xml:space="preserve">) </w:t>
                      </w:r>
                      <w:r w:rsidR="00570C45"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570C45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570C45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570C45">
                        <w:rPr>
                          <w:sz w:val="24"/>
                          <w:szCs w:val="24"/>
                        </w:rPr>
                        <w:t xml:space="preserve">2015                          </w:t>
                      </w:r>
                      <w:r w:rsidR="00570C45">
                        <w:rPr>
                          <w:b/>
                          <w:sz w:val="24"/>
                          <w:szCs w:val="24"/>
                        </w:rPr>
                        <w:t xml:space="preserve">Saisonnier </w:t>
                      </w:r>
                      <w:r w:rsidR="00570C45">
                        <w:rPr>
                          <w:sz w:val="24"/>
                          <w:szCs w:val="24"/>
                        </w:rPr>
                        <w:t>pour la coopérative agricole 110 Bourgogne</w:t>
                      </w:r>
                      <w:r w:rsidR="00570C4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70C45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570C45">
                        <w:rPr>
                          <w:i/>
                          <w:sz w:val="24"/>
                          <w:szCs w:val="24"/>
                        </w:rPr>
                        <w:t xml:space="preserve">Juin-Juillet             </w:t>
                      </w:r>
                      <w:proofErr w:type="gramStart"/>
                      <w:r w:rsidR="00570C45">
                        <w:rPr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570C45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570C45">
                        <w:rPr>
                          <w:sz w:val="24"/>
                          <w:szCs w:val="24"/>
                        </w:rPr>
                        <w:t>Assistant gestion de silo)</w:t>
                      </w:r>
                      <w:r w:rsidR="00570C45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570C45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570C45">
                        <w:rPr>
                          <w:sz w:val="24"/>
                          <w:szCs w:val="24"/>
                        </w:rPr>
                        <w:t xml:space="preserve">2013 et 2014           </w:t>
                      </w:r>
                      <w:r w:rsidR="00570C45">
                        <w:rPr>
                          <w:b/>
                          <w:sz w:val="24"/>
                          <w:szCs w:val="24"/>
                        </w:rPr>
                        <w:t>Commis de bois</w:t>
                      </w:r>
                      <w:r w:rsidR="00570C45">
                        <w:rPr>
                          <w:sz w:val="24"/>
                          <w:szCs w:val="24"/>
                        </w:rPr>
                        <w:t xml:space="preserve"> chez Mendoza S.A.S</w:t>
                      </w:r>
                      <w:r w:rsidR="00570C45">
                        <w:rPr>
                          <w:sz w:val="24"/>
                          <w:szCs w:val="24"/>
                        </w:rPr>
                        <w:br/>
                      </w:r>
                      <w:r w:rsidR="00570C45">
                        <w:rPr>
                          <w:i/>
                          <w:sz w:val="24"/>
                          <w:szCs w:val="24"/>
                        </w:rPr>
                        <w:t xml:space="preserve">Juillet-Aout              </w:t>
                      </w:r>
                      <w:r w:rsidR="00570C45">
                        <w:rPr>
                          <w:sz w:val="24"/>
                          <w:szCs w:val="24"/>
                        </w:rPr>
                        <w:t>(Estimation des chênes, ventes et achats, empilage</w:t>
                      </w:r>
                      <w:r w:rsidR="0036790A">
                        <w:rPr>
                          <w:sz w:val="24"/>
                          <w:szCs w:val="24"/>
                        </w:rPr>
                        <w:t>…</w:t>
                      </w:r>
                      <w:r w:rsidR="00570C45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EXPERIENCES PROFESSIONNELLES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0408D1" w:rsidRDefault="00570C45">
      <w:pPr>
        <w:tabs>
          <w:tab w:val="left" w:pos="3769"/>
        </w:tabs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570C45">
      <w:pPr>
        <w:tabs>
          <w:tab w:val="left" w:pos="3769"/>
        </w:tabs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25C543C">
                <wp:simplePos x="0" y="0"/>
                <wp:positionH relativeFrom="column">
                  <wp:posOffset>-2540</wp:posOffset>
                </wp:positionH>
                <wp:positionV relativeFrom="paragraph">
                  <wp:posOffset>253365</wp:posOffset>
                </wp:positionV>
                <wp:extent cx="2724785" cy="1270"/>
                <wp:effectExtent l="0" t="0" r="19050" b="19050"/>
                <wp:wrapNone/>
                <wp:docPr id="15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2pt,19.95pt" to="214.25pt,19.95pt" ID="Connecteur droit 16" stroked="t" style="position:absolute" wp14:anchorId="125C543C">
                <v:stroke color="#5b9bd5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00739E5A">
                <wp:simplePos x="0" y="0"/>
                <wp:positionH relativeFrom="column">
                  <wp:posOffset>-95885</wp:posOffset>
                </wp:positionH>
                <wp:positionV relativeFrom="paragraph">
                  <wp:posOffset>335280</wp:posOffset>
                </wp:positionV>
                <wp:extent cx="7219950" cy="720090"/>
                <wp:effectExtent l="0" t="0" r="19685" b="24130"/>
                <wp:wrapNone/>
                <wp:docPr id="1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440" cy="71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08D1" w:rsidRDefault="00570C45">
                            <w:pPr>
                              <w:pStyle w:val="Contenudecadre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Linguistiques           Anglais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47414A">
                              <w:rPr>
                                <w:sz w:val="24"/>
                                <w:szCs w:val="24"/>
                              </w:rPr>
                              <w:t xml:space="preserve"> Niveau B2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Espagnol :</w:t>
                            </w:r>
                            <w:r w:rsidR="0047414A">
                              <w:rPr>
                                <w:sz w:val="24"/>
                                <w:szCs w:val="24"/>
                              </w:rPr>
                              <w:t xml:space="preserve"> Niveau B2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Informatiques 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Maîtrise du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Pack Office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et d’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Internet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39E5A" id="Zone de texte 2" o:spid="_x0000_s1030" style="position:absolute;margin-left:-7.55pt;margin-top:26.4pt;width:568.5pt;height:56.7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" fillcolor="white [3201]" strokecolor="white [3212]" strokeweight=".18mm">
                <v:stroke joinstyle="round"/>
                <v:textbox>
                  <w:txbxContent>
                    <w:p w:rsidR="000408D1" w:rsidRDefault="00570C45">
                      <w:pPr>
                        <w:pStyle w:val="Contenudecadre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Linguistiques           Anglais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47414A">
                        <w:rPr>
                          <w:sz w:val="24"/>
                          <w:szCs w:val="24"/>
                        </w:rPr>
                        <w:t xml:space="preserve"> Niveau B2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Espagnol :</w:t>
                      </w:r>
                      <w:r w:rsidR="0047414A">
                        <w:rPr>
                          <w:sz w:val="24"/>
                          <w:szCs w:val="24"/>
                        </w:rPr>
                        <w:t xml:space="preserve"> Niveau B2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Informatiques         </w:t>
                      </w:r>
                      <w:r>
                        <w:rPr>
                          <w:sz w:val="24"/>
                          <w:szCs w:val="24"/>
                        </w:rPr>
                        <w:t xml:space="preserve">Maîtrise du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Pack Office </w:t>
                      </w:r>
                      <w:r>
                        <w:rPr>
                          <w:sz w:val="24"/>
                          <w:szCs w:val="24"/>
                        </w:rPr>
                        <w:t>et d’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Internet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COMPETENCES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:rsidR="000408D1" w:rsidRDefault="000408D1">
      <w:pPr>
        <w:tabs>
          <w:tab w:val="left" w:pos="3769"/>
        </w:tabs>
        <w:rPr>
          <w:b/>
          <w:sz w:val="28"/>
          <w:szCs w:val="28"/>
        </w:rPr>
      </w:pPr>
    </w:p>
    <w:p w:rsidR="000408D1" w:rsidRDefault="00570C45">
      <w:pPr>
        <w:tabs>
          <w:tab w:val="left" w:pos="3769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ADA5C0C">
                <wp:simplePos x="0" y="0"/>
                <wp:positionH relativeFrom="column">
                  <wp:posOffset>6350</wp:posOffset>
                </wp:positionH>
                <wp:positionV relativeFrom="paragraph">
                  <wp:posOffset>241300</wp:posOffset>
                </wp:positionV>
                <wp:extent cx="2714625" cy="1270"/>
                <wp:effectExtent l="0" t="0" r="29210" b="19050"/>
                <wp:wrapNone/>
                <wp:docPr id="18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0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pt,19pt" to="214.15pt,19pt" ID="Connecteur droit 17" stroked="t" style="position:absolute" wp14:anchorId="0ADA5C0C">
                <v:stroke color="#5b9bd5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72FE90D5">
                <wp:simplePos x="0" y="0"/>
                <wp:positionH relativeFrom="column">
                  <wp:posOffset>-99060</wp:posOffset>
                </wp:positionH>
                <wp:positionV relativeFrom="paragraph">
                  <wp:posOffset>333375</wp:posOffset>
                </wp:positionV>
                <wp:extent cx="7219950" cy="2200910"/>
                <wp:effectExtent l="0" t="0" r="19685" b="28575"/>
                <wp:wrapNone/>
                <wp:docPr id="1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440" cy="220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08D1" w:rsidRDefault="00570C45">
                            <w:pPr>
                              <w:pStyle w:val="Contenudecadre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Musique 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Guitare, notions de basse, chant et batterie, a joué dans plusieurs ensembles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                                   Interprète chaque année des représentations musicales orienté rock, pop, blues</w:t>
                            </w:r>
                            <w:r w:rsidR="0047414A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47414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Sports 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Football (11 ans) Cyclisme</w:t>
                            </w:r>
                            <w:r w:rsidR="00F335BF">
                              <w:rPr>
                                <w:sz w:val="24"/>
                                <w:szCs w:val="24"/>
                              </w:rPr>
                              <w:t xml:space="preserve"> (5 ans) Musculation et Natation (3 ans) </w:t>
                            </w:r>
                            <w:r w:rsidR="0047414A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47414A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Cinéma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47414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7414A" w:rsidRPr="0047414A">
                              <w:rPr>
                                <w:sz w:val="24"/>
                                <w:szCs w:val="24"/>
                              </w:rPr>
                              <w:t>J’adore les films actuels notamment ceux qui sont inspirés d’histoires vraies</w:t>
                            </w:r>
                            <w:r w:rsidR="0047414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47414A" w:rsidRPr="0047414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                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Réseaux Sociaux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Inscri</w:t>
                            </w:r>
                            <w:r w:rsidR="0047414A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sur de nombreux réseaux sociaux notamment « LinkedIn »</w:t>
                            </w:r>
                            <w:r w:rsidR="0047414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Voyages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Espagne, Italie, Allemagne, Belgique, Pays-Bas…</w:t>
                            </w:r>
                            <w:r w:rsidR="0047414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E90D5" id="Zone de texte 1" o:spid="_x0000_s1031" style="position:absolute;margin-left:-7.8pt;margin-top:26.25pt;width:568.5pt;height:173.3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" fillcolor="white [3201]" strokecolor="white [3212]" strokeweight=".18mm">
                <v:stroke joinstyle="round"/>
                <v:textbox>
                  <w:txbxContent>
                    <w:p w:rsidR="000408D1" w:rsidRDefault="00570C45">
                      <w:pPr>
                        <w:pStyle w:val="Contenudecadre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Musique 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Guitare, notions de basse, chant et batterie, a joué dans plusieurs ensembles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                                   Interprète chaque année des représentations musicales orienté rock, pop, blues</w:t>
                      </w:r>
                      <w:r w:rsidR="0047414A">
                        <w:rPr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47414A">
                        <w:rPr>
                          <w:b/>
                          <w:sz w:val="24"/>
                          <w:szCs w:val="24"/>
                        </w:rPr>
                        <w:t xml:space="preserve">Sports                       </w:t>
                      </w:r>
                      <w:r>
                        <w:rPr>
                          <w:sz w:val="24"/>
                          <w:szCs w:val="24"/>
                        </w:rPr>
                        <w:t>Football (11 ans) Cyclisme</w:t>
                      </w:r>
                      <w:r w:rsidR="00F335BF">
                        <w:rPr>
                          <w:sz w:val="24"/>
                          <w:szCs w:val="24"/>
                        </w:rPr>
                        <w:t xml:space="preserve"> (5 ans) Musculation et Natation (3 ans) </w:t>
                      </w:r>
                      <w:r w:rsidR="0047414A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47414A">
                        <w:rPr>
                          <w:b/>
                          <w:sz w:val="24"/>
                          <w:szCs w:val="24"/>
                        </w:rPr>
                        <w:br/>
                        <w:t xml:space="preserve">Cinéma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="0047414A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47414A" w:rsidRPr="0047414A">
                        <w:rPr>
                          <w:sz w:val="24"/>
                          <w:szCs w:val="24"/>
                        </w:rPr>
                        <w:t>J’adore les films actuels notamment ceux qui sont inspirés d’histoires vraies</w:t>
                      </w:r>
                      <w:r w:rsidR="0047414A">
                        <w:rPr>
                          <w:sz w:val="24"/>
                          <w:szCs w:val="24"/>
                        </w:rPr>
                        <w:t>.</w:t>
                      </w:r>
                      <w:r w:rsidR="0047414A" w:rsidRPr="0047414A">
                        <w:rPr>
                          <w:b/>
                          <w:sz w:val="24"/>
                          <w:szCs w:val="24"/>
                        </w:rPr>
                        <w:t xml:space="preserve">   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                  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Réseaux Sociaux    </w:t>
                      </w:r>
                      <w:r>
                        <w:rPr>
                          <w:sz w:val="24"/>
                          <w:szCs w:val="24"/>
                        </w:rPr>
                        <w:t>Inscri</w:t>
                      </w:r>
                      <w:r w:rsidR="0047414A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 xml:space="preserve"> sur de nombreux réseaux sociaux notamment « LinkedIn »</w:t>
                      </w:r>
                      <w:r w:rsidR="0047414A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Voyages                   </w:t>
                      </w:r>
                      <w:r>
                        <w:rPr>
                          <w:sz w:val="24"/>
                          <w:szCs w:val="24"/>
                        </w:rPr>
                        <w:t>Espagne, Italie, Allemagne, Belgique, Pays-Bas…</w:t>
                      </w:r>
                      <w:r w:rsidR="0047414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CENTRES D’INTERETS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408D1">
      <w:pgSz w:w="11906" w:h="16838"/>
      <w:pgMar w:top="284" w:right="1417" w:bottom="1417" w:left="42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0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D1"/>
    <w:rsid w:val="000408D1"/>
    <w:rsid w:val="000D01E2"/>
    <w:rsid w:val="001B73CC"/>
    <w:rsid w:val="001E2EF9"/>
    <w:rsid w:val="0036790A"/>
    <w:rsid w:val="0047414A"/>
    <w:rsid w:val="00570C45"/>
    <w:rsid w:val="005B7B28"/>
    <w:rsid w:val="007874FD"/>
    <w:rsid w:val="00A511CE"/>
    <w:rsid w:val="00F335BF"/>
    <w:rsid w:val="00F5218C"/>
    <w:rsid w:val="00FA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BF2A"/>
  <w15:docId w15:val="{B2F65FC0-0B35-4EFA-B53D-9EC7E0AC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04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C804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enInternet">
    <w:name w:val="Lien Internet"/>
    <w:basedOn w:val="Policepardfaut"/>
    <w:uiPriority w:val="99"/>
    <w:unhideWhenUsed/>
    <w:rsid w:val="00004BC3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ansinterligne1">
    <w:name w:val="Sans interligne1"/>
    <w:uiPriority w:val="1"/>
    <w:qFormat/>
    <w:rsid w:val="00AD23F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6419B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A00A-1C2B-4305-B9C7-01302480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Troyes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</dc:creator>
  <cp:lastModifiedBy>Parents</cp:lastModifiedBy>
  <cp:revision>24</cp:revision>
  <cp:lastPrinted>2016-12-22T13:33:00Z</cp:lastPrinted>
  <dcterms:created xsi:type="dcterms:W3CDTF">2016-10-17T19:01:00Z</dcterms:created>
  <dcterms:modified xsi:type="dcterms:W3CDTF">2017-05-29T16:04:00Z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