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B3" w:rsidRDefault="006530B3">
      <w:pPr>
        <w:autoSpaceDE w:val="0"/>
        <w:autoSpaceDN w:val="0"/>
        <w:adjustRightInd w:val="0"/>
        <w:spacing w:line="240" w:lineRule="auto"/>
        <w:jc w:val="left"/>
        <w:rPr>
          <w:rFonts w:ascii="Helvetica-Bold" w:hAnsi="Helvetica-Bold" w:cs="Helvetica-Bold"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 xml:space="preserve">Mlle MARIE NAUDON                                                    </w:t>
      </w:r>
      <w:r w:rsidR="003D2BC7" w:rsidRPr="003D2BC7">
        <w:rPr>
          <w:rFonts w:ascii="Helvetica-Bold" w:hAnsi="Helvetica-Bold" w:cs="Helvetica-Bold"/>
          <w:noProof/>
          <w:color w:val="000000"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alt="20140120_155629.jpg" style="width:93.6pt;height:70.45pt;visibility:visible">
            <v:imagedata r:id="rId4" o:title=""/>
          </v:shape>
        </w:pict>
      </w:r>
    </w:p>
    <w:p w:rsidR="006530B3" w:rsidRDefault="006530B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>Célibataire</w:t>
      </w:r>
    </w:p>
    <w:p w:rsidR="006530B3" w:rsidRDefault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>21</w:t>
      </w:r>
      <w:r w:rsidR="006530B3">
        <w:rPr>
          <w:rFonts w:ascii="Helvetica" w:hAnsi="Helvetica" w:cs="Helvetica"/>
          <w:color w:val="666666"/>
          <w:sz w:val="20"/>
          <w:szCs w:val="20"/>
        </w:rPr>
        <w:t xml:space="preserve"> ans</w:t>
      </w:r>
    </w:p>
    <w:p w:rsidR="006530B3" w:rsidRDefault="006530B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 xml:space="preserve">Née le 07/01/1994 à BORDEAUX                          </w:t>
      </w:r>
    </w:p>
    <w:p w:rsidR="006530B3" w:rsidRDefault="006530B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>Permis: B (Voiture)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 xml:space="preserve">Email: </w:t>
      </w:r>
      <w:hyperlink r:id="rId5" w:history="1">
        <w:r>
          <w:rPr>
            <w:rStyle w:val="Lienhypertexte"/>
            <w:rFonts w:ascii="Helvetica" w:hAnsi="Helvetica" w:cs="Helvetica"/>
            <w:sz w:val="20"/>
            <w:szCs w:val="20"/>
          </w:rPr>
          <w:t>naudon.marie@gmail.com</w:t>
        </w:r>
      </w:hyperlink>
      <w:r>
        <w:t xml:space="preserve">                                                                         </w:t>
      </w:r>
      <w:r>
        <w:rPr>
          <w:rFonts w:ascii="Helvetica" w:hAnsi="Helvetica" w:cs="Helvetica"/>
          <w:color w:val="666666"/>
          <w:sz w:val="20"/>
          <w:szCs w:val="20"/>
        </w:rPr>
        <w:t xml:space="preserve">24 allée du </w:t>
      </w:r>
      <w:proofErr w:type="spellStart"/>
      <w:r>
        <w:rPr>
          <w:rFonts w:ascii="Helvetica" w:hAnsi="Helvetica" w:cs="Helvetica"/>
          <w:color w:val="666666"/>
          <w:sz w:val="20"/>
          <w:szCs w:val="20"/>
        </w:rPr>
        <w:t>Carretey</w:t>
      </w:r>
      <w:proofErr w:type="spellEnd"/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 xml:space="preserve">                                                                                                                      33610 CESTAS France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 xml:space="preserve">                                                                                                                      Tel. </w:t>
      </w:r>
      <w:proofErr w:type="gramStart"/>
      <w:r>
        <w:rPr>
          <w:rFonts w:ascii="Helvetica" w:hAnsi="Helvetica" w:cs="Helvetica"/>
          <w:color w:val="666666"/>
          <w:sz w:val="20"/>
          <w:szCs w:val="20"/>
        </w:rPr>
        <w:t>personnel</w:t>
      </w:r>
      <w:proofErr w:type="gramEnd"/>
      <w:r>
        <w:rPr>
          <w:rFonts w:ascii="Helvetica" w:hAnsi="Helvetica" w:cs="Helvetica"/>
          <w:color w:val="666666"/>
          <w:sz w:val="20"/>
          <w:szCs w:val="20"/>
        </w:rPr>
        <w:t>: 0699019988</w:t>
      </w:r>
    </w:p>
    <w:p w:rsidR="003E2D17" w:rsidRP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  <w:sz w:val="18"/>
          <w:szCs w:val="20"/>
        </w:rPr>
      </w:pPr>
      <w:r w:rsidRPr="003E2D17">
        <w:rPr>
          <w:rFonts w:ascii="Georgia" w:hAnsi="Georgia" w:cs="Georgia"/>
          <w:color w:val="1E5A78"/>
          <w:sz w:val="28"/>
          <w:szCs w:val="32"/>
        </w:rPr>
        <w:t>Formation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  <w:r>
        <w:rPr>
          <w:rFonts w:ascii="Helvetica" w:hAnsi="Helvetica" w:cs="Helvetica"/>
          <w:color w:val="1E5A78"/>
        </w:rPr>
        <w:t>2012-2015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-Bold" w:hAnsi="Helvetica-Bold" w:cs="Helvetica-Bold"/>
          <w:b/>
          <w:bCs/>
          <w:color w:val="333333"/>
        </w:rPr>
      </w:pPr>
      <w:r>
        <w:rPr>
          <w:rFonts w:ascii="Helvetica-Bold" w:hAnsi="Helvetica-Bold" w:cs="Helvetica-Bold"/>
          <w:b/>
          <w:bCs/>
          <w:color w:val="333333"/>
        </w:rPr>
        <w:t>Université Bordeaux IV - Montesquieu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</w:rPr>
      </w:pPr>
      <w:r>
        <w:rPr>
          <w:rFonts w:ascii="Helvetica" w:hAnsi="Helvetica" w:cs="Helvetica"/>
          <w:color w:val="666666"/>
        </w:rPr>
        <w:t>Licence 3 faculté de droit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  <w:r>
        <w:rPr>
          <w:rFonts w:ascii="Helvetica" w:hAnsi="Helvetica" w:cs="Helvetica"/>
          <w:color w:val="1E5A78"/>
        </w:rPr>
        <w:t>2012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-Bold" w:hAnsi="Helvetica-Bold" w:cs="Helvetica-Bold"/>
          <w:b/>
          <w:bCs/>
          <w:color w:val="333333"/>
        </w:rPr>
      </w:pPr>
      <w:r>
        <w:rPr>
          <w:rFonts w:ascii="Helvetica-Bold" w:hAnsi="Helvetica-Bold" w:cs="Helvetica-Bold"/>
          <w:b/>
          <w:bCs/>
          <w:color w:val="333333"/>
        </w:rPr>
        <w:t>Pape Clément - Pessac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BAC Economique et Social, option science économique et sociale et spécialité Franco-allemand</w:t>
      </w:r>
    </w:p>
    <w:p w:rsidR="003E2D17" w:rsidRDefault="003E2D17" w:rsidP="003E2D17">
      <w:pPr>
        <w:rPr>
          <w:rFonts w:ascii="Helvetica" w:hAnsi="Helvetica" w:cs="Helvetica"/>
          <w:color w:val="666666"/>
          <w:sz w:val="20"/>
          <w:szCs w:val="20"/>
        </w:rPr>
      </w:pPr>
    </w:p>
    <w:p w:rsidR="003E2D17" w:rsidRP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Georgia" w:hAnsi="Georgia" w:cs="Georgia"/>
          <w:color w:val="1E5A78"/>
          <w:sz w:val="28"/>
          <w:szCs w:val="32"/>
        </w:rPr>
      </w:pPr>
      <w:r w:rsidRPr="003E2D17">
        <w:rPr>
          <w:rFonts w:ascii="Georgia" w:hAnsi="Georgia" w:cs="Georgia"/>
          <w:color w:val="1E5A78"/>
          <w:sz w:val="28"/>
          <w:szCs w:val="32"/>
        </w:rPr>
        <w:t>Expériences professionnelles :</w:t>
      </w:r>
    </w:p>
    <w:p w:rsidR="003E2D17" w:rsidRP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Georgia"/>
          <w:color w:val="1E5A78"/>
        </w:rPr>
      </w:pPr>
      <w:r w:rsidRPr="003E2D17">
        <w:rPr>
          <w:rFonts w:ascii="Helvetica" w:hAnsi="Helvetica" w:cs="Georgia"/>
          <w:color w:val="1E5A78"/>
        </w:rPr>
        <w:t>Juillet-aout 2014</w:t>
      </w:r>
    </w:p>
    <w:p w:rsidR="003E2D17" w:rsidRP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Georgia"/>
        </w:rPr>
      </w:pPr>
      <w:r w:rsidRPr="003E2D17">
        <w:rPr>
          <w:rFonts w:ascii="Helvetica" w:hAnsi="Helvetica" w:cs="Georgia"/>
          <w:b/>
        </w:rPr>
        <w:t>Hôtesse de caisse</w:t>
      </w:r>
      <w:r w:rsidRPr="003E2D17">
        <w:rPr>
          <w:rFonts w:ascii="Helvetica" w:hAnsi="Helvetica" w:cs="Georgia"/>
        </w:rPr>
        <w:t xml:space="preserve"> dans un grand centre commercial</w:t>
      </w:r>
    </w:p>
    <w:p w:rsidR="003E2D17" w:rsidRP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Georgia"/>
          <w:color w:val="808080" w:themeColor="background1" w:themeShade="80"/>
        </w:rPr>
      </w:pPr>
      <w:r w:rsidRPr="003E2D17">
        <w:rPr>
          <w:rFonts w:ascii="Helvetica" w:hAnsi="Helvetica" w:cs="Georgia"/>
          <w:color w:val="808080" w:themeColor="background1" w:themeShade="80"/>
        </w:rPr>
        <w:t>Vente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Georgia" w:hAnsi="Georgia" w:cs="Georgia"/>
          <w:color w:val="1E5A78"/>
          <w:sz w:val="32"/>
          <w:szCs w:val="32"/>
        </w:rPr>
      </w:pP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  <w:r>
        <w:rPr>
          <w:rFonts w:ascii="Helvetica" w:hAnsi="Helvetica" w:cs="Helvetica"/>
          <w:color w:val="1E5A78"/>
        </w:rPr>
        <w:t>Septembre 2013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-Bold" w:hAnsi="Helvetica-Bold" w:cs="Helvetica-Bold"/>
          <w:b/>
          <w:bCs/>
          <w:color w:val="333333"/>
        </w:rPr>
        <w:t>Agent d’accueil</w:t>
      </w:r>
      <w:r>
        <w:rPr>
          <w:rFonts w:ascii="Helvetica" w:hAnsi="Helvetica" w:cs="Helvetica"/>
          <w:color w:val="333333"/>
        </w:rPr>
        <w:t>, Emploi Saisonnier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CCAS mairie de Cestas, Service de santé / Action sociale, Cestas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  <w:r>
        <w:rPr>
          <w:rFonts w:ascii="Helvetica" w:hAnsi="Helvetica" w:cs="Helvetica"/>
          <w:color w:val="1E5A78"/>
        </w:rPr>
        <w:t>Janvier - Juillet 2013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-Bold" w:hAnsi="Helvetica-Bold" w:cs="Helvetica-Bold"/>
          <w:b/>
          <w:bCs/>
          <w:color w:val="333333"/>
        </w:rPr>
      </w:pPr>
      <w:r>
        <w:rPr>
          <w:rFonts w:ascii="Helvetica-Bold" w:hAnsi="Helvetica-Bold" w:cs="Helvetica-Bold"/>
          <w:b/>
          <w:bCs/>
          <w:color w:val="333333"/>
        </w:rPr>
        <w:t>Service à la personne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</w:rPr>
      </w:pPr>
      <w:r>
        <w:rPr>
          <w:rFonts w:ascii="Helvetica" w:hAnsi="Helvetica" w:cs="Helvetica"/>
          <w:color w:val="666666"/>
        </w:rPr>
        <w:t>Garde d’enfants de 5 et 8 ans ; cours de soutient scolaire pour élève en difficulté en passage du BAC d’économie et social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  <w:r>
        <w:rPr>
          <w:rFonts w:ascii="Helvetica" w:hAnsi="Helvetica" w:cs="Helvetica"/>
          <w:color w:val="1E5A78"/>
        </w:rPr>
        <w:t>août 2012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-Bold" w:hAnsi="Helvetica-Bold" w:cs="Helvetica-Bold"/>
          <w:b/>
          <w:bCs/>
          <w:color w:val="333333"/>
        </w:rPr>
        <w:t>Employée d’assurance</w:t>
      </w:r>
      <w:r>
        <w:rPr>
          <w:rFonts w:ascii="Helvetica" w:hAnsi="Helvetica" w:cs="Helvetica"/>
          <w:color w:val="333333"/>
        </w:rPr>
        <w:t>, Emploi Saisonnier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Entreprise </w:t>
      </w:r>
      <w:proofErr w:type="spellStart"/>
      <w:r>
        <w:rPr>
          <w:rFonts w:ascii="Helvetica" w:hAnsi="Helvetica" w:cs="Helvetica"/>
          <w:color w:val="333333"/>
        </w:rPr>
        <w:t>Allianz</w:t>
      </w:r>
      <w:proofErr w:type="spellEnd"/>
      <w:r>
        <w:rPr>
          <w:rFonts w:ascii="Helvetica" w:hAnsi="Helvetica" w:cs="Helvetica"/>
          <w:color w:val="333333"/>
        </w:rPr>
        <w:t>, Assurance, Bordeaux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</w:rPr>
      </w:pPr>
      <w:r>
        <w:rPr>
          <w:rFonts w:ascii="Helvetica" w:hAnsi="Helvetica" w:cs="Helvetica"/>
          <w:color w:val="666666"/>
        </w:rPr>
        <w:t>Logistique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1E5A78"/>
        </w:rPr>
      </w:pPr>
      <w:r>
        <w:rPr>
          <w:rFonts w:ascii="Helvetica" w:hAnsi="Helvetica" w:cs="Helvetica"/>
          <w:color w:val="1E5A78"/>
        </w:rPr>
        <w:t>juin 2010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-Bold" w:hAnsi="Helvetica-Bold" w:cs="Helvetica-Bold"/>
          <w:b/>
          <w:bCs/>
          <w:color w:val="333333"/>
        </w:rPr>
        <w:t>Serveuse - plongeuse</w:t>
      </w:r>
      <w:r>
        <w:rPr>
          <w:rFonts w:ascii="Helvetica" w:hAnsi="Helvetica" w:cs="Helvetica"/>
          <w:color w:val="333333"/>
        </w:rPr>
        <w:t>, Stage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Boulangerie Française, Hôtellerie / Restauration, Francfort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Georgia" w:hAnsi="Georgia" w:cs="Georgia"/>
          <w:color w:val="1E5A78"/>
          <w:sz w:val="32"/>
          <w:szCs w:val="32"/>
        </w:rPr>
      </w:pPr>
    </w:p>
    <w:p w:rsidR="003E2D17" w:rsidRP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Georgia" w:hAnsi="Georgia" w:cs="Georgia"/>
          <w:color w:val="1E5A78"/>
          <w:sz w:val="24"/>
          <w:szCs w:val="32"/>
        </w:rPr>
      </w:pPr>
      <w:r w:rsidRPr="003E2D17">
        <w:rPr>
          <w:rFonts w:ascii="Georgia" w:hAnsi="Georgia" w:cs="Georgia"/>
          <w:color w:val="1E5A78"/>
          <w:sz w:val="24"/>
          <w:szCs w:val="32"/>
        </w:rPr>
        <w:t>Langues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-Bold" w:hAnsi="Helvetica-Bold" w:cs="Helvetica-Bold"/>
          <w:b/>
          <w:bCs/>
          <w:color w:val="333333"/>
        </w:rPr>
        <w:t xml:space="preserve">Allemand </w:t>
      </w:r>
      <w:r>
        <w:rPr>
          <w:rFonts w:ascii="Helvetica" w:hAnsi="Helvetica" w:cs="Helvetica"/>
          <w:color w:val="333333"/>
        </w:rPr>
        <w:t>Intermédiaire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666666"/>
        </w:rPr>
      </w:pPr>
      <w:r>
        <w:rPr>
          <w:rFonts w:ascii="Helvetica" w:hAnsi="Helvetica" w:cs="Helvetica"/>
          <w:color w:val="666666"/>
        </w:rPr>
        <w:t>BAC Franco-allemand ainsi qu’un stage dans la restauration à Francfort en Allemagne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3E2D17" w:rsidRP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Georgia" w:hAnsi="Georgia" w:cs="Georgia"/>
          <w:color w:val="1E5A78"/>
          <w:sz w:val="24"/>
          <w:szCs w:val="32"/>
        </w:rPr>
      </w:pPr>
      <w:r w:rsidRPr="003E2D17">
        <w:rPr>
          <w:rFonts w:ascii="Georgia" w:hAnsi="Georgia" w:cs="Georgia"/>
          <w:color w:val="1E5A78"/>
          <w:sz w:val="24"/>
          <w:szCs w:val="32"/>
        </w:rPr>
        <w:t>Centres d’intérêt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-Bold" w:hAnsi="Helvetica-Bold" w:cs="Helvetica-Bold"/>
          <w:b/>
          <w:bCs/>
          <w:color w:val="333333"/>
        </w:rPr>
      </w:pPr>
      <w:r>
        <w:rPr>
          <w:rFonts w:ascii="Helvetica-Bold" w:hAnsi="Helvetica-Bold" w:cs="Helvetica-Bold"/>
          <w:b/>
          <w:bCs/>
          <w:color w:val="333333"/>
        </w:rPr>
        <w:t>Équitation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Adhérente depuis 14 ans; bon niveau; compétions nationales et locales par équipe et</w:t>
      </w:r>
    </w:p>
    <w:p w:rsidR="003E2D17" w:rsidRDefault="003E2D17" w:rsidP="003E2D17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Individuelles</w:t>
      </w:r>
    </w:p>
    <w:p w:rsidR="003E2D17" w:rsidRPr="003E2D17" w:rsidRDefault="003E2D17">
      <w:pPr>
        <w:autoSpaceDE w:val="0"/>
        <w:autoSpaceDN w:val="0"/>
        <w:adjustRightInd w:val="0"/>
        <w:spacing w:line="240" w:lineRule="auto"/>
        <w:jc w:val="left"/>
        <w:rPr>
          <w:rFonts w:ascii="Georgia" w:hAnsi="Georgia" w:cs="Georgia"/>
          <w:color w:val="1E5A78"/>
          <w:sz w:val="32"/>
          <w:szCs w:val="32"/>
        </w:rPr>
      </w:pPr>
      <w:proofErr w:type="spellStart"/>
      <w:r>
        <w:rPr>
          <w:rFonts w:ascii="Helvetica-Bold" w:hAnsi="Helvetica-Bold" w:cs="Helvetica-Bold"/>
          <w:b/>
          <w:bCs/>
          <w:color w:val="333333"/>
        </w:rPr>
        <w:t>Zumba</w:t>
      </w:r>
      <w:proofErr w:type="spellEnd"/>
      <w:r>
        <w:rPr>
          <w:rFonts w:ascii="Helvetica-Bold" w:hAnsi="Helvetica-Bold" w:cs="Helvetica-Bold"/>
          <w:b/>
          <w:bCs/>
          <w:color w:val="333333"/>
        </w:rPr>
        <w:t>-Fitness</w:t>
      </w:r>
      <w:r w:rsidRPr="003E2D17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Adhérente depuis 2 ans pour le maintient et le loisir</w:t>
      </w:r>
    </w:p>
    <w:sectPr w:rsidR="003E2D17" w:rsidRPr="003E2D17" w:rsidSect="0065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0B3"/>
    <w:rsid w:val="003D2BC7"/>
    <w:rsid w:val="003E2D17"/>
    <w:rsid w:val="006530B3"/>
    <w:rsid w:val="0082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C7"/>
    <w:pPr>
      <w:spacing w:line="276" w:lineRule="auto"/>
      <w:jc w:val="both"/>
    </w:pPr>
    <w:rPr>
      <w:rFonts w:ascii="Calibri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D2BC7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3D2B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3D2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don.mari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1540</Characters>
  <Application>Microsoft Office Word</Application>
  <DocSecurity>0</DocSecurity>
  <Lines>12</Lines>
  <Paragraphs>3</Paragraphs>
  <ScaleCrop>false</ScaleCrop>
  <Company>AGF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NAUDON</cp:lastModifiedBy>
  <cp:revision>6</cp:revision>
  <cp:lastPrinted>2014-01-22T10:30:00Z</cp:lastPrinted>
  <dcterms:created xsi:type="dcterms:W3CDTF">2013-12-26T19:39:00Z</dcterms:created>
  <dcterms:modified xsi:type="dcterms:W3CDTF">2015-01-27T13:18:00Z</dcterms:modified>
</cp:coreProperties>
</file>