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CE" w:rsidRPr="009804CE" w:rsidRDefault="00110E80" w:rsidP="009804CE">
      <w:pPr>
        <w:autoSpaceDE w:val="0"/>
        <w:autoSpaceDN w:val="0"/>
        <w:adjustRightInd w:val="0"/>
        <w:spacing w:after="0" w:line="240" w:lineRule="auto"/>
        <w:ind w:right="5386"/>
        <w:rPr>
          <w:rFonts w:ascii="Arial" w:hAnsi="Arial" w:cs="Arial"/>
          <w:b/>
          <w:color w:val="000000" w:themeColor="text1"/>
          <w:sz w:val="6"/>
          <w:szCs w:val="6"/>
        </w:rPr>
      </w:pPr>
      <w:bookmarkStart w:id="0" w:name="_GoBack"/>
      <w:bookmarkEnd w:id="0"/>
      <w:r w:rsidRPr="009804CE">
        <w:rPr>
          <w:rFonts w:ascii="Arial" w:hAnsi="Arial" w:cs="Arial"/>
          <w:b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17F6840B" wp14:editId="673467EB">
            <wp:simplePos x="0" y="0"/>
            <wp:positionH relativeFrom="column">
              <wp:posOffset>4436290</wp:posOffset>
            </wp:positionH>
            <wp:positionV relativeFrom="paragraph">
              <wp:posOffset>-118745</wp:posOffset>
            </wp:positionV>
            <wp:extent cx="987879" cy="1152525"/>
            <wp:effectExtent l="152400" t="152400" r="346075" b="333375"/>
            <wp:wrapNone/>
            <wp:docPr id="3" name="Image 2" descr="Clé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émen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8693" cy="1153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45D" w:rsidRPr="00110E80" w:rsidRDefault="00753E75" w:rsidP="009804CE">
      <w:pPr>
        <w:autoSpaceDE w:val="0"/>
        <w:autoSpaceDN w:val="0"/>
        <w:adjustRightInd w:val="0"/>
        <w:spacing w:after="60" w:line="240" w:lineRule="auto"/>
        <w:ind w:right="3118"/>
        <w:rPr>
          <w:rFonts w:ascii="Arial" w:hAnsi="Arial" w:cs="Arial"/>
          <w:b/>
          <w:bCs/>
          <w:color w:val="000000" w:themeColor="text1"/>
          <w:sz w:val="20"/>
        </w:rPr>
      </w:pPr>
      <w:r w:rsidRPr="00110E80">
        <w:rPr>
          <w:rFonts w:ascii="Arial" w:hAnsi="Arial" w:cs="Arial"/>
          <w:b/>
          <w:color w:val="000000" w:themeColor="text1"/>
          <w:sz w:val="20"/>
        </w:rPr>
        <w:t>Clément PERNA</w:t>
      </w:r>
    </w:p>
    <w:p w:rsidR="003119E9" w:rsidRPr="00110E80" w:rsidRDefault="005E7E8F" w:rsidP="009804CE">
      <w:pPr>
        <w:autoSpaceDE w:val="0"/>
        <w:autoSpaceDN w:val="0"/>
        <w:adjustRightInd w:val="0"/>
        <w:spacing w:after="0"/>
        <w:ind w:right="3119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>1 rue Julien Duvivier</w:t>
      </w:r>
    </w:p>
    <w:p w:rsidR="00A3145D" w:rsidRPr="00110E80" w:rsidRDefault="009804CE" w:rsidP="009804CE">
      <w:pPr>
        <w:autoSpaceDE w:val="0"/>
        <w:autoSpaceDN w:val="0"/>
        <w:adjustRightInd w:val="0"/>
        <w:spacing w:after="0"/>
        <w:ind w:right="3119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>69003 Lyon</w:t>
      </w:r>
    </w:p>
    <w:p w:rsidR="003119E9" w:rsidRPr="00110E80" w:rsidRDefault="00BF1607" w:rsidP="009804CE">
      <w:pPr>
        <w:autoSpaceDE w:val="0"/>
        <w:autoSpaceDN w:val="0"/>
        <w:adjustRightInd w:val="0"/>
        <w:spacing w:after="0"/>
        <w:ind w:right="3119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>T</w:t>
      </w:r>
      <w:r w:rsidR="001C3D62" w:rsidRPr="00110E80">
        <w:rPr>
          <w:rFonts w:ascii="Arial" w:hAnsi="Arial" w:cs="Arial"/>
          <w:color w:val="333333"/>
          <w:sz w:val="20"/>
        </w:rPr>
        <w:t>é</w:t>
      </w:r>
      <w:r w:rsidRPr="00110E80">
        <w:rPr>
          <w:rFonts w:ascii="Arial" w:hAnsi="Arial" w:cs="Arial"/>
          <w:color w:val="333333"/>
          <w:sz w:val="20"/>
        </w:rPr>
        <w:t xml:space="preserve">l : </w:t>
      </w:r>
      <w:r w:rsidR="00A3145D" w:rsidRPr="00110E80">
        <w:rPr>
          <w:rFonts w:ascii="Arial" w:hAnsi="Arial" w:cs="Arial"/>
          <w:color w:val="333333"/>
          <w:sz w:val="20"/>
        </w:rPr>
        <w:t>06</w:t>
      </w:r>
      <w:r w:rsidRPr="00110E80">
        <w:rPr>
          <w:rFonts w:ascii="Arial" w:hAnsi="Arial" w:cs="Arial"/>
          <w:color w:val="333333"/>
          <w:sz w:val="20"/>
        </w:rPr>
        <w:t>.</w:t>
      </w:r>
      <w:r w:rsidR="00A3145D" w:rsidRPr="00110E80">
        <w:rPr>
          <w:rFonts w:ascii="Arial" w:hAnsi="Arial" w:cs="Arial"/>
          <w:color w:val="333333"/>
          <w:sz w:val="20"/>
        </w:rPr>
        <w:t>66</w:t>
      </w:r>
      <w:r w:rsidRPr="00110E80">
        <w:rPr>
          <w:rFonts w:ascii="Arial" w:hAnsi="Arial" w:cs="Arial"/>
          <w:color w:val="333333"/>
          <w:sz w:val="20"/>
        </w:rPr>
        <w:t>.</w:t>
      </w:r>
      <w:r w:rsidR="00A3145D" w:rsidRPr="00110E80">
        <w:rPr>
          <w:rFonts w:ascii="Arial" w:hAnsi="Arial" w:cs="Arial"/>
          <w:color w:val="333333"/>
          <w:sz w:val="20"/>
        </w:rPr>
        <w:t>12</w:t>
      </w:r>
      <w:r w:rsidRPr="00110E80">
        <w:rPr>
          <w:rFonts w:ascii="Arial" w:hAnsi="Arial" w:cs="Arial"/>
          <w:color w:val="333333"/>
          <w:sz w:val="20"/>
        </w:rPr>
        <w:t>.</w:t>
      </w:r>
      <w:r w:rsidR="00A3145D" w:rsidRPr="00110E80">
        <w:rPr>
          <w:rFonts w:ascii="Arial" w:hAnsi="Arial" w:cs="Arial"/>
          <w:color w:val="333333"/>
          <w:sz w:val="20"/>
        </w:rPr>
        <w:t>54</w:t>
      </w:r>
      <w:r w:rsidRPr="00110E80">
        <w:rPr>
          <w:rFonts w:ascii="Arial" w:hAnsi="Arial" w:cs="Arial"/>
          <w:color w:val="333333"/>
          <w:sz w:val="20"/>
        </w:rPr>
        <w:t>.</w:t>
      </w:r>
      <w:r w:rsidR="00A3145D" w:rsidRPr="00110E80">
        <w:rPr>
          <w:rFonts w:ascii="Arial" w:hAnsi="Arial" w:cs="Arial"/>
          <w:color w:val="333333"/>
          <w:sz w:val="20"/>
        </w:rPr>
        <w:t>74</w:t>
      </w:r>
    </w:p>
    <w:p w:rsidR="005E7E8F" w:rsidRPr="00110E80" w:rsidRDefault="005E7E8F" w:rsidP="009804CE">
      <w:pPr>
        <w:autoSpaceDE w:val="0"/>
        <w:autoSpaceDN w:val="0"/>
        <w:adjustRightInd w:val="0"/>
        <w:spacing w:after="0"/>
        <w:ind w:right="3119"/>
        <w:rPr>
          <w:rFonts w:ascii="Arial" w:hAnsi="Arial" w:cs="Arial"/>
          <w:bCs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>Email :</w:t>
      </w:r>
      <w:r w:rsidR="001030FD" w:rsidRPr="00110E80">
        <w:rPr>
          <w:rFonts w:ascii="Arial" w:hAnsi="Arial" w:cs="Arial"/>
          <w:color w:val="333333"/>
          <w:sz w:val="20"/>
        </w:rPr>
        <w:t xml:space="preserve"> </w:t>
      </w:r>
      <w:r w:rsidRPr="00110E80">
        <w:rPr>
          <w:rFonts w:ascii="Arial" w:hAnsi="Arial" w:cs="Arial"/>
          <w:bCs/>
          <w:color w:val="333333"/>
          <w:sz w:val="20"/>
        </w:rPr>
        <w:t>clem.pernaboyer@gmail.com</w:t>
      </w:r>
    </w:p>
    <w:p w:rsidR="007C3AA0" w:rsidRDefault="005E7E8F" w:rsidP="009804CE">
      <w:pPr>
        <w:autoSpaceDE w:val="0"/>
        <w:autoSpaceDN w:val="0"/>
        <w:adjustRightInd w:val="0"/>
        <w:spacing w:after="0"/>
        <w:ind w:right="3119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>Né</w:t>
      </w:r>
      <w:r w:rsidR="00DD69FE" w:rsidRPr="00110E80">
        <w:rPr>
          <w:rFonts w:ascii="Arial" w:hAnsi="Arial" w:cs="Arial"/>
          <w:color w:val="333333"/>
          <w:sz w:val="20"/>
        </w:rPr>
        <w:t xml:space="preserve"> le 30 décembre 1996 à </w:t>
      </w:r>
      <w:r w:rsidR="007C3AA0" w:rsidRPr="00110E80">
        <w:rPr>
          <w:rFonts w:ascii="Arial" w:hAnsi="Arial" w:cs="Arial"/>
          <w:color w:val="333333"/>
          <w:sz w:val="20"/>
        </w:rPr>
        <w:t>Lyon 3</w:t>
      </w:r>
      <w:r w:rsidR="007C3AA0" w:rsidRPr="00110E80">
        <w:rPr>
          <w:rFonts w:ascii="Arial" w:hAnsi="Arial" w:cs="Arial"/>
          <w:color w:val="333333"/>
          <w:sz w:val="20"/>
          <w:vertAlign w:val="superscript"/>
        </w:rPr>
        <w:t>ème</w:t>
      </w:r>
    </w:p>
    <w:p w:rsidR="001B0F0B" w:rsidRPr="00110E80" w:rsidRDefault="007C3AA0" w:rsidP="009804CE">
      <w:pPr>
        <w:autoSpaceDE w:val="0"/>
        <w:autoSpaceDN w:val="0"/>
        <w:adjustRightInd w:val="0"/>
        <w:spacing w:after="0"/>
        <w:ind w:right="3119"/>
        <w:rPr>
          <w:rFonts w:ascii="Arial" w:hAnsi="Arial" w:cs="Arial"/>
          <w:color w:val="333333"/>
          <w:sz w:val="20"/>
          <w:vertAlign w:val="superscript"/>
        </w:rPr>
      </w:pPr>
      <w:r>
        <w:rPr>
          <w:rFonts w:ascii="Arial" w:hAnsi="Arial" w:cs="Arial"/>
          <w:color w:val="333333"/>
          <w:sz w:val="20"/>
        </w:rPr>
        <w:t>Permis B</w:t>
      </w:r>
    </w:p>
    <w:p w:rsidR="009804CE" w:rsidRPr="009804CE" w:rsidRDefault="009804CE" w:rsidP="009804CE">
      <w:pPr>
        <w:autoSpaceDE w:val="0"/>
        <w:autoSpaceDN w:val="0"/>
        <w:adjustRightInd w:val="0"/>
        <w:spacing w:after="0" w:line="240" w:lineRule="auto"/>
        <w:ind w:right="5386"/>
        <w:jc w:val="right"/>
        <w:rPr>
          <w:rFonts w:ascii="Arial" w:hAnsi="Arial" w:cs="Arial"/>
          <w:color w:val="333333"/>
          <w:sz w:val="6"/>
          <w:szCs w:val="6"/>
        </w:rPr>
      </w:pPr>
    </w:p>
    <w:p w:rsidR="00B212D3" w:rsidRPr="003119E9" w:rsidRDefault="00B212D3" w:rsidP="00110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110E80" w:rsidRPr="007C3AA0" w:rsidRDefault="0093771F" w:rsidP="00EC7AC8">
      <w:pPr>
        <w:pBdr>
          <w:top w:val="single" w:sz="4" w:space="1" w:color="1F497D" w:themeColor="text2" w:shadow="1"/>
          <w:left w:val="single" w:sz="4" w:space="4" w:color="1F497D" w:themeColor="text2" w:shadow="1"/>
          <w:bottom w:val="single" w:sz="4" w:space="1" w:color="1F497D" w:themeColor="text2" w:shadow="1"/>
          <w:right w:val="single" w:sz="4" w:space="4" w:color="1F497D" w:themeColor="text2" w:shadow="1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 w:themeColor="text1"/>
          <w:sz w:val="32"/>
          <w:szCs w:val="28"/>
        </w:rPr>
      </w:pPr>
      <w:r>
        <w:rPr>
          <w:rFonts w:cs="Arial"/>
          <w:color w:val="000000" w:themeColor="text1"/>
          <w:sz w:val="32"/>
          <w:szCs w:val="28"/>
        </w:rPr>
        <w:t>LICENCE CONSEILLER, SOUSCRIPTEUR ET GESTIONNAIRE EN CONTRAT D’ASSURANCE</w:t>
      </w:r>
      <w:r w:rsidR="007C3AA0">
        <w:rPr>
          <w:rFonts w:cs="Arial"/>
          <w:color w:val="000000" w:themeColor="text1"/>
          <w:sz w:val="32"/>
          <w:szCs w:val="28"/>
        </w:rPr>
        <w:t xml:space="preserve"> EN ALTERNANCE</w:t>
      </w:r>
    </w:p>
    <w:p w:rsidR="0029077B" w:rsidRPr="00753E75" w:rsidRDefault="0029077B" w:rsidP="00A31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</w:p>
    <w:p w:rsidR="00BB35C3" w:rsidRPr="00110E80" w:rsidRDefault="00BB35C3" w:rsidP="00753E75">
      <w:pPr>
        <w:shd w:val="clear" w:color="auto" w:fill="1F497D" w:themeFill="text2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FFFFFF" w:themeColor="background1"/>
          <w:szCs w:val="24"/>
        </w:rPr>
      </w:pPr>
      <w:r w:rsidRPr="00110E80">
        <w:rPr>
          <w:rFonts w:ascii="Arial" w:hAnsi="Arial" w:cs="Arial"/>
          <w:b/>
          <w:bCs/>
          <w:color w:val="FFFFFF" w:themeColor="background1"/>
          <w:szCs w:val="24"/>
        </w:rPr>
        <w:t>EXPERIENCE PROFESSIONNELLE</w:t>
      </w:r>
    </w:p>
    <w:p w:rsidR="0054437F" w:rsidRPr="00110E80" w:rsidRDefault="0054437F" w:rsidP="00753E75">
      <w:pPr>
        <w:tabs>
          <w:tab w:val="left" w:pos="4536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454545"/>
          <w:sz w:val="20"/>
        </w:rPr>
      </w:pPr>
      <w:r w:rsidRPr="00110E80">
        <w:rPr>
          <w:rFonts w:ascii="Arial" w:hAnsi="Arial" w:cs="Arial"/>
          <w:b/>
          <w:bCs/>
          <w:color w:val="454545"/>
          <w:sz w:val="20"/>
        </w:rPr>
        <w:t xml:space="preserve">1 septembre 2014 – aujourd’hui </w:t>
      </w:r>
      <w:r w:rsidRPr="00110E80">
        <w:rPr>
          <w:rFonts w:ascii="Arial" w:hAnsi="Arial" w:cs="Arial"/>
          <w:b/>
          <w:bCs/>
          <w:color w:val="454545"/>
          <w:sz w:val="20"/>
        </w:rPr>
        <w:tab/>
        <w:t xml:space="preserve">Alternance </w:t>
      </w:r>
      <w:r w:rsidRPr="00110E80">
        <w:rPr>
          <w:rFonts w:ascii="Arial" w:hAnsi="Arial" w:cs="Arial"/>
          <w:b/>
          <w:bCs/>
          <w:color w:val="454545"/>
          <w:sz w:val="20"/>
        </w:rPr>
        <w:tab/>
        <w:t>BNP Paribas</w:t>
      </w:r>
    </w:p>
    <w:p w:rsidR="0054437F" w:rsidRPr="00110E80" w:rsidRDefault="0054437F" w:rsidP="0054437F">
      <w:pPr>
        <w:pStyle w:val="Paragraphedeliste"/>
        <w:numPr>
          <w:ilvl w:val="0"/>
          <w:numId w:val="8"/>
        </w:numPr>
        <w:tabs>
          <w:tab w:val="left" w:pos="4536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454545"/>
          <w:sz w:val="20"/>
        </w:rPr>
      </w:pPr>
      <w:r w:rsidRPr="00110E80">
        <w:rPr>
          <w:rFonts w:ascii="Arial" w:hAnsi="Arial" w:cs="Arial"/>
          <w:bCs/>
          <w:color w:val="454545"/>
          <w:sz w:val="20"/>
        </w:rPr>
        <w:t xml:space="preserve">Accueil en agence </w:t>
      </w:r>
    </w:p>
    <w:p w:rsidR="0054437F" w:rsidRPr="00110E80" w:rsidRDefault="0054437F" w:rsidP="0054437F">
      <w:pPr>
        <w:pStyle w:val="Paragraphedeliste"/>
        <w:numPr>
          <w:ilvl w:val="0"/>
          <w:numId w:val="8"/>
        </w:numPr>
        <w:tabs>
          <w:tab w:val="left" w:pos="4536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454545"/>
          <w:sz w:val="20"/>
        </w:rPr>
      </w:pPr>
      <w:r w:rsidRPr="00110E80">
        <w:rPr>
          <w:rFonts w:ascii="Arial" w:hAnsi="Arial" w:cs="Arial"/>
          <w:bCs/>
          <w:color w:val="454545"/>
          <w:sz w:val="20"/>
        </w:rPr>
        <w:t>RDV clientèle</w:t>
      </w:r>
    </w:p>
    <w:p w:rsidR="00110E80" w:rsidRPr="00110E80" w:rsidRDefault="00110E80" w:rsidP="0054437F">
      <w:pPr>
        <w:pStyle w:val="Paragraphedeliste"/>
        <w:numPr>
          <w:ilvl w:val="0"/>
          <w:numId w:val="8"/>
        </w:numPr>
        <w:tabs>
          <w:tab w:val="left" w:pos="4536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454545"/>
          <w:sz w:val="20"/>
        </w:rPr>
      </w:pPr>
      <w:r w:rsidRPr="00110E80">
        <w:rPr>
          <w:rFonts w:ascii="Arial" w:hAnsi="Arial" w:cs="Arial"/>
          <w:bCs/>
          <w:color w:val="454545"/>
          <w:sz w:val="20"/>
        </w:rPr>
        <w:t>Suivi de la relation client</w:t>
      </w:r>
    </w:p>
    <w:p w:rsidR="00A3145D" w:rsidRPr="00B343A0" w:rsidRDefault="00BB35C3" w:rsidP="00B343A0">
      <w:pPr>
        <w:pStyle w:val="Paragraphedeliste"/>
        <w:numPr>
          <w:ilvl w:val="0"/>
          <w:numId w:val="19"/>
        </w:numPr>
        <w:tabs>
          <w:tab w:val="left" w:pos="4536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454545"/>
          <w:sz w:val="20"/>
        </w:rPr>
      </w:pPr>
      <w:r w:rsidRPr="00B343A0">
        <w:rPr>
          <w:rFonts w:ascii="Arial" w:hAnsi="Arial" w:cs="Arial"/>
          <w:b/>
          <w:bCs/>
          <w:color w:val="454545"/>
          <w:sz w:val="20"/>
        </w:rPr>
        <w:t>J</w:t>
      </w:r>
      <w:r w:rsidR="00A3145D" w:rsidRPr="00B343A0">
        <w:rPr>
          <w:rFonts w:ascii="Arial" w:hAnsi="Arial" w:cs="Arial"/>
          <w:b/>
          <w:bCs/>
          <w:color w:val="454545"/>
          <w:sz w:val="20"/>
        </w:rPr>
        <w:t xml:space="preserve">uin 2013 - 29 </w:t>
      </w:r>
      <w:r w:rsidRPr="00B343A0">
        <w:rPr>
          <w:rFonts w:ascii="Arial" w:hAnsi="Arial" w:cs="Arial"/>
          <w:b/>
          <w:bCs/>
          <w:color w:val="454545"/>
          <w:sz w:val="20"/>
        </w:rPr>
        <w:t>J</w:t>
      </w:r>
      <w:r w:rsidR="00A3145D" w:rsidRPr="00B343A0">
        <w:rPr>
          <w:rFonts w:ascii="Arial" w:hAnsi="Arial" w:cs="Arial"/>
          <w:b/>
          <w:bCs/>
          <w:color w:val="454545"/>
          <w:sz w:val="20"/>
        </w:rPr>
        <w:t>uin 2013</w:t>
      </w:r>
      <w:r w:rsidR="001F5EE1" w:rsidRPr="00B343A0">
        <w:rPr>
          <w:rFonts w:ascii="Arial" w:hAnsi="Arial" w:cs="Arial"/>
          <w:b/>
          <w:bCs/>
          <w:color w:val="454545"/>
          <w:sz w:val="20"/>
        </w:rPr>
        <w:tab/>
        <w:t>Stag</w:t>
      </w:r>
      <w:r w:rsidR="00753E75" w:rsidRPr="00B343A0">
        <w:rPr>
          <w:rFonts w:ascii="Arial" w:hAnsi="Arial" w:cs="Arial"/>
          <w:b/>
          <w:bCs/>
          <w:color w:val="454545"/>
          <w:sz w:val="20"/>
        </w:rPr>
        <w:t>e</w:t>
      </w:r>
      <w:r w:rsidR="001F5EE1" w:rsidRPr="00B343A0">
        <w:rPr>
          <w:rFonts w:ascii="Arial" w:hAnsi="Arial" w:cs="Arial"/>
          <w:b/>
          <w:bCs/>
          <w:color w:val="454545"/>
          <w:sz w:val="20"/>
        </w:rPr>
        <w:tab/>
      </w:r>
      <w:r w:rsidR="001F5EE1" w:rsidRPr="00B343A0">
        <w:rPr>
          <w:rFonts w:ascii="Arial" w:hAnsi="Arial" w:cs="Arial"/>
          <w:b/>
          <w:color w:val="333333"/>
          <w:sz w:val="20"/>
        </w:rPr>
        <w:t>Journal Le Progrès, Lyon</w:t>
      </w:r>
    </w:p>
    <w:p w:rsidR="0054437F" w:rsidRPr="00110E80" w:rsidRDefault="00A3145D" w:rsidP="0054437F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right" w:pos="9072"/>
        </w:tabs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>Vente sur stand en partenariat avec le PMU et la Française Des Jeux</w:t>
      </w:r>
    </w:p>
    <w:p w:rsidR="00A3145D" w:rsidRPr="00110E80" w:rsidRDefault="00A3145D" w:rsidP="0054437F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right" w:pos="9072"/>
        </w:tabs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>Prospection</w:t>
      </w:r>
      <w:r w:rsidR="004314E9" w:rsidRPr="00110E80">
        <w:rPr>
          <w:rFonts w:ascii="Arial" w:hAnsi="Arial" w:cs="Arial"/>
          <w:color w:val="333333"/>
          <w:sz w:val="20"/>
        </w:rPr>
        <w:t xml:space="preserve"> </w:t>
      </w:r>
      <w:r w:rsidR="00BB35C3" w:rsidRPr="00110E80">
        <w:rPr>
          <w:rFonts w:ascii="Arial" w:hAnsi="Arial" w:cs="Arial"/>
          <w:color w:val="333333"/>
          <w:sz w:val="20"/>
        </w:rPr>
        <w:t xml:space="preserve">sur </w:t>
      </w:r>
      <w:r w:rsidR="004314E9" w:rsidRPr="00110E80">
        <w:rPr>
          <w:rFonts w:ascii="Arial" w:hAnsi="Arial" w:cs="Arial"/>
          <w:color w:val="333333"/>
          <w:sz w:val="20"/>
        </w:rPr>
        <w:t xml:space="preserve"> Lyon </w:t>
      </w:r>
      <w:r w:rsidR="00B51BD3" w:rsidRPr="00110E80">
        <w:rPr>
          <w:rFonts w:ascii="Arial" w:hAnsi="Arial" w:cs="Arial"/>
          <w:color w:val="333333"/>
          <w:sz w:val="20"/>
        </w:rPr>
        <w:t xml:space="preserve">pour trouver des </w:t>
      </w:r>
      <w:r w:rsidR="001C3D62" w:rsidRPr="00110E80">
        <w:rPr>
          <w:rFonts w:ascii="Arial" w:hAnsi="Arial" w:cs="Arial"/>
          <w:color w:val="333333"/>
          <w:sz w:val="20"/>
        </w:rPr>
        <w:t>distributeurs de journaux</w:t>
      </w:r>
    </w:p>
    <w:p w:rsidR="0054437F" w:rsidRPr="00110E80" w:rsidRDefault="0054437F" w:rsidP="0054437F">
      <w:pPr>
        <w:tabs>
          <w:tab w:val="left" w:pos="4536"/>
          <w:tab w:val="left" w:pos="5670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color w:val="333333"/>
          <w:sz w:val="20"/>
        </w:rPr>
      </w:pPr>
    </w:p>
    <w:p w:rsidR="00A3145D" w:rsidRPr="00110E80" w:rsidRDefault="00BB35C3" w:rsidP="0054437F">
      <w:pPr>
        <w:pStyle w:val="Paragraphedeliste"/>
        <w:numPr>
          <w:ilvl w:val="0"/>
          <w:numId w:val="16"/>
        </w:numPr>
        <w:tabs>
          <w:tab w:val="left" w:pos="4536"/>
          <w:tab w:val="left" w:pos="5670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454545"/>
          <w:sz w:val="20"/>
        </w:rPr>
      </w:pPr>
      <w:r w:rsidRPr="00110E80">
        <w:rPr>
          <w:rFonts w:ascii="Arial" w:hAnsi="Arial" w:cs="Arial"/>
          <w:b/>
          <w:bCs/>
          <w:color w:val="454545"/>
          <w:sz w:val="20"/>
        </w:rPr>
        <w:t>N</w:t>
      </w:r>
      <w:r w:rsidR="00A3145D" w:rsidRPr="00110E80">
        <w:rPr>
          <w:rFonts w:ascii="Arial" w:hAnsi="Arial" w:cs="Arial"/>
          <w:b/>
          <w:bCs/>
          <w:color w:val="454545"/>
          <w:sz w:val="20"/>
        </w:rPr>
        <w:t xml:space="preserve">ovembre 2012 - 22 </w:t>
      </w:r>
      <w:r w:rsidRPr="00110E80">
        <w:rPr>
          <w:rFonts w:ascii="Arial" w:hAnsi="Arial" w:cs="Arial"/>
          <w:b/>
          <w:bCs/>
          <w:color w:val="454545"/>
          <w:sz w:val="20"/>
        </w:rPr>
        <w:t>D</w:t>
      </w:r>
      <w:r w:rsidR="00A3145D" w:rsidRPr="00110E80">
        <w:rPr>
          <w:rFonts w:ascii="Arial" w:hAnsi="Arial" w:cs="Arial"/>
          <w:b/>
          <w:bCs/>
          <w:color w:val="454545"/>
          <w:sz w:val="20"/>
        </w:rPr>
        <w:t>écembre 2012</w:t>
      </w:r>
      <w:r w:rsidR="00753E75" w:rsidRPr="00110E80">
        <w:rPr>
          <w:rFonts w:ascii="Arial" w:hAnsi="Arial" w:cs="Arial"/>
          <w:b/>
          <w:bCs/>
          <w:color w:val="454545"/>
          <w:sz w:val="20"/>
        </w:rPr>
        <w:tab/>
        <w:t>Stage</w:t>
      </w:r>
      <w:r w:rsidR="001F5EE1" w:rsidRPr="00110E80">
        <w:rPr>
          <w:rFonts w:ascii="Arial" w:hAnsi="Arial" w:cs="Arial"/>
          <w:b/>
          <w:bCs/>
          <w:color w:val="454545"/>
          <w:sz w:val="20"/>
        </w:rPr>
        <w:tab/>
      </w:r>
      <w:r w:rsidR="001F5EE1" w:rsidRPr="00110E80">
        <w:rPr>
          <w:rFonts w:ascii="Arial" w:hAnsi="Arial" w:cs="Arial"/>
          <w:b/>
          <w:bCs/>
          <w:color w:val="454545"/>
          <w:sz w:val="20"/>
        </w:rPr>
        <w:tab/>
      </w:r>
      <w:r w:rsidR="00A3145D" w:rsidRPr="00110E80">
        <w:rPr>
          <w:rFonts w:ascii="Arial" w:hAnsi="Arial" w:cs="Arial"/>
          <w:b/>
          <w:color w:val="333333"/>
          <w:sz w:val="20"/>
        </w:rPr>
        <w:t xml:space="preserve">Journal </w:t>
      </w:r>
      <w:r w:rsidR="00AC0CFD" w:rsidRPr="00110E80">
        <w:rPr>
          <w:rFonts w:ascii="Arial" w:hAnsi="Arial" w:cs="Arial"/>
          <w:b/>
          <w:color w:val="333333"/>
          <w:sz w:val="20"/>
        </w:rPr>
        <w:t>L</w:t>
      </w:r>
      <w:r w:rsidR="00A3145D" w:rsidRPr="00110E80">
        <w:rPr>
          <w:rFonts w:ascii="Arial" w:hAnsi="Arial" w:cs="Arial"/>
          <w:b/>
          <w:color w:val="333333"/>
          <w:sz w:val="20"/>
        </w:rPr>
        <w:t>e Progrès</w:t>
      </w:r>
      <w:r w:rsidR="00AC0CFD" w:rsidRPr="00110E80">
        <w:rPr>
          <w:rFonts w:ascii="Arial" w:hAnsi="Arial" w:cs="Arial"/>
          <w:b/>
          <w:color w:val="333333"/>
          <w:sz w:val="20"/>
        </w:rPr>
        <w:t>,</w:t>
      </w:r>
      <w:r w:rsidR="00B51BD3" w:rsidRPr="00110E80">
        <w:rPr>
          <w:rFonts w:ascii="Arial" w:hAnsi="Arial" w:cs="Arial"/>
          <w:b/>
          <w:color w:val="333333"/>
          <w:sz w:val="20"/>
        </w:rPr>
        <w:t xml:space="preserve"> </w:t>
      </w:r>
      <w:r w:rsidR="00FC3C23" w:rsidRPr="00110E80">
        <w:rPr>
          <w:rFonts w:ascii="Arial" w:hAnsi="Arial" w:cs="Arial"/>
          <w:b/>
          <w:color w:val="333333"/>
          <w:sz w:val="20"/>
        </w:rPr>
        <w:t>Lyon</w:t>
      </w:r>
    </w:p>
    <w:p w:rsidR="00A3145D" w:rsidRPr="00110E80" w:rsidRDefault="00FC3C23" w:rsidP="0054437F">
      <w:pPr>
        <w:pStyle w:val="Paragraphedeliste"/>
        <w:numPr>
          <w:ilvl w:val="0"/>
          <w:numId w:val="13"/>
        </w:numPr>
        <w:tabs>
          <w:tab w:val="left" w:pos="4536"/>
          <w:tab w:val="left" w:pos="5670"/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>Vente au marché de N</w:t>
      </w:r>
      <w:r w:rsidR="00A3145D" w:rsidRPr="00110E80">
        <w:rPr>
          <w:rFonts w:ascii="Arial" w:hAnsi="Arial" w:cs="Arial"/>
          <w:color w:val="333333"/>
          <w:sz w:val="20"/>
        </w:rPr>
        <w:t>oël</w:t>
      </w:r>
    </w:p>
    <w:p w:rsidR="00A3145D" w:rsidRPr="00110E80" w:rsidRDefault="00A3145D" w:rsidP="00753E75">
      <w:pPr>
        <w:tabs>
          <w:tab w:val="left" w:pos="4536"/>
          <w:tab w:val="left" w:pos="5670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</w:rPr>
      </w:pPr>
    </w:p>
    <w:p w:rsidR="00AC0CFD" w:rsidRPr="00110E80" w:rsidRDefault="00BB35C3" w:rsidP="00753E75">
      <w:pPr>
        <w:tabs>
          <w:tab w:val="left" w:pos="4536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454545"/>
          <w:sz w:val="20"/>
        </w:rPr>
      </w:pPr>
      <w:r w:rsidRPr="00110E80">
        <w:rPr>
          <w:rFonts w:ascii="Arial" w:hAnsi="Arial" w:cs="Arial"/>
          <w:b/>
          <w:bCs/>
          <w:color w:val="454545"/>
          <w:sz w:val="20"/>
        </w:rPr>
        <w:t>M</w:t>
      </w:r>
      <w:r w:rsidR="00A3145D" w:rsidRPr="00110E80">
        <w:rPr>
          <w:rFonts w:ascii="Arial" w:hAnsi="Arial" w:cs="Arial"/>
          <w:b/>
          <w:bCs/>
          <w:color w:val="454545"/>
          <w:sz w:val="20"/>
        </w:rPr>
        <w:t>ai 2012 - juin 2012</w:t>
      </w:r>
      <w:r w:rsidR="001F5EE1" w:rsidRPr="00110E80">
        <w:rPr>
          <w:rFonts w:ascii="Arial" w:hAnsi="Arial" w:cs="Arial"/>
          <w:b/>
          <w:bCs/>
          <w:color w:val="454545"/>
          <w:sz w:val="20"/>
        </w:rPr>
        <w:tab/>
      </w:r>
      <w:r w:rsidR="00753E75" w:rsidRPr="00110E80">
        <w:rPr>
          <w:rFonts w:ascii="Arial" w:hAnsi="Arial" w:cs="Arial"/>
          <w:b/>
          <w:color w:val="333333"/>
          <w:sz w:val="20"/>
        </w:rPr>
        <w:t>Stage</w:t>
      </w:r>
      <w:r w:rsidR="00A3145D" w:rsidRPr="00110E80">
        <w:rPr>
          <w:rFonts w:ascii="Arial" w:hAnsi="Arial" w:cs="Arial"/>
          <w:b/>
          <w:color w:val="333333"/>
          <w:sz w:val="20"/>
        </w:rPr>
        <w:t xml:space="preserve"> </w:t>
      </w:r>
      <w:r w:rsidR="001F5EE1" w:rsidRPr="00110E80">
        <w:rPr>
          <w:rFonts w:ascii="Arial" w:hAnsi="Arial" w:cs="Arial"/>
          <w:b/>
          <w:color w:val="333333"/>
          <w:sz w:val="20"/>
        </w:rPr>
        <w:tab/>
      </w:r>
      <w:r w:rsidR="00A3145D" w:rsidRPr="00110E80">
        <w:rPr>
          <w:rFonts w:ascii="Arial" w:hAnsi="Arial" w:cs="Arial"/>
          <w:b/>
          <w:color w:val="333333"/>
          <w:sz w:val="20"/>
        </w:rPr>
        <w:t>G</w:t>
      </w:r>
      <w:r w:rsidR="001C3D62" w:rsidRPr="00110E80">
        <w:rPr>
          <w:rFonts w:ascii="Arial" w:hAnsi="Arial" w:cs="Arial"/>
          <w:b/>
          <w:color w:val="333333"/>
          <w:sz w:val="20"/>
        </w:rPr>
        <w:t>EMDIS</w:t>
      </w:r>
      <w:r w:rsidR="001F5EE1" w:rsidRPr="00110E80">
        <w:rPr>
          <w:rFonts w:ascii="Arial" w:hAnsi="Arial" w:cs="Arial"/>
          <w:b/>
          <w:color w:val="333333"/>
          <w:sz w:val="20"/>
        </w:rPr>
        <w:t>, Saint Laurent de Mure</w:t>
      </w:r>
    </w:p>
    <w:p w:rsidR="00A3145D" w:rsidRPr="00110E80" w:rsidRDefault="001F5EE1" w:rsidP="0054437F">
      <w:pPr>
        <w:pStyle w:val="Paragraphedeliste"/>
        <w:numPr>
          <w:ilvl w:val="0"/>
          <w:numId w:val="10"/>
        </w:numPr>
        <w:tabs>
          <w:tab w:val="left" w:pos="4536"/>
          <w:tab w:val="left" w:pos="5670"/>
          <w:tab w:val="righ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>Suivi clientèle</w:t>
      </w:r>
      <w:r w:rsidRPr="00110E80">
        <w:rPr>
          <w:rFonts w:ascii="Arial" w:hAnsi="Arial" w:cs="Arial"/>
          <w:b/>
          <w:color w:val="333333"/>
          <w:sz w:val="20"/>
        </w:rPr>
        <w:tab/>
      </w:r>
      <w:r w:rsidRPr="00110E80">
        <w:rPr>
          <w:rFonts w:ascii="Arial" w:hAnsi="Arial" w:cs="Arial"/>
          <w:b/>
          <w:color w:val="333333"/>
          <w:sz w:val="20"/>
        </w:rPr>
        <w:tab/>
      </w:r>
      <w:r w:rsidRPr="00110E80">
        <w:rPr>
          <w:rFonts w:ascii="Arial" w:hAnsi="Arial" w:cs="Arial"/>
          <w:b/>
          <w:color w:val="333333"/>
          <w:sz w:val="20"/>
        </w:rPr>
        <w:tab/>
        <w:t>Grossiste en électroménager</w:t>
      </w:r>
    </w:p>
    <w:p w:rsidR="00A3145D" w:rsidRPr="00110E80" w:rsidRDefault="00A3145D" w:rsidP="0054437F">
      <w:pPr>
        <w:pStyle w:val="Paragraphedeliste"/>
        <w:numPr>
          <w:ilvl w:val="0"/>
          <w:numId w:val="10"/>
        </w:numPr>
        <w:tabs>
          <w:tab w:val="left" w:pos="4536"/>
          <w:tab w:val="left" w:pos="5670"/>
          <w:tab w:val="right" w:pos="9072"/>
        </w:tabs>
        <w:autoSpaceDE w:val="0"/>
        <w:autoSpaceDN w:val="0"/>
        <w:adjustRightInd w:val="0"/>
        <w:spacing w:after="120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>Prospection physique</w:t>
      </w:r>
      <w:r w:rsidR="00B94DE2" w:rsidRPr="00110E80">
        <w:rPr>
          <w:rFonts w:ascii="Arial" w:hAnsi="Arial" w:cs="Arial"/>
          <w:color w:val="333333"/>
          <w:sz w:val="20"/>
        </w:rPr>
        <w:t xml:space="preserve"> avec un commercial</w:t>
      </w:r>
    </w:p>
    <w:p w:rsidR="00B94DE2" w:rsidRPr="00110E80" w:rsidRDefault="00B94DE2" w:rsidP="00753E75">
      <w:pPr>
        <w:tabs>
          <w:tab w:val="left" w:pos="4536"/>
          <w:tab w:val="left" w:pos="5670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</w:rPr>
      </w:pPr>
    </w:p>
    <w:p w:rsidR="00B94DE2" w:rsidRPr="00110E80" w:rsidRDefault="001C3D62" w:rsidP="00753E75">
      <w:pPr>
        <w:tabs>
          <w:tab w:val="left" w:pos="1134"/>
          <w:tab w:val="left" w:pos="4536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454545"/>
          <w:sz w:val="20"/>
        </w:rPr>
      </w:pPr>
      <w:r w:rsidRPr="00110E80">
        <w:rPr>
          <w:rFonts w:ascii="Arial" w:hAnsi="Arial" w:cs="Arial"/>
          <w:b/>
          <w:bCs/>
          <w:color w:val="454545"/>
          <w:sz w:val="20"/>
        </w:rPr>
        <w:t>N</w:t>
      </w:r>
      <w:r w:rsidR="00A3145D" w:rsidRPr="00110E80">
        <w:rPr>
          <w:rFonts w:ascii="Arial" w:hAnsi="Arial" w:cs="Arial"/>
          <w:b/>
          <w:bCs/>
          <w:color w:val="454545"/>
          <w:sz w:val="20"/>
        </w:rPr>
        <w:t xml:space="preserve">ovembre 2011 - </w:t>
      </w:r>
      <w:r w:rsidRPr="00110E80">
        <w:rPr>
          <w:rFonts w:ascii="Arial" w:hAnsi="Arial" w:cs="Arial"/>
          <w:b/>
          <w:bCs/>
          <w:color w:val="454545"/>
          <w:sz w:val="20"/>
        </w:rPr>
        <w:t>D</w:t>
      </w:r>
      <w:r w:rsidR="00A3145D" w:rsidRPr="00110E80">
        <w:rPr>
          <w:rFonts w:ascii="Arial" w:hAnsi="Arial" w:cs="Arial"/>
          <w:b/>
          <w:bCs/>
          <w:color w:val="454545"/>
          <w:sz w:val="20"/>
        </w:rPr>
        <w:t>écembre 2011</w:t>
      </w:r>
      <w:r w:rsidR="001F5EE1" w:rsidRPr="00110E80">
        <w:rPr>
          <w:rFonts w:ascii="Arial" w:hAnsi="Arial" w:cs="Arial"/>
          <w:b/>
          <w:bCs/>
          <w:color w:val="454545"/>
          <w:sz w:val="20"/>
        </w:rPr>
        <w:tab/>
      </w:r>
      <w:r w:rsidR="00753E75" w:rsidRPr="00110E80">
        <w:rPr>
          <w:rFonts w:ascii="Arial" w:hAnsi="Arial" w:cs="Arial"/>
          <w:b/>
          <w:color w:val="333333"/>
          <w:sz w:val="20"/>
        </w:rPr>
        <w:t>Stage</w:t>
      </w:r>
      <w:r w:rsidR="00A3145D" w:rsidRPr="00110E80">
        <w:rPr>
          <w:rFonts w:ascii="Arial" w:hAnsi="Arial" w:cs="Arial"/>
          <w:b/>
          <w:color w:val="333333"/>
          <w:sz w:val="20"/>
        </w:rPr>
        <w:t xml:space="preserve"> </w:t>
      </w:r>
      <w:r w:rsidR="001F5EE1" w:rsidRPr="00110E80">
        <w:rPr>
          <w:rFonts w:ascii="Arial" w:hAnsi="Arial" w:cs="Arial"/>
          <w:b/>
          <w:color w:val="333333"/>
          <w:sz w:val="20"/>
        </w:rPr>
        <w:tab/>
      </w:r>
      <w:r w:rsidR="00A3145D" w:rsidRPr="00110E80">
        <w:rPr>
          <w:rFonts w:ascii="Arial" w:hAnsi="Arial" w:cs="Arial"/>
          <w:b/>
          <w:color w:val="333333"/>
          <w:sz w:val="20"/>
        </w:rPr>
        <w:t>G</w:t>
      </w:r>
      <w:r w:rsidRPr="00110E80">
        <w:rPr>
          <w:rFonts w:ascii="Arial" w:hAnsi="Arial" w:cs="Arial"/>
          <w:b/>
          <w:color w:val="333333"/>
          <w:sz w:val="20"/>
        </w:rPr>
        <w:t>EMDIS</w:t>
      </w:r>
      <w:r w:rsidR="001F5EE1" w:rsidRPr="00110E80">
        <w:rPr>
          <w:rFonts w:ascii="Arial" w:hAnsi="Arial" w:cs="Arial"/>
          <w:b/>
          <w:color w:val="333333"/>
          <w:sz w:val="20"/>
        </w:rPr>
        <w:t>,</w:t>
      </w:r>
      <w:r w:rsidR="00503774" w:rsidRPr="00110E80">
        <w:rPr>
          <w:rFonts w:ascii="Arial" w:hAnsi="Arial" w:cs="Arial"/>
          <w:b/>
          <w:color w:val="333333"/>
          <w:sz w:val="20"/>
        </w:rPr>
        <w:t xml:space="preserve"> </w:t>
      </w:r>
      <w:r w:rsidR="00B94DE2" w:rsidRPr="00110E80">
        <w:rPr>
          <w:rFonts w:ascii="Arial" w:hAnsi="Arial" w:cs="Arial"/>
          <w:b/>
          <w:color w:val="333333"/>
          <w:sz w:val="20"/>
        </w:rPr>
        <w:t>Saint Laurent de Mure</w:t>
      </w:r>
    </w:p>
    <w:p w:rsidR="00A3145D" w:rsidRPr="00110E80" w:rsidRDefault="00B94DE2" w:rsidP="00110E80">
      <w:pPr>
        <w:pStyle w:val="Paragraphedeliste"/>
        <w:numPr>
          <w:ilvl w:val="0"/>
          <w:numId w:val="11"/>
        </w:numPr>
        <w:tabs>
          <w:tab w:val="left" w:pos="1134"/>
          <w:tab w:val="left" w:pos="4536"/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33333"/>
        </w:rPr>
      </w:pPr>
      <w:r w:rsidRPr="00110E80">
        <w:rPr>
          <w:rFonts w:ascii="Arial" w:hAnsi="Arial" w:cs="Arial"/>
          <w:color w:val="333333"/>
          <w:sz w:val="20"/>
        </w:rPr>
        <w:t>Tâ</w:t>
      </w:r>
      <w:r w:rsidR="00A3145D" w:rsidRPr="00110E80">
        <w:rPr>
          <w:rFonts w:ascii="Arial" w:hAnsi="Arial" w:cs="Arial"/>
          <w:color w:val="333333"/>
          <w:sz w:val="20"/>
        </w:rPr>
        <w:t>ches administratives</w:t>
      </w:r>
      <w:r w:rsidRPr="00110E80">
        <w:rPr>
          <w:rFonts w:ascii="Arial" w:hAnsi="Arial" w:cs="Arial"/>
          <w:color w:val="333333"/>
          <w:sz w:val="20"/>
        </w:rPr>
        <w:t xml:space="preserve">. </w:t>
      </w:r>
      <w:r w:rsidR="001F5EE1" w:rsidRPr="00110E80">
        <w:rPr>
          <w:rFonts w:ascii="Arial" w:hAnsi="Arial" w:cs="Arial"/>
          <w:color w:val="333333"/>
          <w:sz w:val="20"/>
        </w:rPr>
        <w:tab/>
      </w:r>
      <w:r w:rsidR="001F5EE1" w:rsidRPr="00110E80">
        <w:rPr>
          <w:rFonts w:ascii="Arial" w:hAnsi="Arial" w:cs="Arial"/>
          <w:color w:val="333333"/>
          <w:sz w:val="20"/>
        </w:rPr>
        <w:tab/>
      </w:r>
      <w:r w:rsidR="001F5EE1" w:rsidRPr="00110E80">
        <w:rPr>
          <w:rFonts w:ascii="Arial" w:hAnsi="Arial" w:cs="Arial"/>
          <w:b/>
          <w:color w:val="333333"/>
          <w:sz w:val="20"/>
        </w:rPr>
        <w:t>Grossiste en électroménager</w:t>
      </w:r>
    </w:p>
    <w:p w:rsidR="00BB35C3" w:rsidRPr="00110E80" w:rsidRDefault="00BB35C3" w:rsidP="00753E75">
      <w:pPr>
        <w:shd w:val="clear" w:color="auto" w:fill="1F497D" w:themeFill="text2"/>
        <w:tabs>
          <w:tab w:val="left" w:pos="1134"/>
          <w:tab w:val="left" w:pos="4253"/>
          <w:tab w:val="left" w:pos="5670"/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color w:val="FFFFFF" w:themeColor="background1"/>
          <w:sz w:val="24"/>
          <w:szCs w:val="24"/>
        </w:rPr>
      </w:pPr>
      <w:r w:rsidRPr="00110E80">
        <w:rPr>
          <w:rFonts w:ascii="Arial" w:hAnsi="Arial" w:cs="Arial"/>
          <w:b/>
          <w:bCs/>
          <w:color w:val="FFFFFF" w:themeColor="background1"/>
          <w:szCs w:val="24"/>
          <w:shd w:val="clear" w:color="auto" w:fill="1F497D" w:themeFill="text2"/>
        </w:rPr>
        <w:t>FORMATION</w:t>
      </w:r>
      <w:r w:rsidR="00AC0CFD" w:rsidRPr="00887323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1F497D" w:themeFill="text2"/>
        </w:rPr>
        <w:tab/>
      </w:r>
    </w:p>
    <w:p w:rsidR="0054437F" w:rsidRPr="00110E80" w:rsidRDefault="0054437F" w:rsidP="00753E75">
      <w:pPr>
        <w:tabs>
          <w:tab w:val="left" w:pos="1134"/>
          <w:tab w:val="left" w:pos="4253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454545"/>
          <w:sz w:val="20"/>
        </w:rPr>
      </w:pPr>
      <w:r w:rsidRPr="00110E80">
        <w:rPr>
          <w:rFonts w:ascii="Arial" w:hAnsi="Arial" w:cs="Arial"/>
          <w:b/>
          <w:bCs/>
          <w:color w:val="454545"/>
          <w:sz w:val="20"/>
        </w:rPr>
        <w:t xml:space="preserve">Septembre 2014 à aujourd’hui </w:t>
      </w:r>
    </w:p>
    <w:p w:rsidR="0054437F" w:rsidRPr="00110E80" w:rsidRDefault="0054437F" w:rsidP="0054437F">
      <w:pPr>
        <w:pStyle w:val="Paragraphedeliste"/>
        <w:numPr>
          <w:ilvl w:val="0"/>
          <w:numId w:val="11"/>
        </w:numPr>
        <w:tabs>
          <w:tab w:val="left" w:pos="1134"/>
          <w:tab w:val="left" w:pos="4253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454545"/>
          <w:sz w:val="20"/>
        </w:rPr>
      </w:pPr>
      <w:r w:rsidRPr="00110E80">
        <w:rPr>
          <w:rFonts w:ascii="Arial" w:hAnsi="Arial" w:cs="Arial"/>
          <w:b/>
          <w:bCs/>
          <w:color w:val="454545"/>
          <w:sz w:val="20"/>
        </w:rPr>
        <w:t xml:space="preserve">BTS Banque </w:t>
      </w:r>
    </w:p>
    <w:p w:rsidR="00110E80" w:rsidRPr="00110E80" w:rsidRDefault="0054437F" w:rsidP="00110E80">
      <w:pPr>
        <w:pStyle w:val="Paragraphedeliste"/>
        <w:tabs>
          <w:tab w:val="left" w:pos="1134"/>
          <w:tab w:val="left" w:pos="4253"/>
          <w:tab w:val="right" w:pos="9072"/>
        </w:tabs>
        <w:autoSpaceDE w:val="0"/>
        <w:autoSpaceDN w:val="0"/>
        <w:adjustRightInd w:val="0"/>
        <w:spacing w:after="60" w:line="240" w:lineRule="auto"/>
        <w:ind w:left="643"/>
        <w:rPr>
          <w:rFonts w:ascii="Arial" w:hAnsi="Arial" w:cs="Arial"/>
          <w:bCs/>
          <w:color w:val="454545"/>
          <w:sz w:val="20"/>
        </w:rPr>
      </w:pPr>
      <w:proofErr w:type="spellStart"/>
      <w:r w:rsidRPr="00110E80">
        <w:rPr>
          <w:rFonts w:ascii="Arial" w:hAnsi="Arial" w:cs="Arial"/>
          <w:bCs/>
          <w:color w:val="454545"/>
          <w:sz w:val="20"/>
        </w:rPr>
        <w:t>Gretat</w:t>
      </w:r>
      <w:proofErr w:type="spellEnd"/>
      <w:r w:rsidRPr="00110E80">
        <w:rPr>
          <w:rFonts w:ascii="Arial" w:hAnsi="Arial" w:cs="Arial"/>
          <w:bCs/>
          <w:color w:val="454545"/>
          <w:sz w:val="20"/>
        </w:rPr>
        <w:t xml:space="preserve"> ampère, en alternance à la BNP Paribas</w:t>
      </w:r>
    </w:p>
    <w:p w:rsidR="00EC7AC8" w:rsidRPr="00110E80" w:rsidRDefault="00B51BD3" w:rsidP="00753E75">
      <w:pPr>
        <w:tabs>
          <w:tab w:val="left" w:pos="1134"/>
          <w:tab w:val="left" w:pos="4253"/>
          <w:tab w:val="right" w:pos="9072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454545"/>
          <w:sz w:val="20"/>
        </w:rPr>
      </w:pPr>
      <w:r w:rsidRPr="00110E80">
        <w:rPr>
          <w:rFonts w:ascii="Arial" w:hAnsi="Arial" w:cs="Arial"/>
          <w:b/>
          <w:bCs/>
          <w:color w:val="454545"/>
          <w:sz w:val="20"/>
        </w:rPr>
        <w:t>S</w:t>
      </w:r>
      <w:r w:rsidR="0054437F" w:rsidRPr="00110E80">
        <w:rPr>
          <w:rFonts w:ascii="Arial" w:hAnsi="Arial" w:cs="Arial"/>
          <w:b/>
          <w:bCs/>
          <w:color w:val="454545"/>
          <w:sz w:val="20"/>
        </w:rPr>
        <w:t xml:space="preserve">eptembre 2011 à Juillet 2014 </w:t>
      </w:r>
      <w:r w:rsidR="00B212D3" w:rsidRPr="00110E80">
        <w:rPr>
          <w:rFonts w:ascii="Arial" w:hAnsi="Arial" w:cs="Arial"/>
          <w:b/>
          <w:bCs/>
          <w:color w:val="454545"/>
          <w:sz w:val="20"/>
        </w:rPr>
        <w:tab/>
      </w:r>
    </w:p>
    <w:p w:rsidR="00A3145D" w:rsidRPr="00110E80" w:rsidRDefault="00A3145D" w:rsidP="0054437F">
      <w:pPr>
        <w:pStyle w:val="Paragraphedeliste"/>
        <w:numPr>
          <w:ilvl w:val="0"/>
          <w:numId w:val="11"/>
        </w:numPr>
        <w:tabs>
          <w:tab w:val="left" w:pos="1134"/>
          <w:tab w:val="left" w:pos="4253"/>
          <w:tab w:val="righ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54545"/>
          <w:sz w:val="20"/>
        </w:rPr>
      </w:pPr>
      <w:r w:rsidRPr="00110E80">
        <w:rPr>
          <w:rFonts w:ascii="Arial" w:hAnsi="Arial" w:cs="Arial"/>
          <w:b/>
          <w:color w:val="333333"/>
          <w:sz w:val="20"/>
        </w:rPr>
        <w:t>Terminal</w:t>
      </w:r>
      <w:r w:rsidR="00AC0CFD" w:rsidRPr="00110E80">
        <w:rPr>
          <w:rFonts w:ascii="Arial" w:hAnsi="Arial" w:cs="Arial"/>
          <w:b/>
          <w:color w:val="333333"/>
          <w:sz w:val="20"/>
        </w:rPr>
        <w:t>e</w:t>
      </w:r>
      <w:r w:rsidRPr="00110E80">
        <w:rPr>
          <w:rFonts w:ascii="Arial" w:hAnsi="Arial" w:cs="Arial"/>
          <w:b/>
          <w:color w:val="333333"/>
          <w:sz w:val="20"/>
        </w:rPr>
        <w:t xml:space="preserve"> Bac Pro Vente</w:t>
      </w:r>
    </w:p>
    <w:p w:rsidR="00A3145D" w:rsidRPr="00110E80" w:rsidRDefault="00EC7AC8" w:rsidP="00110E80">
      <w:pPr>
        <w:tabs>
          <w:tab w:val="left" w:pos="709"/>
          <w:tab w:val="left" w:pos="4253"/>
          <w:tab w:val="right" w:pos="9072"/>
        </w:tabs>
        <w:autoSpaceDE w:val="0"/>
        <w:autoSpaceDN w:val="0"/>
        <w:adjustRightInd w:val="0"/>
        <w:spacing w:after="120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ab/>
        <w:t xml:space="preserve"> </w:t>
      </w:r>
      <w:r w:rsidR="00A3145D" w:rsidRPr="00110E80">
        <w:rPr>
          <w:rFonts w:ascii="Arial" w:hAnsi="Arial" w:cs="Arial"/>
          <w:color w:val="333333"/>
          <w:sz w:val="20"/>
        </w:rPr>
        <w:t>L</w:t>
      </w:r>
      <w:r w:rsidR="001F5EE1" w:rsidRPr="00110E80">
        <w:rPr>
          <w:rFonts w:ascii="Arial" w:hAnsi="Arial" w:cs="Arial"/>
          <w:color w:val="333333"/>
          <w:sz w:val="20"/>
        </w:rPr>
        <w:t>ycée Professionnel Louise Labé,</w:t>
      </w:r>
      <w:r w:rsidR="00A3145D" w:rsidRPr="00110E80">
        <w:rPr>
          <w:rFonts w:ascii="Arial" w:hAnsi="Arial" w:cs="Arial"/>
          <w:color w:val="333333"/>
          <w:sz w:val="20"/>
        </w:rPr>
        <w:t xml:space="preserve"> Lyon 7</w:t>
      </w:r>
      <w:r w:rsidR="001F5EE1" w:rsidRPr="00110E80">
        <w:rPr>
          <w:rFonts w:ascii="Arial" w:hAnsi="Arial" w:cs="Arial"/>
          <w:color w:val="333333"/>
          <w:sz w:val="20"/>
          <w:vertAlign w:val="superscript"/>
        </w:rPr>
        <w:t>ème</w:t>
      </w:r>
    </w:p>
    <w:p w:rsidR="00BB35C3" w:rsidRPr="00110E80" w:rsidRDefault="00753E75" w:rsidP="00753E75">
      <w:pPr>
        <w:shd w:val="clear" w:color="auto" w:fill="1F497D" w:themeFill="text2"/>
        <w:tabs>
          <w:tab w:val="left" w:pos="1134"/>
          <w:tab w:val="left" w:pos="5670"/>
          <w:tab w:val="right" w:pos="8789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FFFFFF" w:themeColor="background1"/>
          <w:szCs w:val="24"/>
        </w:rPr>
      </w:pPr>
      <w:r w:rsidRPr="00110E80">
        <w:rPr>
          <w:rFonts w:ascii="Arial" w:hAnsi="Arial" w:cs="Arial"/>
          <w:b/>
          <w:bCs/>
          <w:color w:val="FFFFFF" w:themeColor="background1"/>
          <w:szCs w:val="24"/>
          <w:shd w:val="clear" w:color="auto" w:fill="1F497D" w:themeFill="text2"/>
        </w:rPr>
        <w:t>DIPLO</w:t>
      </w:r>
      <w:r w:rsidR="00BB35C3" w:rsidRPr="00110E80">
        <w:rPr>
          <w:rFonts w:ascii="Arial" w:hAnsi="Arial" w:cs="Arial"/>
          <w:b/>
          <w:bCs/>
          <w:color w:val="FFFFFF" w:themeColor="background1"/>
          <w:szCs w:val="24"/>
          <w:shd w:val="clear" w:color="auto" w:fill="1F497D" w:themeFill="text2"/>
        </w:rPr>
        <w:t>MES</w:t>
      </w:r>
    </w:p>
    <w:p w:rsidR="0054437F" w:rsidRPr="00110E80" w:rsidRDefault="0054437F" w:rsidP="00753E75">
      <w:pPr>
        <w:pStyle w:val="Paragraphedeliste"/>
        <w:numPr>
          <w:ilvl w:val="0"/>
          <w:numId w:val="5"/>
        </w:numPr>
        <w:tabs>
          <w:tab w:val="left" w:pos="1134"/>
          <w:tab w:val="left" w:pos="5670"/>
          <w:tab w:val="right" w:pos="8789"/>
        </w:tabs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 xml:space="preserve">Obtention du </w:t>
      </w:r>
      <w:r w:rsidRPr="00110E80">
        <w:rPr>
          <w:rFonts w:ascii="Arial" w:hAnsi="Arial" w:cs="Arial"/>
          <w:b/>
          <w:color w:val="333333"/>
          <w:sz w:val="20"/>
        </w:rPr>
        <w:t xml:space="preserve">BAC Professionnel Vente </w:t>
      </w:r>
      <w:r w:rsidRPr="00110E80">
        <w:rPr>
          <w:rFonts w:ascii="Arial" w:hAnsi="Arial" w:cs="Arial"/>
          <w:color w:val="333333"/>
          <w:sz w:val="20"/>
        </w:rPr>
        <w:t>au Lycée Louise Labé en juillet 2014</w:t>
      </w:r>
    </w:p>
    <w:p w:rsidR="00A3145D" w:rsidRPr="00110E80" w:rsidRDefault="00B94DE2" w:rsidP="00753E75">
      <w:pPr>
        <w:pStyle w:val="Paragraphedeliste"/>
        <w:numPr>
          <w:ilvl w:val="0"/>
          <w:numId w:val="5"/>
        </w:numPr>
        <w:tabs>
          <w:tab w:val="left" w:pos="1134"/>
          <w:tab w:val="left" w:pos="5670"/>
          <w:tab w:val="right" w:pos="8789"/>
        </w:tabs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 xml:space="preserve">Obtention du </w:t>
      </w:r>
      <w:r w:rsidR="00A3145D" w:rsidRPr="00110E80">
        <w:rPr>
          <w:rFonts w:ascii="Arial" w:hAnsi="Arial" w:cs="Arial"/>
          <w:b/>
          <w:color w:val="333333"/>
          <w:sz w:val="20"/>
        </w:rPr>
        <w:t>BEP Vente</w:t>
      </w:r>
      <w:r w:rsidRPr="00110E80">
        <w:rPr>
          <w:rFonts w:ascii="Arial" w:hAnsi="Arial" w:cs="Arial"/>
          <w:color w:val="333333"/>
          <w:sz w:val="20"/>
        </w:rPr>
        <w:t xml:space="preserve"> au Lycée Louise Labé en</w:t>
      </w:r>
      <w:r w:rsidR="00A3145D" w:rsidRPr="00110E80">
        <w:rPr>
          <w:rFonts w:ascii="Arial" w:hAnsi="Arial" w:cs="Arial"/>
          <w:color w:val="333333"/>
          <w:sz w:val="20"/>
        </w:rPr>
        <w:t xml:space="preserve"> juillet 2013</w:t>
      </w:r>
    </w:p>
    <w:p w:rsidR="00A3145D" w:rsidRPr="00110E80" w:rsidRDefault="00B94DE2" w:rsidP="00110E80">
      <w:pPr>
        <w:pStyle w:val="Paragraphedeliste"/>
        <w:numPr>
          <w:ilvl w:val="0"/>
          <w:numId w:val="5"/>
        </w:numPr>
        <w:tabs>
          <w:tab w:val="left" w:pos="1134"/>
          <w:tab w:val="left" w:pos="5670"/>
          <w:tab w:val="right" w:pos="8789"/>
        </w:tabs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 xml:space="preserve">Obtention du </w:t>
      </w:r>
      <w:r w:rsidR="00FC3C23" w:rsidRPr="00110E80">
        <w:rPr>
          <w:rFonts w:ascii="Arial" w:hAnsi="Arial" w:cs="Arial"/>
          <w:b/>
          <w:color w:val="333333"/>
          <w:sz w:val="20"/>
        </w:rPr>
        <w:t>Brevet des C</w:t>
      </w:r>
      <w:r w:rsidR="00B212D3" w:rsidRPr="00110E80">
        <w:rPr>
          <w:rFonts w:ascii="Arial" w:hAnsi="Arial" w:cs="Arial"/>
          <w:b/>
          <w:color w:val="333333"/>
          <w:sz w:val="20"/>
        </w:rPr>
        <w:t>ollèges</w:t>
      </w:r>
      <w:r w:rsidR="00B212D3" w:rsidRPr="00110E80">
        <w:rPr>
          <w:rFonts w:ascii="Arial" w:hAnsi="Arial" w:cs="Arial"/>
          <w:color w:val="333333"/>
          <w:sz w:val="20"/>
        </w:rPr>
        <w:t xml:space="preserve"> </w:t>
      </w:r>
      <w:r w:rsidRPr="00110E80">
        <w:rPr>
          <w:rFonts w:ascii="Arial" w:hAnsi="Arial" w:cs="Arial"/>
          <w:color w:val="333333"/>
          <w:sz w:val="20"/>
        </w:rPr>
        <w:t>au co</w:t>
      </w:r>
      <w:r w:rsidR="00B51BD3" w:rsidRPr="00110E80">
        <w:rPr>
          <w:rFonts w:ascii="Arial" w:hAnsi="Arial" w:cs="Arial"/>
          <w:color w:val="333333"/>
          <w:sz w:val="20"/>
        </w:rPr>
        <w:t xml:space="preserve">llège Raoul Dufy en juillet </w:t>
      </w:r>
      <w:r w:rsidR="00A3145D" w:rsidRPr="00110E80">
        <w:rPr>
          <w:rFonts w:ascii="Arial" w:hAnsi="Arial" w:cs="Arial"/>
          <w:color w:val="333333"/>
          <w:sz w:val="20"/>
        </w:rPr>
        <w:t>2011</w:t>
      </w:r>
    </w:p>
    <w:p w:rsidR="00BB35C3" w:rsidRPr="00887323" w:rsidRDefault="00BB35C3" w:rsidP="00753E75">
      <w:pPr>
        <w:shd w:val="clear" w:color="auto" w:fill="1F497D" w:themeFill="text2"/>
        <w:tabs>
          <w:tab w:val="left" w:pos="1134"/>
          <w:tab w:val="left" w:pos="507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FFFFFF" w:themeColor="background1"/>
          <w:sz w:val="24"/>
          <w:szCs w:val="24"/>
          <w:lang w:val="en-US"/>
        </w:rPr>
      </w:pPr>
      <w:r w:rsidRPr="00110E80">
        <w:rPr>
          <w:rFonts w:ascii="Arial" w:hAnsi="Arial" w:cs="Arial"/>
          <w:b/>
          <w:bCs/>
          <w:color w:val="FFFFFF" w:themeColor="background1"/>
          <w:szCs w:val="24"/>
          <w:lang w:val="en-US"/>
        </w:rPr>
        <w:t>COMPETENCES</w:t>
      </w:r>
      <w:r w:rsidR="00AC0CFD" w:rsidRPr="00887323">
        <w:rPr>
          <w:rFonts w:ascii="Arial" w:hAnsi="Arial" w:cs="Arial"/>
          <w:b/>
          <w:bCs/>
          <w:color w:val="FFFFFF" w:themeColor="background1"/>
          <w:sz w:val="24"/>
          <w:szCs w:val="24"/>
          <w:lang w:val="en-US"/>
        </w:rPr>
        <w:tab/>
      </w:r>
    </w:p>
    <w:p w:rsidR="00753E75" w:rsidRPr="00110E80" w:rsidRDefault="00753E75" w:rsidP="00753E75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0"/>
          <w:lang w:val="en-US"/>
        </w:rPr>
      </w:pPr>
      <w:r w:rsidRPr="00110E80">
        <w:rPr>
          <w:rFonts w:ascii="Arial" w:hAnsi="Arial" w:cs="Arial"/>
          <w:b/>
          <w:color w:val="333333"/>
          <w:sz w:val="20"/>
          <w:lang w:val="en-US"/>
        </w:rPr>
        <w:t>Pack Office</w:t>
      </w:r>
      <w:r w:rsidRPr="00110E80">
        <w:rPr>
          <w:rFonts w:ascii="Arial" w:hAnsi="Arial" w:cs="Arial"/>
          <w:color w:val="333333"/>
          <w:sz w:val="20"/>
          <w:lang w:val="en-US"/>
        </w:rPr>
        <w:t xml:space="preserve"> : Word, Excel, </w:t>
      </w:r>
      <w:proofErr w:type="spellStart"/>
      <w:r w:rsidRPr="00110E80">
        <w:rPr>
          <w:rFonts w:ascii="Arial" w:hAnsi="Arial" w:cs="Arial"/>
          <w:color w:val="333333"/>
          <w:sz w:val="20"/>
          <w:lang w:val="en-US"/>
        </w:rPr>
        <w:t>Powerpoint</w:t>
      </w:r>
      <w:proofErr w:type="spellEnd"/>
    </w:p>
    <w:p w:rsidR="00A3145D" w:rsidRPr="00110E80" w:rsidRDefault="00A3145D" w:rsidP="00753E75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0"/>
          <w:lang w:val="en-US"/>
        </w:rPr>
      </w:pPr>
      <w:proofErr w:type="spellStart"/>
      <w:r w:rsidRPr="00110E80">
        <w:rPr>
          <w:rFonts w:ascii="Arial" w:hAnsi="Arial" w:cs="Arial"/>
          <w:b/>
          <w:color w:val="333333"/>
          <w:sz w:val="20"/>
          <w:lang w:val="en-US"/>
        </w:rPr>
        <w:t>Publipostage</w:t>
      </w:r>
      <w:proofErr w:type="spellEnd"/>
      <w:r w:rsidRPr="00110E80">
        <w:rPr>
          <w:rFonts w:ascii="Arial" w:hAnsi="Arial" w:cs="Arial"/>
          <w:color w:val="333333"/>
          <w:sz w:val="20"/>
          <w:lang w:val="en-US"/>
        </w:rPr>
        <w:t xml:space="preserve">, </w:t>
      </w:r>
      <w:r w:rsidRPr="00110E80">
        <w:rPr>
          <w:rFonts w:ascii="Arial" w:hAnsi="Arial" w:cs="Arial"/>
          <w:b/>
          <w:color w:val="333333"/>
          <w:sz w:val="20"/>
          <w:lang w:val="en-US"/>
        </w:rPr>
        <w:t>Emailing</w:t>
      </w:r>
    </w:p>
    <w:p w:rsidR="00110E80" w:rsidRPr="007C3AA0" w:rsidRDefault="00110E80" w:rsidP="00753E75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0"/>
        </w:rPr>
      </w:pPr>
      <w:r w:rsidRPr="007C3AA0">
        <w:rPr>
          <w:rFonts w:ascii="Arial" w:hAnsi="Arial" w:cs="Arial"/>
          <w:b/>
          <w:color w:val="333333"/>
          <w:sz w:val="20"/>
        </w:rPr>
        <w:t>Vente de produits bancaires et d’assurances</w:t>
      </w:r>
    </w:p>
    <w:p w:rsidR="00A3145D" w:rsidRPr="00110E80" w:rsidRDefault="00B212D3" w:rsidP="00110E80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bCs/>
          <w:color w:val="333333"/>
          <w:sz w:val="20"/>
        </w:rPr>
      </w:pPr>
      <w:r w:rsidRPr="00110E80">
        <w:rPr>
          <w:rFonts w:ascii="Arial" w:hAnsi="Arial" w:cs="Arial"/>
          <w:bCs/>
          <w:color w:val="333333"/>
          <w:sz w:val="20"/>
        </w:rPr>
        <w:t xml:space="preserve">Langues : </w:t>
      </w:r>
      <w:r w:rsidRPr="00110E80">
        <w:rPr>
          <w:rFonts w:ascii="Arial" w:hAnsi="Arial" w:cs="Arial"/>
          <w:b/>
          <w:bCs/>
          <w:color w:val="333333"/>
          <w:sz w:val="20"/>
        </w:rPr>
        <w:t>Anglais</w:t>
      </w:r>
      <w:r w:rsidR="00110E80" w:rsidRPr="00110E80">
        <w:rPr>
          <w:rFonts w:ascii="Arial" w:hAnsi="Arial" w:cs="Arial"/>
          <w:bCs/>
          <w:color w:val="333333"/>
          <w:sz w:val="20"/>
        </w:rPr>
        <w:t xml:space="preserve"> </w:t>
      </w:r>
      <w:r w:rsidR="00B94DE2" w:rsidRPr="00110E80">
        <w:rPr>
          <w:rFonts w:ascii="Arial" w:hAnsi="Arial" w:cs="Arial"/>
          <w:bCs/>
          <w:color w:val="333333"/>
          <w:sz w:val="20"/>
        </w:rPr>
        <w:t>Niveau scolaire</w:t>
      </w:r>
    </w:p>
    <w:p w:rsidR="00A3145D" w:rsidRPr="00110E80" w:rsidRDefault="00753E75" w:rsidP="001F5EE1">
      <w:pPr>
        <w:shd w:val="clear" w:color="auto" w:fill="1F497D" w:themeFill="text2"/>
        <w:tabs>
          <w:tab w:val="left" w:pos="113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FFFFFF" w:themeColor="background1"/>
          <w:szCs w:val="24"/>
        </w:rPr>
      </w:pPr>
      <w:r w:rsidRPr="00110E80">
        <w:rPr>
          <w:rFonts w:ascii="Arial" w:hAnsi="Arial" w:cs="Arial"/>
          <w:b/>
          <w:bCs/>
          <w:color w:val="FFFFFF" w:themeColor="background1"/>
          <w:szCs w:val="24"/>
        </w:rPr>
        <w:t>CENTRES D'INTERE</w:t>
      </w:r>
      <w:r w:rsidR="00FC3C23" w:rsidRPr="00110E80">
        <w:rPr>
          <w:rFonts w:ascii="Arial" w:hAnsi="Arial" w:cs="Arial"/>
          <w:b/>
          <w:bCs/>
          <w:color w:val="FFFFFF" w:themeColor="background1"/>
          <w:szCs w:val="24"/>
        </w:rPr>
        <w:t>T</w:t>
      </w:r>
    </w:p>
    <w:p w:rsidR="00A3145D" w:rsidRPr="00110E80" w:rsidRDefault="00B212D3" w:rsidP="00B212D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</w:rPr>
      </w:pPr>
      <w:r w:rsidRPr="00110E80">
        <w:rPr>
          <w:rFonts w:ascii="Arial" w:hAnsi="Arial" w:cs="Arial"/>
          <w:color w:val="333333"/>
          <w:sz w:val="20"/>
        </w:rPr>
        <w:t xml:space="preserve">Sport : </w:t>
      </w:r>
      <w:r w:rsidR="00A3145D" w:rsidRPr="00110E80">
        <w:rPr>
          <w:rFonts w:ascii="Arial" w:hAnsi="Arial" w:cs="Arial"/>
          <w:color w:val="333333"/>
          <w:sz w:val="20"/>
        </w:rPr>
        <w:t xml:space="preserve">Arts martiaux, </w:t>
      </w:r>
      <w:r w:rsidR="00FC3C23" w:rsidRPr="00110E80">
        <w:rPr>
          <w:rFonts w:ascii="Arial" w:hAnsi="Arial" w:cs="Arial"/>
          <w:color w:val="333333"/>
          <w:sz w:val="20"/>
        </w:rPr>
        <w:t>Basket</w:t>
      </w:r>
      <w:r w:rsidR="006F4804" w:rsidRPr="00110E80">
        <w:rPr>
          <w:rFonts w:ascii="Arial" w:hAnsi="Arial" w:cs="Arial"/>
          <w:color w:val="333333"/>
          <w:sz w:val="20"/>
        </w:rPr>
        <w:t>,</w:t>
      </w:r>
      <w:r w:rsidR="00BB35C3" w:rsidRPr="00110E80">
        <w:rPr>
          <w:rFonts w:ascii="Arial" w:hAnsi="Arial" w:cs="Arial"/>
          <w:color w:val="333333"/>
          <w:sz w:val="20"/>
        </w:rPr>
        <w:t xml:space="preserve"> </w:t>
      </w:r>
      <w:r w:rsidR="00FC3C23" w:rsidRPr="00110E80">
        <w:rPr>
          <w:rFonts w:ascii="Arial" w:hAnsi="Arial" w:cs="Arial"/>
          <w:color w:val="333333"/>
          <w:sz w:val="20"/>
        </w:rPr>
        <w:t>N</w:t>
      </w:r>
      <w:r w:rsidR="006F4804" w:rsidRPr="00110E80">
        <w:rPr>
          <w:rFonts w:ascii="Arial" w:hAnsi="Arial" w:cs="Arial"/>
          <w:color w:val="333333"/>
          <w:sz w:val="20"/>
        </w:rPr>
        <w:t>atation</w:t>
      </w:r>
      <w:r w:rsidR="00774632">
        <w:rPr>
          <w:rFonts w:ascii="Arial" w:hAnsi="Arial" w:cs="Arial"/>
          <w:color w:val="333333"/>
          <w:sz w:val="20"/>
        </w:rPr>
        <w:t>, musculation</w:t>
      </w:r>
    </w:p>
    <w:p w:rsidR="001B4C85" w:rsidRPr="00110E80" w:rsidRDefault="00A3145D" w:rsidP="00B212D3">
      <w:pPr>
        <w:pStyle w:val="Paragraphedeliste"/>
        <w:numPr>
          <w:ilvl w:val="0"/>
          <w:numId w:val="6"/>
        </w:numPr>
        <w:rPr>
          <w:sz w:val="20"/>
        </w:rPr>
      </w:pPr>
      <w:r w:rsidRPr="00110E80">
        <w:rPr>
          <w:rFonts w:ascii="Arial" w:hAnsi="Arial" w:cs="Arial"/>
          <w:color w:val="333333"/>
          <w:sz w:val="20"/>
        </w:rPr>
        <w:t>Cinéma</w:t>
      </w:r>
    </w:p>
    <w:sectPr w:rsidR="001B4C85" w:rsidRPr="00110E80" w:rsidSect="003119E9">
      <w:pgSz w:w="11901" w:h="16817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32A"/>
    <w:multiLevelType w:val="hybridMultilevel"/>
    <w:tmpl w:val="94C4B8BC"/>
    <w:lvl w:ilvl="0" w:tplc="0ECE3F52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022BD"/>
    <w:multiLevelType w:val="hybridMultilevel"/>
    <w:tmpl w:val="037634D2"/>
    <w:lvl w:ilvl="0" w:tplc="EE0CEA3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45D2622"/>
    <w:multiLevelType w:val="hybridMultilevel"/>
    <w:tmpl w:val="58D4533A"/>
    <w:lvl w:ilvl="0" w:tplc="EA64B012">
      <w:start w:val="3"/>
      <w:numFmt w:val="decimal"/>
      <w:lvlText w:val="%1"/>
      <w:lvlJc w:val="left"/>
      <w:pPr>
        <w:ind w:left="170" w:hanging="1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9B5E83"/>
    <w:multiLevelType w:val="hybridMultilevel"/>
    <w:tmpl w:val="C5A86B2E"/>
    <w:lvl w:ilvl="0" w:tplc="20EC3EB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5313D"/>
    <w:multiLevelType w:val="hybridMultilevel"/>
    <w:tmpl w:val="AB6491F8"/>
    <w:lvl w:ilvl="0" w:tplc="3A786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322D8"/>
    <w:multiLevelType w:val="hybridMultilevel"/>
    <w:tmpl w:val="1C76208C"/>
    <w:lvl w:ilvl="0" w:tplc="EE06EE4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6B23468"/>
    <w:multiLevelType w:val="hybridMultilevel"/>
    <w:tmpl w:val="0E589422"/>
    <w:lvl w:ilvl="0" w:tplc="37E47266">
      <w:start w:val="26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D16D1B"/>
    <w:multiLevelType w:val="hybridMultilevel"/>
    <w:tmpl w:val="F426E62A"/>
    <w:lvl w:ilvl="0" w:tplc="B4DE564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A17F85"/>
    <w:multiLevelType w:val="hybridMultilevel"/>
    <w:tmpl w:val="580AE11E"/>
    <w:lvl w:ilvl="0" w:tplc="326E1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050D2"/>
    <w:multiLevelType w:val="hybridMultilevel"/>
    <w:tmpl w:val="0712BCA2"/>
    <w:lvl w:ilvl="0" w:tplc="05AAA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C1FD9"/>
    <w:multiLevelType w:val="hybridMultilevel"/>
    <w:tmpl w:val="CEE83A2C"/>
    <w:lvl w:ilvl="0" w:tplc="25C6807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C5D443C"/>
    <w:multiLevelType w:val="hybridMultilevel"/>
    <w:tmpl w:val="C4E630EC"/>
    <w:lvl w:ilvl="0" w:tplc="2D8CAE7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5D8F7F8B"/>
    <w:multiLevelType w:val="hybridMultilevel"/>
    <w:tmpl w:val="C3C4DBFC"/>
    <w:lvl w:ilvl="0" w:tplc="CF8810B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5ECD291B"/>
    <w:multiLevelType w:val="hybridMultilevel"/>
    <w:tmpl w:val="31FE405E"/>
    <w:lvl w:ilvl="0" w:tplc="B6BCE23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54B07"/>
    <w:multiLevelType w:val="hybridMultilevel"/>
    <w:tmpl w:val="1BA4B216"/>
    <w:lvl w:ilvl="0" w:tplc="9C9A4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71B05"/>
    <w:multiLevelType w:val="hybridMultilevel"/>
    <w:tmpl w:val="B71E9D44"/>
    <w:lvl w:ilvl="0" w:tplc="BC94223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73A77AD"/>
    <w:multiLevelType w:val="hybridMultilevel"/>
    <w:tmpl w:val="672090DC"/>
    <w:lvl w:ilvl="0" w:tplc="FA9612CC">
      <w:start w:val="16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D71BA"/>
    <w:multiLevelType w:val="hybridMultilevel"/>
    <w:tmpl w:val="F16EBCC2"/>
    <w:lvl w:ilvl="0" w:tplc="D9FAC91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042B9"/>
    <w:multiLevelType w:val="hybridMultilevel"/>
    <w:tmpl w:val="63B45732"/>
    <w:lvl w:ilvl="0" w:tplc="74CAC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"/>
  </w:num>
  <w:num w:numId="5">
    <w:abstractNumId w:val="9"/>
  </w:num>
  <w:num w:numId="6">
    <w:abstractNumId w:val="14"/>
  </w:num>
  <w:num w:numId="7">
    <w:abstractNumId w:val="4"/>
  </w:num>
  <w:num w:numId="8">
    <w:abstractNumId w:val="13"/>
  </w:num>
  <w:num w:numId="9">
    <w:abstractNumId w:val="18"/>
  </w:num>
  <w:num w:numId="10">
    <w:abstractNumId w:val="10"/>
  </w:num>
  <w:num w:numId="11">
    <w:abstractNumId w:val="11"/>
  </w:num>
  <w:num w:numId="12">
    <w:abstractNumId w:val="17"/>
  </w:num>
  <w:num w:numId="13">
    <w:abstractNumId w:val="12"/>
  </w:num>
  <w:num w:numId="14">
    <w:abstractNumId w:val="0"/>
  </w:num>
  <w:num w:numId="15">
    <w:abstractNumId w:val="16"/>
  </w:num>
  <w:num w:numId="16">
    <w:abstractNumId w:val="6"/>
  </w:num>
  <w:num w:numId="17">
    <w:abstractNumId w:val="7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5D"/>
    <w:rsid w:val="00043926"/>
    <w:rsid w:val="00056917"/>
    <w:rsid w:val="000855E0"/>
    <w:rsid w:val="001030FD"/>
    <w:rsid w:val="00110E80"/>
    <w:rsid w:val="001B0F0B"/>
    <w:rsid w:val="001B2863"/>
    <w:rsid w:val="001B4C85"/>
    <w:rsid w:val="001C3D62"/>
    <w:rsid w:val="001F5EE1"/>
    <w:rsid w:val="002052CB"/>
    <w:rsid w:val="0029077B"/>
    <w:rsid w:val="003119E9"/>
    <w:rsid w:val="003460EB"/>
    <w:rsid w:val="003B1FC9"/>
    <w:rsid w:val="004314E9"/>
    <w:rsid w:val="00503774"/>
    <w:rsid w:val="0054437F"/>
    <w:rsid w:val="005E7E8F"/>
    <w:rsid w:val="006F4804"/>
    <w:rsid w:val="00753E75"/>
    <w:rsid w:val="00774632"/>
    <w:rsid w:val="007A76BA"/>
    <w:rsid w:val="007C3AA0"/>
    <w:rsid w:val="00887323"/>
    <w:rsid w:val="0093771F"/>
    <w:rsid w:val="0094504B"/>
    <w:rsid w:val="009463C4"/>
    <w:rsid w:val="009804CE"/>
    <w:rsid w:val="009E24DF"/>
    <w:rsid w:val="00A3145D"/>
    <w:rsid w:val="00A8661C"/>
    <w:rsid w:val="00AB544D"/>
    <w:rsid w:val="00AC0CFD"/>
    <w:rsid w:val="00B212D3"/>
    <w:rsid w:val="00B343A0"/>
    <w:rsid w:val="00B51BD3"/>
    <w:rsid w:val="00B94DE2"/>
    <w:rsid w:val="00BB35C3"/>
    <w:rsid w:val="00BF1607"/>
    <w:rsid w:val="00C5131D"/>
    <w:rsid w:val="00C91656"/>
    <w:rsid w:val="00CE4A61"/>
    <w:rsid w:val="00DD69FE"/>
    <w:rsid w:val="00EB322D"/>
    <w:rsid w:val="00EC7AC8"/>
    <w:rsid w:val="00F32269"/>
    <w:rsid w:val="00FB08FD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8197B-36BE-4392-A175-B9E3258D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19E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9E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F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94B2-5D29-44D1-93C8-E72AB67F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MGP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2</cp:revision>
  <dcterms:created xsi:type="dcterms:W3CDTF">2016-02-27T17:23:00Z</dcterms:created>
  <dcterms:modified xsi:type="dcterms:W3CDTF">2016-02-27T17:23:00Z</dcterms:modified>
</cp:coreProperties>
</file>