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color w:val="95B3D7" w:themeColor="accent1" w:themeTint="99"/>
          <w:spacing w:val="46"/>
          <w:sz w:val="72"/>
          <w:szCs w:val="72"/>
          <w14:shadow w14:blurRad="50800" w14:dist="50800" w14:dir="5400000" w14:sx="1000" w14:sy="1000" w14:kx="0" w14:ky="0" w14:algn="ctr">
            <w14:srgbClr w14:val="000000">
              <w14:alpha w14:val="22000"/>
            </w14:srgbClr>
          </w14:shadow>
        </w:rPr>
        <w:alias w:val="Auteur "/>
        <w:id w:val="1325823"/>
        <w:placeholder>
          <w:docPart w:val="C23BA3935D07485BA75E0610EDF395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50113" w:rsidRPr="00E50113" w:rsidRDefault="00490DBC" w:rsidP="00E861A4">
          <w:pPr>
            <w:autoSpaceDE w:val="0"/>
            <w:autoSpaceDN w:val="0"/>
            <w:adjustRightInd w:val="0"/>
            <w:spacing w:after="120" w:line="240" w:lineRule="auto"/>
            <w:jc w:val="both"/>
            <w:rPr>
              <w:rFonts w:ascii="Arial" w:hAnsi="Arial" w:cs="Arial"/>
              <w:color w:val="95B3D7" w:themeColor="accent1" w:themeTint="99"/>
            </w:rPr>
          </w:pPr>
          <w:r w:rsidRPr="007F0E26">
            <w:rPr>
              <w:rFonts w:ascii="Arial Narrow" w:hAnsi="Arial Narrow"/>
              <w:color w:val="95B3D7" w:themeColor="accent1" w:themeTint="99"/>
              <w:spacing w:val="46"/>
              <w:sz w:val="72"/>
              <w:szCs w:val="72"/>
              <w:lang w:val="fr-FR"/>
              <w14:shadow w14:blurRad="50800" w14:dist="50800" w14:dir="5400000" w14:sx="1000" w14:sy="1000" w14:kx="0" w14:ky="0" w14:algn="ctr">
                <w14:srgbClr w14:val="000000">
                  <w14:alpha w14:val="22000"/>
                </w14:srgbClr>
              </w14:shadow>
            </w:rPr>
            <w:t>Guillaume Rousseau</w:t>
          </w:r>
        </w:p>
      </w:sdtContent>
    </w:sdt>
    <w:p w:rsidR="00E50113" w:rsidRDefault="007F0E26" w:rsidP="00E861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color w:val="95B3D7" w:themeColor="accent1" w:themeTint="99"/>
          <w:spacing w:val="46"/>
          <w:sz w:val="44"/>
          <w:szCs w:val="44"/>
        </w:rPr>
      </w:pPr>
      <w:r w:rsidRPr="007F0E26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1B485C25" wp14:editId="4203B94E">
            <wp:simplePos x="0" y="0"/>
            <wp:positionH relativeFrom="rightMargin">
              <wp:align>left</wp:align>
            </wp:positionH>
            <wp:positionV relativeFrom="paragraph">
              <wp:posOffset>-1511729</wp:posOffset>
            </wp:positionV>
            <wp:extent cx="1120639" cy="1514526"/>
            <wp:effectExtent l="38100" t="0" r="41910" b="28575"/>
            <wp:wrapNone/>
            <wp:docPr id="5" name="Image 5" descr="C:\Users\Guillaume\Documents\Guillaume\Autre\photo identit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llaume\Documents\Guillaume\Autre\photo identit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86" t="5298" r="12416" b="15157"/>
                    <a:stretch/>
                  </pic:blipFill>
                  <pic:spPr bwMode="auto">
                    <a:xfrm rot="10800000">
                      <a:off x="0" y="0"/>
                      <a:ext cx="1120639" cy="151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chemeClr val="tx1">
                          <a:alpha val="0"/>
                        </a:schemeClr>
                      </a:outerShdw>
                      <a:reflection stA="0" endPos="0" dir="5400000" sy="-100000" algn="bl" rotWithShape="0"/>
                      <a:softEdge rad="254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113" w:rsidRPr="00E50113">
        <w:rPr>
          <w:rFonts w:ascii="Arial Narrow" w:hAnsi="Arial Narrow"/>
          <w:noProof/>
          <w:color w:val="95B3D7" w:themeColor="accent1" w:themeTint="99"/>
          <w:spacing w:val="46"/>
          <w:sz w:val="44"/>
          <w:szCs w:val="4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5FD1AC" wp14:editId="43FB877B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3856990" cy="257175"/>
                <wp:effectExtent l="0" t="0" r="1016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113" w:rsidRPr="00E50113" w:rsidRDefault="00E5011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E5011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Né le 20 mai 1994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D1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.95pt;width:303.7pt;height:2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" strokecolor="white [3212]">
                <v:textbox>
                  <w:txbxContent>
                    <w:p w:rsidR="00E50113" w:rsidRPr="00E50113" w:rsidRDefault="00E5011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E5011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Né le 20 mai 1994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57C6">
        <w:rPr>
          <w:rFonts w:ascii="Arial Narrow" w:hAnsi="Arial Narrow"/>
          <w:color w:val="95B3D7" w:themeColor="accent1" w:themeTint="99"/>
          <w:spacing w:val="46"/>
          <w:sz w:val="44"/>
          <w:szCs w:val="44"/>
        </w:rPr>
        <w:t xml:space="preserve">        </w:t>
      </w:r>
    </w:p>
    <w:tbl>
      <w:tblPr>
        <w:tblStyle w:val="Grilledutableau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809"/>
        <w:gridCol w:w="1448"/>
        <w:gridCol w:w="3796"/>
      </w:tblGrid>
      <w:tr w:rsidR="00E50113" w:rsidRPr="007F0E26" w:rsidTr="00F94A2B">
        <w:trPr>
          <w:trHeight w:val="382"/>
        </w:trPr>
        <w:tc>
          <w:tcPr>
            <w:tcW w:w="1701" w:type="dxa"/>
          </w:tcPr>
          <w:p w:rsidR="00E50113" w:rsidRDefault="00E50113" w:rsidP="00E861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</w:pPr>
          </w:p>
          <w:p w:rsidR="00E50113" w:rsidRDefault="00E50113" w:rsidP="00E861A4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2809" w:type="dxa"/>
          </w:tcPr>
          <w:sdt>
            <w:sdtPr>
              <w:rPr>
                <w:rFonts w:ascii="Arial" w:hAnsi="Arial" w:cs="Arial"/>
                <w:color w:val="000000"/>
              </w:rPr>
              <w:id w:val="1325575"/>
              <w:placeholder>
                <w:docPart w:val="749D985D0A634672AF9D0A20B66BC2AA"/>
              </w:placeholder>
            </w:sdtPr>
            <w:sdtEndPr/>
            <w:sdtContent>
              <w:p w:rsidR="00E50113" w:rsidRDefault="00E50113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</w:rPr>
                </w:pPr>
              </w:p>
              <w:p w:rsidR="00E50113" w:rsidRDefault="00E50113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3 rue des Écoles 37260 PONT DE RUAN</w:t>
                </w:r>
              </w:p>
              <w:p w:rsidR="00E50113" w:rsidRDefault="00512CA1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 Black" w:hAnsi="Arial Black" w:cs="Arial Black"/>
                    <w:color w:val="000000"/>
                    <w:sz w:val="23"/>
                    <w:szCs w:val="23"/>
                  </w:rPr>
                </w:pPr>
              </w:p>
            </w:sdtContent>
          </w:sdt>
        </w:tc>
        <w:tc>
          <w:tcPr>
            <w:tcW w:w="1448" w:type="dxa"/>
          </w:tcPr>
          <w:p w:rsidR="00E50113" w:rsidRDefault="00E50113" w:rsidP="00E861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</w:pPr>
          </w:p>
          <w:p w:rsidR="00E50113" w:rsidRDefault="00E50113" w:rsidP="00E861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 xml:space="preserve"> </w:t>
            </w: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3796" w:type="dxa"/>
          </w:tcPr>
          <w:sdt>
            <w:sdtPr>
              <w:rPr>
                <w:rFonts w:ascii="Arial" w:hAnsi="Arial" w:cs="Arial"/>
                <w:color w:val="000000"/>
              </w:rPr>
              <w:id w:val="1325581"/>
              <w:placeholder>
                <w:docPart w:val="AF234C880CC2432D857A1B891EE5B370"/>
              </w:placeholder>
            </w:sdtPr>
            <w:sdtEndPr/>
            <w:sdtContent>
              <w:p w:rsidR="00E50113" w:rsidRDefault="00E50113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</w:rPr>
                </w:pPr>
              </w:p>
              <w:p w:rsidR="00E50113" w:rsidRPr="006F1009" w:rsidRDefault="00E50113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  <w:lang w:val="fr-FR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  <w:lang w:val="fr-FR"/>
                  </w:rPr>
                  <w:t xml:space="preserve"> </w:t>
                </w:r>
                <w:r w:rsidRPr="006F1009">
                  <w:rPr>
                    <w:rFonts w:ascii="Arial" w:hAnsi="Arial" w:cs="Arial"/>
                    <w:color w:val="000000"/>
                    <w:sz w:val="20"/>
                    <w:szCs w:val="20"/>
                    <w:lang w:val="fr-FR"/>
                  </w:rPr>
                  <w:t>guillaumerousseau37@hotmail.fr</w:t>
                </w:r>
              </w:p>
              <w:p w:rsidR="00E50113" w:rsidRDefault="00512CA1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</w:rPr>
                </w:pPr>
              </w:p>
            </w:sdtContent>
          </w:sdt>
        </w:tc>
      </w:tr>
      <w:tr w:rsidR="00E50113" w:rsidTr="00E861A4">
        <w:trPr>
          <w:trHeight w:val="449"/>
        </w:trPr>
        <w:tc>
          <w:tcPr>
            <w:tcW w:w="1701" w:type="dxa"/>
          </w:tcPr>
          <w:p w:rsidR="00E50113" w:rsidRDefault="00E50113" w:rsidP="00E861A4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809" w:type="dxa"/>
          </w:tcPr>
          <w:sdt>
            <w:sdtPr>
              <w:rPr>
                <w:rFonts w:ascii="Arial" w:hAnsi="Arial" w:cs="Arial"/>
                <w:color w:val="000000"/>
              </w:rPr>
              <w:id w:val="1325577"/>
              <w:placeholder>
                <w:docPart w:val="B36E6AC00FF7473AADB7AE534BEF30B6"/>
              </w:placeholder>
            </w:sdtPr>
            <w:sdtEndPr/>
            <w:sdtContent>
              <w:p w:rsidR="00E50113" w:rsidRPr="006F1009" w:rsidRDefault="00E50113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  <w:lang w:val="fr-FR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  <w:lang w:val="fr-FR"/>
                  </w:rPr>
                  <w:t>02.47.65.72.53</w:t>
                </w:r>
              </w:p>
              <w:p w:rsidR="00C16C6E" w:rsidRDefault="00E50113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  <w:lang w:val="fr-FR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  <w:lang w:val="fr-FR"/>
                  </w:rPr>
                  <w:t>06.58.01.52.89</w:t>
                </w:r>
              </w:p>
              <w:p w:rsidR="00E50113" w:rsidRPr="00E50113" w:rsidRDefault="00512CA1" w:rsidP="00E861A4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  <w:lang w:val="fr-FR"/>
                  </w:rPr>
                </w:pPr>
              </w:p>
            </w:sdtContent>
          </w:sdt>
        </w:tc>
        <w:tc>
          <w:tcPr>
            <w:tcW w:w="1448" w:type="dxa"/>
          </w:tcPr>
          <w:p w:rsidR="00E50113" w:rsidRDefault="00E50113" w:rsidP="00E861A4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796" w:type="dxa"/>
          </w:tcPr>
          <w:p w:rsidR="00E50113" w:rsidRDefault="00E50113" w:rsidP="00E861A4">
            <w:pPr>
              <w:autoSpaceDE w:val="0"/>
              <w:autoSpaceDN w:val="0"/>
              <w:adjustRightInd w:val="0"/>
              <w:jc w:val="both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:rsidR="00E861A4" w:rsidRPr="00E861A4" w:rsidRDefault="00D00863" w:rsidP="00E861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color w:val="95B3D7" w:themeColor="accent1" w:themeTint="99"/>
          <w:spacing w:val="46"/>
          <w:sz w:val="56"/>
          <w:szCs w:val="56"/>
        </w:rPr>
      </w:pPr>
      <w:r w:rsidRPr="00220B89">
        <w:rPr>
          <w:rFonts w:ascii="Arial Narrow" w:hAnsi="Arial Narrow"/>
          <w:color w:val="95B3D7" w:themeColor="accent1" w:themeTint="99"/>
          <w:spacing w:val="46"/>
          <w:sz w:val="44"/>
          <w:szCs w:val="44"/>
        </w:rPr>
        <w:t>Expérience de travail</w:t>
      </w:r>
    </w:p>
    <w:p w:rsidR="00773999" w:rsidRDefault="00512CA1" w:rsidP="00E861A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45"/>
          <w:placeholder>
            <w:docPart w:val="C59BD0B1B7864EA4AA9015D485006B85"/>
          </w:placeholder>
        </w:sdtPr>
        <w:sdtEndPr/>
        <w:sdtContent>
          <w:r w:rsidR="004E38DB">
            <w:rPr>
              <w:rFonts w:ascii="Arial" w:hAnsi="Arial" w:cs="Arial"/>
              <w:b/>
              <w:bCs/>
              <w:color w:val="000000"/>
            </w:rPr>
            <w:t>Gestionnaire indemnisation</w:t>
          </w:r>
          <w:r w:rsidR="00D00863">
            <w:rPr>
              <w:rFonts w:ascii="Arial" w:hAnsi="Arial" w:cs="Arial"/>
              <w:b/>
              <w:bCs/>
              <w:color w:val="000000"/>
            </w:rPr>
            <w:t xml:space="preserve"> sinistre décès 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46"/>
          <w:placeholder>
            <w:docPart w:val="C59BD0B1B7864EA4AA9015D485006B85"/>
          </w:placeholder>
        </w:sdtPr>
        <w:sdtEndPr/>
        <w:sdtContent>
          <w:r w:rsidR="00D00863">
            <w:rPr>
              <w:rFonts w:ascii="Arial" w:hAnsi="Arial" w:cs="Arial"/>
              <w:b/>
              <w:bCs/>
              <w:color w:val="000000"/>
            </w:rPr>
            <w:t>Septembre 2013 | Août</w:t>
          </w:r>
          <w:r w:rsidR="00773999">
            <w:rPr>
              <w:rFonts w:ascii="Arial" w:hAnsi="Arial" w:cs="Arial"/>
              <w:b/>
              <w:bCs/>
              <w:color w:val="000000"/>
            </w:rPr>
            <w:t xml:space="preserve"> </w:t>
          </w:r>
          <w:r w:rsidR="00D00863">
            <w:rPr>
              <w:rFonts w:ascii="Arial" w:hAnsi="Arial" w:cs="Arial"/>
              <w:b/>
              <w:bCs/>
              <w:color w:val="000000"/>
            </w:rPr>
            <w:t>2015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47"/>
        <w:placeholder>
          <w:docPart w:val="C59BD0B1B7864EA4AA9015D485006B85"/>
        </w:placeholder>
      </w:sdtPr>
      <w:sdtEndPr>
        <w:rPr>
          <w:i/>
        </w:rPr>
      </w:sdtEndPr>
      <w:sdtContent>
        <w:p w:rsidR="00773999" w:rsidRPr="00CE23C1" w:rsidRDefault="00D00863" w:rsidP="00E861A4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ALLIANZ VIE</w:t>
          </w:r>
        </w:p>
      </w:sdtContent>
    </w:sdt>
    <w:p w:rsidR="00773999" w:rsidRPr="00CE23C1" w:rsidRDefault="00773999" w:rsidP="00E861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i/>
          <w:color w:val="000000"/>
        </w:rPr>
        <w:id w:val="1325748"/>
        <w:placeholder>
          <w:docPart w:val="C59BD0B1B7864EA4AA9015D485006B85"/>
        </w:placeholder>
      </w:sdtPr>
      <w:sdtEndPr/>
      <w:sdtContent>
        <w:p w:rsidR="00773999" w:rsidRPr="00D00863" w:rsidRDefault="00D00863" w:rsidP="00E861A4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i/>
              <w:color w:val="000000"/>
            </w:rPr>
          </w:pPr>
          <w:r w:rsidRPr="00D00863">
            <w:rPr>
              <w:rFonts w:ascii="Arial" w:hAnsi="Arial" w:cs="Arial"/>
              <w:bCs/>
              <w:i/>
              <w:color w:val="000000"/>
            </w:rPr>
            <w:t>Réception des déclarations de décès</w:t>
          </w:r>
        </w:p>
        <w:p w:rsidR="00773999" w:rsidRPr="00D00863" w:rsidRDefault="00D00863" w:rsidP="00E861A4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i/>
              <w:color w:val="000000"/>
            </w:rPr>
          </w:pPr>
          <w:r w:rsidRPr="00D00863">
            <w:rPr>
              <w:rFonts w:ascii="Arial" w:hAnsi="Arial" w:cs="Arial"/>
              <w:bCs/>
              <w:i/>
              <w:color w:val="000000"/>
            </w:rPr>
            <w:t>Analyse des contrats d’assurance vie des défunts</w:t>
          </w:r>
        </w:p>
        <w:p w:rsidR="00C16C6E" w:rsidRPr="00C16C6E" w:rsidRDefault="00D00863" w:rsidP="00E861A4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bCs/>
              <w:i/>
              <w:color w:val="000000"/>
            </w:rPr>
          </w:pPr>
          <w:r w:rsidRPr="00D00863">
            <w:rPr>
              <w:rFonts w:ascii="Arial" w:hAnsi="Arial" w:cs="Arial"/>
              <w:bCs/>
              <w:i/>
              <w:color w:val="000000"/>
            </w:rPr>
            <w:t xml:space="preserve">Identification des bénéficiaires et indemnisation </w:t>
          </w:r>
        </w:p>
        <w:p w:rsidR="00773999" w:rsidRPr="00E861A4" w:rsidRDefault="00512CA1" w:rsidP="00C16C6E">
          <w:pPr>
            <w:pStyle w:val="Paragraphedeliste"/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bCs/>
              <w:i/>
              <w:color w:val="000000"/>
            </w:rPr>
          </w:pPr>
        </w:p>
      </w:sdtContent>
    </w:sdt>
    <w:p w:rsidR="00FF7350" w:rsidRPr="00220B89" w:rsidRDefault="00FF7350" w:rsidP="00E861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color w:val="95B3D7" w:themeColor="accent1" w:themeTint="99"/>
          <w:spacing w:val="46"/>
          <w:sz w:val="44"/>
          <w:szCs w:val="44"/>
        </w:rPr>
      </w:pPr>
      <w:r w:rsidRPr="00220B89">
        <w:rPr>
          <w:rFonts w:ascii="Arial Narrow" w:hAnsi="Arial Narrow"/>
          <w:color w:val="95B3D7" w:themeColor="accent1" w:themeTint="99"/>
          <w:spacing w:val="46"/>
          <w:sz w:val="44"/>
          <w:szCs w:val="44"/>
        </w:rPr>
        <w:t>Formation académique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075"/>
      </w:tblGrid>
      <w:tr w:rsidR="00FF7350" w:rsidTr="000102F8">
        <w:trPr>
          <w:trHeight w:val="515"/>
        </w:trPr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73"/>
            <w:placeholder>
              <w:docPart w:val="708BD8233F34480CAEC032A18FBFA438"/>
            </w:placeholder>
          </w:sdtPr>
          <w:sdtEndPr/>
          <w:sdtContent>
            <w:tc>
              <w:tcPr>
                <w:tcW w:w="4644" w:type="dxa"/>
              </w:tcPr>
              <w:p w:rsidR="00FF7350" w:rsidRPr="00F15217" w:rsidRDefault="00FF7350" w:rsidP="00E861A4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BTS Assurance session 2015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15F7BB74017C4C4BBDB778933B6B427F"/>
            </w:placeholder>
          </w:sdtPr>
          <w:sdtEndPr/>
          <w:sdtContent>
            <w:tc>
              <w:tcPr>
                <w:tcW w:w="4136" w:type="dxa"/>
              </w:tcPr>
              <w:p w:rsidR="00FF7350" w:rsidRPr="00D06937" w:rsidRDefault="00FF7350" w:rsidP="00E861A4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  <w:t xml:space="preserve"> </w:t>
                </w:r>
                <w:r>
                  <w:rPr>
                    <w:rFonts w:ascii="Arial" w:hAnsi="Arial" w:cs="Arial"/>
                    <w:b/>
                  </w:rPr>
                  <w:t>Diplôme en cours d’acquisition</w:t>
                </w:r>
              </w:p>
            </w:tc>
          </w:sdtContent>
        </w:sdt>
      </w:tr>
    </w:tbl>
    <w:sdt>
      <w:sdtPr>
        <w:rPr>
          <w:rFonts w:ascii="Arial" w:hAnsi="Arial" w:cs="Arial"/>
        </w:rPr>
        <w:id w:val="1325682"/>
        <w:placeholder>
          <w:docPart w:val="0BB0611CA0ED4527819A0BFAE5C7DDA1"/>
        </w:placeholder>
      </w:sdtPr>
      <w:sdtEndPr/>
      <w:sdtContent>
        <w:p w:rsidR="00FF7350" w:rsidRPr="00F15217" w:rsidRDefault="00FF7350" w:rsidP="00E861A4">
          <w:pPr>
            <w:tabs>
              <w:tab w:val="left" w:pos="960"/>
            </w:tabs>
            <w:spacing w:after="0" w:line="240" w:lineRule="aut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r w:rsidRPr="00F15217">
            <w:rPr>
              <w:rFonts w:ascii="Arial" w:hAnsi="Arial" w:cs="Arial"/>
            </w:rPr>
            <w:t>ISCB Notre Dame la Riche, TOURS</w:t>
          </w:r>
        </w:p>
      </w:sdtContent>
    </w:sdt>
    <w:p w:rsidR="00FF7350" w:rsidRPr="00BE2F05" w:rsidRDefault="00FF7350" w:rsidP="00E861A4">
      <w:pPr>
        <w:tabs>
          <w:tab w:val="left" w:pos="960"/>
        </w:tabs>
        <w:spacing w:after="0" w:line="240" w:lineRule="auto"/>
        <w:jc w:val="both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464"/>
        <w:gridCol w:w="2498"/>
      </w:tblGrid>
      <w:tr w:rsidR="00FF7350" w:rsidTr="00FF7350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1"/>
            <w:placeholder>
              <w:docPart w:val="5244EBF759BA4969A0D76324D7D06FE8"/>
            </w:placeholder>
          </w:sdtPr>
          <w:sdtEndPr/>
          <w:sdtContent>
            <w:tc>
              <w:tcPr>
                <w:tcW w:w="4678" w:type="dxa"/>
              </w:tcPr>
              <w:p w:rsidR="00FF7350" w:rsidRPr="00D06937" w:rsidRDefault="00FF7350" w:rsidP="00E861A4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6D552F">
                  <w:rPr>
                    <w:rFonts w:ascii="Arial" w:hAnsi="Arial" w:cs="Arial"/>
                    <w:b/>
                    <w:lang w:val="fr-FR"/>
                  </w:rPr>
                  <w:t>1</w:t>
                </w:r>
                <w:r w:rsidRPr="006D552F">
                  <w:rPr>
                    <w:rFonts w:ascii="Arial" w:hAnsi="Arial" w:cs="Arial"/>
                    <w:b/>
                    <w:vertAlign w:val="superscript"/>
                    <w:lang w:val="fr-FR"/>
                  </w:rPr>
                  <w:t>ère</w:t>
                </w:r>
                <w:r>
                  <w:rPr>
                    <w:rFonts w:ascii="Arial" w:hAnsi="Arial" w:cs="Arial"/>
                    <w:b/>
                    <w:lang w:val="fr-FR"/>
                  </w:rPr>
                  <w:t xml:space="preserve"> année licence d’histoire et </w:t>
                </w:r>
                <w:r w:rsidRPr="006D552F">
                  <w:rPr>
                    <w:rFonts w:ascii="Arial" w:hAnsi="Arial" w:cs="Arial"/>
                    <w:b/>
                    <w:lang w:val="fr-FR"/>
                  </w:rPr>
                  <w:t>archéologie</w:t>
                </w:r>
                <w:r>
                  <w:rPr>
                    <w:rFonts w:ascii="Arial" w:hAnsi="Arial" w:cs="Arial"/>
                    <w:b/>
                    <w:lang w:val="fr-FR"/>
                  </w:rPr>
                  <w:t xml:space="preserve"> validée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2"/>
            <w:placeholder>
              <w:docPart w:val="357852E4BA9A4986882EED7BE14F301E"/>
            </w:placeholder>
          </w:sdtPr>
          <w:sdtEndPr/>
          <w:sdtContent>
            <w:tc>
              <w:tcPr>
                <w:tcW w:w="1464" w:type="dxa"/>
              </w:tcPr>
              <w:p w:rsidR="00FF7350" w:rsidRPr="006D552F" w:rsidRDefault="00FF7350" w:rsidP="00E861A4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2013</w:t>
                </w:r>
              </w:p>
            </w:tc>
          </w:sdtContent>
        </w:sdt>
        <w:tc>
          <w:tcPr>
            <w:tcW w:w="2498" w:type="dxa"/>
          </w:tcPr>
          <w:p w:rsidR="00FF7350" w:rsidRDefault="00FF7350" w:rsidP="00E861A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  <w:tr w:rsidR="00FF7350" w:rsidTr="00E861A4">
        <w:trPr>
          <w:trHeight w:val="140"/>
        </w:trPr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3"/>
            <w:placeholder>
              <w:docPart w:val="D66070D6DFF64DCEBA22B78A1427B3B4"/>
            </w:placeholder>
          </w:sdtPr>
          <w:sdtEndPr/>
          <w:sdtContent>
            <w:tc>
              <w:tcPr>
                <w:tcW w:w="4678" w:type="dxa"/>
              </w:tcPr>
              <w:p w:rsidR="00FF7350" w:rsidRPr="00D06937" w:rsidRDefault="00FF7350" w:rsidP="00E861A4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lang w:val="fr-FR"/>
                  </w:rPr>
                  <w:t>U</w:t>
                </w:r>
                <w:r w:rsidRPr="006D552F">
                  <w:rPr>
                    <w:rFonts w:ascii="Arial" w:hAnsi="Arial" w:cs="Arial"/>
                    <w:lang w:val="fr-FR"/>
                  </w:rPr>
                  <w:t>niversité François Rabelais, Tours</w:t>
                </w:r>
              </w:p>
            </w:tc>
          </w:sdtContent>
        </w:sdt>
        <w:tc>
          <w:tcPr>
            <w:tcW w:w="1464" w:type="dxa"/>
          </w:tcPr>
          <w:p w:rsidR="00FF7350" w:rsidRPr="00D06937" w:rsidRDefault="00FF7350" w:rsidP="00E861A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  <w:tc>
          <w:tcPr>
            <w:tcW w:w="2498" w:type="dxa"/>
          </w:tcPr>
          <w:p w:rsidR="00FF7350" w:rsidRPr="00D06937" w:rsidRDefault="00FF7350" w:rsidP="00E861A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FF7350" w:rsidRPr="00BE2F05" w:rsidRDefault="00FF7350" w:rsidP="00E861A4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3929"/>
      </w:tblGrid>
      <w:tr w:rsidR="00FF7350" w:rsidTr="000102F8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4"/>
            <w:placeholder>
              <w:docPart w:val="36A71927BFD4451FA1568C6747B7D9C7"/>
            </w:placeholder>
          </w:sdtPr>
          <w:sdtEndPr/>
          <w:sdtContent>
            <w:tc>
              <w:tcPr>
                <w:tcW w:w="4786" w:type="dxa"/>
              </w:tcPr>
              <w:p w:rsidR="00FF7350" w:rsidRPr="00D06937" w:rsidRDefault="00FF7350" w:rsidP="00E861A4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BAC ES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5"/>
            <w:placeholder>
              <w:docPart w:val="B073329DCDF1489D806EF1642512B5C2"/>
            </w:placeholder>
          </w:sdtPr>
          <w:sdtEndPr/>
          <w:sdtContent>
            <w:tc>
              <w:tcPr>
                <w:tcW w:w="3994" w:type="dxa"/>
              </w:tcPr>
              <w:p w:rsidR="00FF7350" w:rsidRPr="00D06937" w:rsidRDefault="00FF7350" w:rsidP="00E861A4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2012</w:t>
                </w:r>
              </w:p>
            </w:tc>
          </w:sdtContent>
        </w:sdt>
      </w:tr>
      <w:tr w:rsidR="00FF7350" w:rsidTr="00C16C6E">
        <w:trPr>
          <w:trHeight w:val="628"/>
        </w:trPr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6"/>
            <w:placeholder>
              <w:docPart w:val="2D3FB9DC3834466C98DED61F40884371"/>
            </w:placeholder>
          </w:sdtPr>
          <w:sdtEndPr/>
          <w:sdtContent>
            <w:tc>
              <w:tcPr>
                <w:tcW w:w="4786" w:type="dxa"/>
              </w:tcPr>
              <w:p w:rsidR="00FF7350" w:rsidRPr="00FF7350" w:rsidRDefault="00FF7350" w:rsidP="00E861A4">
                <w:pPr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Lycée Jean Monnet, Joué-lès-Tours</w:t>
                </w:r>
              </w:p>
            </w:tc>
          </w:sdtContent>
        </w:sdt>
        <w:tc>
          <w:tcPr>
            <w:tcW w:w="3994" w:type="dxa"/>
          </w:tcPr>
          <w:p w:rsidR="00FF7350" w:rsidRPr="00D06937" w:rsidRDefault="00FF7350" w:rsidP="00E861A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220B89" w:rsidRDefault="00D00863" w:rsidP="00E861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color w:val="95B3D7" w:themeColor="accent1" w:themeTint="99"/>
          <w:spacing w:val="46"/>
          <w:sz w:val="44"/>
          <w:szCs w:val="44"/>
        </w:rPr>
      </w:pPr>
      <w:r w:rsidRPr="00220B89">
        <w:rPr>
          <w:rFonts w:ascii="Arial Narrow" w:hAnsi="Arial Narrow"/>
          <w:color w:val="95B3D7" w:themeColor="accent1" w:themeTint="99"/>
          <w:spacing w:val="46"/>
          <w:sz w:val="44"/>
          <w:szCs w:val="44"/>
        </w:rPr>
        <w:t>Compétences</w:t>
      </w:r>
    </w:p>
    <w:sdt>
      <w:sdtPr>
        <w:id w:val="1325759"/>
        <w:placeholder>
          <w:docPart w:val="965FEFE83DDA47B19B2FCF358C26561C"/>
        </w:placeholder>
      </w:sdtPr>
      <w:sdtEndPr>
        <w:rPr>
          <w:sz w:val="16"/>
          <w:szCs w:val="16"/>
        </w:rPr>
      </w:sdtEndPr>
      <w:sdtContent>
        <w:p w:rsidR="00773999" w:rsidRPr="00170CB4" w:rsidRDefault="00D00863" w:rsidP="00E861A4">
          <w:pPr>
            <w:pStyle w:val="Paragraphedeliste"/>
            <w:numPr>
              <w:ilvl w:val="0"/>
              <w:numId w:val="1"/>
            </w:numPr>
            <w:spacing w:line="240" w:lineRule="auto"/>
            <w:jc w:val="both"/>
            <w:rPr>
              <w:rFonts w:ascii="Arial" w:hAnsi="Arial" w:cs="Arial"/>
            </w:rPr>
          </w:pPr>
          <w:r w:rsidRPr="00170CB4">
            <w:rPr>
              <w:rFonts w:ascii="Arial" w:hAnsi="Arial" w:cs="Arial"/>
              <w:bCs/>
            </w:rPr>
            <w:t>Langues : Anglais, Espagnol (</w:t>
          </w:r>
          <w:r w:rsidRPr="00170CB4">
            <w:rPr>
              <w:rFonts w:ascii="Arial" w:hAnsi="Arial" w:cs="Arial"/>
              <w:bCs/>
              <w:i/>
            </w:rPr>
            <w:t>niveau scolaire</w:t>
          </w:r>
          <w:r w:rsidRPr="00170CB4">
            <w:rPr>
              <w:rFonts w:ascii="Arial" w:hAnsi="Arial" w:cs="Arial"/>
              <w:bCs/>
            </w:rPr>
            <w:t>)</w:t>
          </w:r>
        </w:p>
        <w:p w:rsidR="00773999" w:rsidRPr="00170CB4" w:rsidRDefault="00773999" w:rsidP="00E861A4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</w:rPr>
            <w:sectPr w:rsidR="00773999" w:rsidRPr="00170CB4" w:rsidSect="00490DBC">
              <w:headerReference w:type="default" r:id="rId10"/>
              <w:footerReference w:type="default" r:id="rId11"/>
              <w:headerReference w:type="first" r:id="rId12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</w:p>
        <w:p w:rsidR="00220B89" w:rsidRPr="00220B89" w:rsidRDefault="00D00863" w:rsidP="00E861A4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Maîtrise des outils informatiques (</w:t>
          </w:r>
          <w:r w:rsidRPr="00D00863">
            <w:rPr>
              <w:rFonts w:ascii="Arial" w:hAnsi="Arial" w:cs="Arial"/>
              <w:bCs/>
              <w:i/>
              <w:color w:val="000000"/>
            </w:rPr>
            <w:t>Word, Excel,</w:t>
          </w:r>
          <w:r>
            <w:rPr>
              <w:rFonts w:ascii="Arial" w:hAnsi="Arial" w:cs="Arial"/>
              <w:bCs/>
              <w:i/>
              <w:color w:val="000000"/>
            </w:rPr>
            <w:t xml:space="preserve"> </w:t>
          </w:r>
          <w:r w:rsidRPr="00D00863">
            <w:rPr>
              <w:rFonts w:ascii="Arial" w:hAnsi="Arial" w:cs="Arial"/>
              <w:bCs/>
              <w:i/>
              <w:color w:val="000000"/>
            </w:rPr>
            <w:t>…</w:t>
          </w:r>
          <w:r>
            <w:rPr>
              <w:rFonts w:ascii="Arial" w:hAnsi="Arial" w:cs="Arial"/>
              <w:bCs/>
              <w:color w:val="000000"/>
            </w:rPr>
            <w:t>)</w:t>
          </w:r>
        </w:p>
        <w:p w:rsidR="00E861A4" w:rsidRPr="00E861A4" w:rsidRDefault="00220B89" w:rsidP="00E861A4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Permis B</w:t>
          </w:r>
        </w:p>
        <w:p w:rsidR="00170CB4" w:rsidRPr="00E861A4" w:rsidRDefault="00512CA1" w:rsidP="00E861A4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sdtContent>
    </w:sdt>
    <w:p w:rsidR="00773999" w:rsidRPr="00220B89" w:rsidRDefault="00773999" w:rsidP="00E861A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  <w:color w:val="95B3D7" w:themeColor="accent1" w:themeTint="99"/>
          <w:spacing w:val="46"/>
          <w:sz w:val="44"/>
          <w:szCs w:val="44"/>
        </w:rPr>
      </w:pPr>
      <w:r w:rsidRPr="00220B89">
        <w:rPr>
          <w:rFonts w:ascii="Arial Narrow" w:hAnsi="Arial Narrow"/>
          <w:color w:val="95B3D7" w:themeColor="accent1" w:themeTint="99"/>
          <w:spacing w:val="46"/>
          <w:sz w:val="44"/>
          <w:szCs w:val="44"/>
        </w:rPr>
        <w:t xml:space="preserve">Loisirs et champs d’intérêt </w:t>
      </w:r>
    </w:p>
    <w:p w:rsidR="007F0E26" w:rsidRPr="007F0E26" w:rsidRDefault="00512CA1" w:rsidP="007F0E2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75"/>
          <w:placeholder>
            <w:docPart w:val="14E76942EE254409B2629CF070CE6A01"/>
          </w:placeholder>
        </w:sdtPr>
        <w:sdtEndPr>
          <w:rPr>
            <w:b w:val="0"/>
            <w:bCs w:val="0"/>
            <w:color w:val="auto"/>
          </w:rPr>
        </w:sdtEndPr>
        <w:sdtContent>
          <w:r w:rsidR="00E50113" w:rsidRPr="00A9472A">
            <w:rPr>
              <w:rFonts w:ascii="Arial" w:hAnsi="Arial" w:cs="Arial"/>
              <w:bCs/>
              <w:color w:val="000000"/>
            </w:rPr>
            <w:t>Histoire</w:t>
          </w:r>
        </w:sdtContent>
      </w:sdt>
      <w:r w:rsidR="00CE3777" w:rsidRPr="00A9472A">
        <w:rPr>
          <w:rFonts w:ascii="Arial" w:hAnsi="Arial" w:cs="Arial"/>
        </w:rPr>
        <w:t xml:space="preserve"> et culture générale</w:t>
      </w:r>
      <w:r w:rsidR="007C3CEC">
        <w:rPr>
          <w:rFonts w:ascii="Arial" w:hAnsi="Arial" w:cs="Arial"/>
        </w:rPr>
        <w:t>, cinéma, lecture…</w:t>
      </w:r>
    </w:p>
    <w:sectPr w:rsidR="007F0E26" w:rsidRPr="007F0E26" w:rsidSect="00490DB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A1" w:rsidRDefault="00512CA1">
      <w:pPr>
        <w:spacing w:after="0" w:line="240" w:lineRule="auto"/>
      </w:pPr>
      <w:r>
        <w:separator/>
      </w:r>
    </w:p>
  </w:endnote>
  <w:endnote w:type="continuationSeparator" w:id="0">
    <w:p w:rsidR="00512CA1" w:rsidRDefault="0051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6D552F" w:rsidRPr="00BE2F05" w:rsidTr="00490DB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6D552F" w:rsidRPr="00BE2F05" w:rsidRDefault="006D552F" w:rsidP="00490DB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6D552F" w:rsidRPr="0094587D" w:rsidRDefault="006D552F" w:rsidP="00490DBC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7F0E26">
            <w:rPr>
              <w:rFonts w:ascii="Arial Narrow" w:hAnsi="Arial Narrow"/>
              <w:b/>
              <w:noProof/>
              <w:sz w:val="28"/>
              <w:szCs w:val="28"/>
            </w:rPr>
            <w:t>2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:rsidR="006D552F" w:rsidRDefault="006D552F" w:rsidP="00490DB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6D552F" w:rsidRPr="00BE2F05" w:rsidTr="00490DB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6D552F" w:rsidRPr="00BE2F05" w:rsidRDefault="006D552F" w:rsidP="00490DB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6D552F" w:rsidRPr="00BE2F05" w:rsidRDefault="006D552F" w:rsidP="00490DBC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7F0E26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6D552F" w:rsidRDefault="006D552F" w:rsidP="00490D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6D552F" w:rsidRPr="00BE2F05" w:rsidTr="00490DB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6D552F" w:rsidRPr="00BE2F05" w:rsidRDefault="006D552F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6D552F" w:rsidRPr="00BE2F05" w:rsidRDefault="006D552F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7F0E26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6D552F" w:rsidRDefault="006D552F" w:rsidP="00490D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A1" w:rsidRDefault="00512CA1">
      <w:pPr>
        <w:spacing w:after="0" w:line="240" w:lineRule="auto"/>
      </w:pPr>
      <w:r>
        <w:separator/>
      </w:r>
    </w:p>
  </w:footnote>
  <w:footnote w:type="continuationSeparator" w:id="0">
    <w:p w:rsidR="00512CA1" w:rsidRDefault="0051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2F" w:rsidRPr="00135652" w:rsidRDefault="00512CA1" w:rsidP="00490DBC">
    <w:pPr>
      <w:pStyle w:val="En-tte"/>
      <w:jc w:val="right"/>
      <w:rPr>
        <w:rFonts w:ascii="Arial Narrow" w:hAnsi="Arial Narrow"/>
        <w:sz w:val="24"/>
        <w:szCs w:val="24"/>
        <w:lang w:eastAsia="fr-CA"/>
      </w:rPr>
    </w:pPr>
    <w:sdt>
      <w:sdtPr>
        <w:rPr>
          <w:rFonts w:ascii="Arial Narrow" w:hAnsi="Arial Narrow"/>
          <w:sz w:val="24"/>
          <w:szCs w:val="24"/>
          <w:lang w:eastAsia="fr-CA"/>
        </w:rPr>
        <w:alias w:val="Auteur "/>
        <w:id w:val="-1799285105"/>
        <w:placeholder>
          <w:docPart w:val="2AA02B7670494180AD5AEFB8A904300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D552F">
          <w:rPr>
            <w:rFonts w:ascii="Arial Narrow" w:hAnsi="Arial Narrow"/>
            <w:sz w:val="24"/>
            <w:szCs w:val="24"/>
            <w:lang w:val="fr-FR" w:eastAsia="fr-CA"/>
          </w:rPr>
          <w:t>Guillaume Rousseau</w:t>
        </w:r>
      </w:sdtContent>
    </w:sdt>
    <w:r w:rsidR="00220B89">
      <w:rPr>
        <w:rFonts w:ascii="Arial Narrow" w:hAnsi="Arial Narrow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B99FE81" wp14:editId="4DC55C80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5201B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2" o:spid="_x0000_s1026" type="#_x0000_t64" style="position:absolute;margin-left:-450.55pt;margin-top:309.75pt;width:795pt;height:98.65pt;rotation: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C1Mmuk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2F" w:rsidRPr="00DA423D" w:rsidRDefault="00220B89" w:rsidP="00490DBC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7A78D6" wp14:editId="207A7785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24338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1" o:spid="_x0000_s1026" type="#_x0000_t64" style="position:absolute;margin-left:-450.55pt;margin-top:309.75pt;width:795pt;height:98.6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DmUXV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2F" w:rsidRPr="00C56706" w:rsidRDefault="00220B89" w:rsidP="00490DBC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B82D2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52F" w:rsidRPr="00DA423D" w:rsidRDefault="00220B89" w:rsidP="00490DBC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1EAC2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BC"/>
    <w:rsid w:val="00063B76"/>
    <w:rsid w:val="00170CB4"/>
    <w:rsid w:val="00171771"/>
    <w:rsid w:val="00220B89"/>
    <w:rsid w:val="00312F2E"/>
    <w:rsid w:val="00490DBC"/>
    <w:rsid w:val="004B30EB"/>
    <w:rsid w:val="004E38DB"/>
    <w:rsid w:val="004F2E5F"/>
    <w:rsid w:val="00512CA1"/>
    <w:rsid w:val="00525596"/>
    <w:rsid w:val="005A7B02"/>
    <w:rsid w:val="0063789B"/>
    <w:rsid w:val="00652EA9"/>
    <w:rsid w:val="006D552F"/>
    <w:rsid w:val="006F1009"/>
    <w:rsid w:val="00725B29"/>
    <w:rsid w:val="00773999"/>
    <w:rsid w:val="007C3CEC"/>
    <w:rsid w:val="007F0E26"/>
    <w:rsid w:val="00857D3B"/>
    <w:rsid w:val="00A4315F"/>
    <w:rsid w:val="00A9472A"/>
    <w:rsid w:val="00BA78E7"/>
    <w:rsid w:val="00C16C6E"/>
    <w:rsid w:val="00C246E6"/>
    <w:rsid w:val="00C74960"/>
    <w:rsid w:val="00CB57C6"/>
    <w:rsid w:val="00CE3777"/>
    <w:rsid w:val="00D00863"/>
    <w:rsid w:val="00D215CA"/>
    <w:rsid w:val="00D2772F"/>
    <w:rsid w:val="00E50113"/>
    <w:rsid w:val="00E861A4"/>
    <w:rsid w:val="00EA5DCF"/>
    <w:rsid w:val="00F15217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7BF6F-7D57-45CD-B0CE-70D5392D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aume\AppData\Roaming\Microsoft\Templates\CV%20moderne%20(ve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3BA3935D07485BA75E0610EDF39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94DD1-84CC-47B3-808E-2FA9D89874D1}"/>
      </w:docPartPr>
      <w:docPartBody>
        <w:p w:rsidR="00CB6DAC" w:rsidRDefault="00CB6DAC">
          <w:pPr>
            <w:pStyle w:val="C23BA3935D07485BA75E0610EDF395D9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C59BD0B1B7864EA4AA9015D485006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5609F-EF22-4D37-8EB3-5496C1CE736E}"/>
      </w:docPartPr>
      <w:docPartBody>
        <w:p w:rsidR="00CB6DAC" w:rsidRDefault="00CB6DAC">
          <w:pPr>
            <w:pStyle w:val="C59BD0B1B7864EA4AA9015D485006B85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5FEFE83DDA47B19B2FCF358C2656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DAA1B-7C48-4F4B-AE68-72DAE51508CD}"/>
      </w:docPartPr>
      <w:docPartBody>
        <w:p w:rsidR="00CB6DAC" w:rsidRDefault="00CB6DAC">
          <w:pPr>
            <w:pStyle w:val="965FEFE83DDA47B19B2FCF358C26561C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4E76942EE254409B2629CF070CE6A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F1A11-E4EC-40ED-97BA-BBBE330E6209}"/>
      </w:docPartPr>
      <w:docPartBody>
        <w:p w:rsidR="00CB6DAC" w:rsidRDefault="00CB6DAC">
          <w:pPr>
            <w:pStyle w:val="14E76942EE254409B2629CF070CE6A01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A02B7670494180AD5AEFB8A9043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5C30B-F7C1-41CB-B6F2-9AD5FFD09F75}"/>
      </w:docPartPr>
      <w:docPartBody>
        <w:p w:rsidR="00CB6DAC" w:rsidRDefault="00CB6DAC" w:rsidP="00CB6DAC">
          <w:pPr>
            <w:pStyle w:val="2AA02B7670494180AD5AEFB8A9043002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9D985D0A634672AF9D0A20B66BC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6C778-F432-4920-B645-4F7D51012914}"/>
      </w:docPartPr>
      <w:docPartBody>
        <w:p w:rsidR="00573780" w:rsidRDefault="00E27E76" w:rsidP="00E27E76">
          <w:pPr>
            <w:pStyle w:val="749D985D0A634672AF9D0A20B66BC2A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F234C880CC2432D857A1B891EE5B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0A902-0D1B-46B2-A2A8-6799ECA9655D}"/>
      </w:docPartPr>
      <w:docPartBody>
        <w:p w:rsidR="00573780" w:rsidRDefault="00E27E76" w:rsidP="00E27E76">
          <w:pPr>
            <w:pStyle w:val="AF234C880CC2432D857A1B891EE5B370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6E6AC00FF7473AADB7AE534BEF3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7A56F-CBAE-4C31-BF7D-C812779FA291}"/>
      </w:docPartPr>
      <w:docPartBody>
        <w:p w:rsidR="00573780" w:rsidRDefault="00E27E76" w:rsidP="00E27E76">
          <w:pPr>
            <w:pStyle w:val="B36E6AC00FF7473AADB7AE534BEF30B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8BD8233F34480CAEC032A18FBFA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C82CC-D586-4A67-B47C-7B138D21F792}"/>
      </w:docPartPr>
      <w:docPartBody>
        <w:p w:rsidR="003D0898" w:rsidRDefault="00234BA6" w:rsidP="00234BA6">
          <w:pPr>
            <w:pStyle w:val="708BD8233F34480CAEC032A18FBFA43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F7BB74017C4C4BBDB778933B6B4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72077-5090-4BD3-8F75-66D0AB0DDFAF}"/>
      </w:docPartPr>
      <w:docPartBody>
        <w:p w:rsidR="003D0898" w:rsidRDefault="00234BA6" w:rsidP="00234BA6">
          <w:pPr>
            <w:pStyle w:val="15F7BB74017C4C4BBDB778933B6B427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B0611CA0ED4527819A0BFAE5C7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2BF42-7FBD-4702-8306-C8F621D14440}"/>
      </w:docPartPr>
      <w:docPartBody>
        <w:p w:rsidR="003D0898" w:rsidRDefault="00234BA6" w:rsidP="00234BA6">
          <w:pPr>
            <w:pStyle w:val="0BB0611CA0ED4527819A0BFAE5C7DDA1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A71927BFD4451FA1568C6747B7D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FA55F-6E71-4753-BCD6-D38666F4B1BE}"/>
      </w:docPartPr>
      <w:docPartBody>
        <w:p w:rsidR="003D0898" w:rsidRDefault="00234BA6" w:rsidP="00234BA6">
          <w:pPr>
            <w:pStyle w:val="36A71927BFD4451FA1568C6747B7D9C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073329DCDF1489D806EF1642512B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2927A-7593-44E2-B75B-6F5D0E594D7D}"/>
      </w:docPartPr>
      <w:docPartBody>
        <w:p w:rsidR="003D0898" w:rsidRDefault="00234BA6" w:rsidP="00234BA6">
          <w:pPr>
            <w:pStyle w:val="B073329DCDF1489D806EF1642512B5C2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3FB9DC3834466C98DED61F408843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0AD2F-DC69-4C42-8EF9-7A28629D43F2}"/>
      </w:docPartPr>
      <w:docPartBody>
        <w:p w:rsidR="003D0898" w:rsidRDefault="00234BA6" w:rsidP="00234BA6">
          <w:pPr>
            <w:pStyle w:val="2D3FB9DC3834466C98DED61F40884371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244EBF759BA4969A0D76324D7D06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72C98-DF4E-4B24-9237-6A2E76C8E81B}"/>
      </w:docPartPr>
      <w:docPartBody>
        <w:p w:rsidR="003D0898" w:rsidRDefault="00234BA6" w:rsidP="00234BA6">
          <w:pPr>
            <w:pStyle w:val="5244EBF759BA4969A0D76324D7D06FE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57852E4BA9A4986882EED7BE14F3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14455-C0B8-43C3-82EC-EC3403A820E9}"/>
      </w:docPartPr>
      <w:docPartBody>
        <w:p w:rsidR="003D0898" w:rsidRDefault="00234BA6" w:rsidP="00234BA6">
          <w:pPr>
            <w:pStyle w:val="357852E4BA9A4986882EED7BE14F301E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66070D6DFF64DCEBA22B78A1427B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FA1F4-6CFC-4D88-90A7-6E2D9091D1A8}"/>
      </w:docPartPr>
      <w:docPartBody>
        <w:p w:rsidR="003D0898" w:rsidRDefault="00234BA6" w:rsidP="00234BA6">
          <w:pPr>
            <w:pStyle w:val="D66070D6DFF64DCEBA22B78A1427B3B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AC"/>
    <w:rsid w:val="00042C6C"/>
    <w:rsid w:val="001A3BFF"/>
    <w:rsid w:val="00234BA6"/>
    <w:rsid w:val="0029593C"/>
    <w:rsid w:val="003D0898"/>
    <w:rsid w:val="003E15C7"/>
    <w:rsid w:val="00573780"/>
    <w:rsid w:val="0063730D"/>
    <w:rsid w:val="008B4381"/>
    <w:rsid w:val="008C2110"/>
    <w:rsid w:val="00BA53CB"/>
    <w:rsid w:val="00BE01F6"/>
    <w:rsid w:val="00C74FD7"/>
    <w:rsid w:val="00CB6DAC"/>
    <w:rsid w:val="00E2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4BA6"/>
    <w:rPr>
      <w:color w:val="808080"/>
    </w:rPr>
  </w:style>
  <w:style w:type="paragraph" w:customStyle="1" w:styleId="C23BA3935D07485BA75E0610EDF395D9">
    <w:name w:val="C23BA3935D07485BA75E0610EDF395D9"/>
  </w:style>
  <w:style w:type="paragraph" w:customStyle="1" w:styleId="DB1A3FC274C44D9A8F6BFF1C6B6B67B0">
    <w:name w:val="DB1A3FC274C44D9A8F6BFF1C6B6B67B0"/>
  </w:style>
  <w:style w:type="paragraph" w:customStyle="1" w:styleId="52BB74C6C04947A4AD1A89EF6FAA11D4">
    <w:name w:val="52BB74C6C04947A4AD1A89EF6FAA11D4"/>
  </w:style>
  <w:style w:type="paragraph" w:customStyle="1" w:styleId="0B50B63CA8E74FAD8BC4E93624BC0CE6">
    <w:name w:val="0B50B63CA8E74FAD8BC4E93624BC0CE6"/>
  </w:style>
  <w:style w:type="paragraph" w:customStyle="1" w:styleId="2F14CB4B94FA40D393828358634356F6">
    <w:name w:val="2F14CB4B94FA40D393828358634356F6"/>
  </w:style>
  <w:style w:type="paragraph" w:customStyle="1" w:styleId="A26B26FF9A2443C8A79208315EF9D0FA">
    <w:name w:val="A26B26FF9A2443C8A79208315EF9D0FA"/>
  </w:style>
  <w:style w:type="paragraph" w:customStyle="1" w:styleId="93876CA8BD5740BAA7C12617F125E4D9">
    <w:name w:val="93876CA8BD5740BAA7C12617F125E4D9"/>
  </w:style>
  <w:style w:type="paragraph" w:customStyle="1" w:styleId="39C04C6D0290496FBC9E019439445770">
    <w:name w:val="39C04C6D0290496FBC9E019439445770"/>
  </w:style>
  <w:style w:type="paragraph" w:customStyle="1" w:styleId="47082E44F62742D882DF1B33666A5A33">
    <w:name w:val="47082E44F62742D882DF1B33666A5A33"/>
  </w:style>
  <w:style w:type="paragraph" w:customStyle="1" w:styleId="D74B8716C6144502A17C10252E91766C">
    <w:name w:val="D74B8716C6144502A17C10252E91766C"/>
  </w:style>
  <w:style w:type="paragraph" w:customStyle="1" w:styleId="3A7E7B6A668D43F3869C3FCE64C80132">
    <w:name w:val="3A7E7B6A668D43F3869C3FCE64C80132"/>
  </w:style>
  <w:style w:type="paragraph" w:customStyle="1" w:styleId="B6A401096E16473D8A4151FB5ACEE27C">
    <w:name w:val="B6A401096E16473D8A4151FB5ACEE27C"/>
  </w:style>
  <w:style w:type="paragraph" w:customStyle="1" w:styleId="6DA28D9767E24A07B095BAD5487AF604">
    <w:name w:val="6DA28D9767E24A07B095BAD5487AF604"/>
  </w:style>
  <w:style w:type="paragraph" w:customStyle="1" w:styleId="AA5D87390A884DADA24939EED9CF62CE">
    <w:name w:val="AA5D87390A884DADA24939EED9CF62CE"/>
  </w:style>
  <w:style w:type="paragraph" w:customStyle="1" w:styleId="06C54646D0B243F8AD216F2C478D0A16">
    <w:name w:val="06C54646D0B243F8AD216F2C478D0A16"/>
  </w:style>
  <w:style w:type="paragraph" w:customStyle="1" w:styleId="3010BB0141D34433AB1E7A72E2EF788B">
    <w:name w:val="3010BB0141D34433AB1E7A72E2EF788B"/>
  </w:style>
  <w:style w:type="paragraph" w:customStyle="1" w:styleId="C59BD0B1B7864EA4AA9015D485006B85">
    <w:name w:val="C59BD0B1B7864EA4AA9015D485006B85"/>
  </w:style>
  <w:style w:type="paragraph" w:customStyle="1" w:styleId="1AF881DFE9394845B13A7CC18575AB61">
    <w:name w:val="1AF881DFE9394845B13A7CC18575AB61"/>
  </w:style>
  <w:style w:type="paragraph" w:customStyle="1" w:styleId="C05D1F4EBBB8462C88886F7438FD7F2E">
    <w:name w:val="C05D1F4EBBB8462C88886F7438FD7F2E"/>
  </w:style>
  <w:style w:type="paragraph" w:customStyle="1" w:styleId="965FEFE83DDA47B19B2FCF358C26561C">
    <w:name w:val="965FEFE83DDA47B19B2FCF358C26561C"/>
  </w:style>
  <w:style w:type="paragraph" w:customStyle="1" w:styleId="14E76942EE254409B2629CF070CE6A01">
    <w:name w:val="14E76942EE254409B2629CF070CE6A01"/>
  </w:style>
  <w:style w:type="paragraph" w:customStyle="1" w:styleId="2AA02B7670494180AD5AEFB8A9043002">
    <w:name w:val="2AA02B7670494180AD5AEFB8A9043002"/>
    <w:rsid w:val="00CB6DAC"/>
  </w:style>
  <w:style w:type="paragraph" w:customStyle="1" w:styleId="3E88416E761841C19C7F5ECFAF4EEEBE">
    <w:name w:val="3E88416E761841C19C7F5ECFAF4EEEBE"/>
    <w:rsid w:val="00CB6DAC"/>
  </w:style>
  <w:style w:type="paragraph" w:customStyle="1" w:styleId="5E1D2DFEBAE7412B9B3DA1E495B2F8B1">
    <w:name w:val="5E1D2DFEBAE7412B9B3DA1E495B2F8B1"/>
    <w:rsid w:val="00CB6DAC"/>
  </w:style>
  <w:style w:type="paragraph" w:customStyle="1" w:styleId="1C3D54484CE049688D8B44BA67181148">
    <w:name w:val="1C3D54484CE049688D8B44BA67181148"/>
    <w:rsid w:val="00CB6DAC"/>
  </w:style>
  <w:style w:type="paragraph" w:customStyle="1" w:styleId="7312165618014E499354A4856BB27E48">
    <w:name w:val="7312165618014E499354A4856BB27E48"/>
    <w:rsid w:val="00CB6DAC"/>
  </w:style>
  <w:style w:type="paragraph" w:customStyle="1" w:styleId="ECBC7C1D65964D2AB0376AEAE7E2FAD3">
    <w:name w:val="ECBC7C1D65964D2AB0376AEAE7E2FAD3"/>
    <w:rsid w:val="00CB6DAC"/>
  </w:style>
  <w:style w:type="paragraph" w:customStyle="1" w:styleId="749D985D0A634672AF9D0A20B66BC2AA">
    <w:name w:val="749D985D0A634672AF9D0A20B66BC2AA"/>
    <w:rsid w:val="00E27E76"/>
  </w:style>
  <w:style w:type="paragraph" w:customStyle="1" w:styleId="AF234C880CC2432D857A1B891EE5B370">
    <w:name w:val="AF234C880CC2432D857A1B891EE5B370"/>
    <w:rsid w:val="00E27E76"/>
  </w:style>
  <w:style w:type="paragraph" w:customStyle="1" w:styleId="B36E6AC00FF7473AADB7AE534BEF30B6">
    <w:name w:val="B36E6AC00FF7473AADB7AE534BEF30B6"/>
    <w:rsid w:val="00E27E76"/>
  </w:style>
  <w:style w:type="paragraph" w:customStyle="1" w:styleId="98FA55F89441485AA8864712FB280150">
    <w:name w:val="98FA55F89441485AA8864712FB280150"/>
    <w:rsid w:val="00E27E76"/>
  </w:style>
  <w:style w:type="paragraph" w:customStyle="1" w:styleId="708BD8233F34480CAEC032A18FBFA438">
    <w:name w:val="708BD8233F34480CAEC032A18FBFA438"/>
    <w:rsid w:val="00234BA6"/>
  </w:style>
  <w:style w:type="paragraph" w:customStyle="1" w:styleId="15F7BB74017C4C4BBDB778933B6B427F">
    <w:name w:val="15F7BB74017C4C4BBDB778933B6B427F"/>
    <w:rsid w:val="00234BA6"/>
  </w:style>
  <w:style w:type="paragraph" w:customStyle="1" w:styleId="0BB0611CA0ED4527819A0BFAE5C7DDA1">
    <w:name w:val="0BB0611CA0ED4527819A0BFAE5C7DDA1"/>
    <w:rsid w:val="00234BA6"/>
  </w:style>
  <w:style w:type="paragraph" w:customStyle="1" w:styleId="1216E4F51A8B46118AC278240FFDAD0D">
    <w:name w:val="1216E4F51A8B46118AC278240FFDAD0D"/>
    <w:rsid w:val="00234BA6"/>
  </w:style>
  <w:style w:type="paragraph" w:customStyle="1" w:styleId="9886D4BFA7F5423E8562A76273860887">
    <w:name w:val="9886D4BFA7F5423E8562A76273860887"/>
    <w:rsid w:val="00234BA6"/>
  </w:style>
  <w:style w:type="paragraph" w:customStyle="1" w:styleId="5EB12B5C0E9642DC92C0E6AA6706FF80">
    <w:name w:val="5EB12B5C0E9642DC92C0E6AA6706FF80"/>
    <w:rsid w:val="00234BA6"/>
  </w:style>
  <w:style w:type="paragraph" w:customStyle="1" w:styleId="36A71927BFD4451FA1568C6747B7D9C7">
    <w:name w:val="36A71927BFD4451FA1568C6747B7D9C7"/>
    <w:rsid w:val="00234BA6"/>
  </w:style>
  <w:style w:type="paragraph" w:customStyle="1" w:styleId="B073329DCDF1489D806EF1642512B5C2">
    <w:name w:val="B073329DCDF1489D806EF1642512B5C2"/>
    <w:rsid w:val="00234BA6"/>
  </w:style>
  <w:style w:type="paragraph" w:customStyle="1" w:styleId="2D3FB9DC3834466C98DED61F40884371">
    <w:name w:val="2D3FB9DC3834466C98DED61F40884371"/>
    <w:rsid w:val="00234BA6"/>
  </w:style>
  <w:style w:type="paragraph" w:customStyle="1" w:styleId="5244EBF759BA4969A0D76324D7D06FE8">
    <w:name w:val="5244EBF759BA4969A0D76324D7D06FE8"/>
    <w:rsid w:val="00234BA6"/>
  </w:style>
  <w:style w:type="paragraph" w:customStyle="1" w:styleId="357852E4BA9A4986882EED7BE14F301E">
    <w:name w:val="357852E4BA9A4986882EED7BE14F301E"/>
    <w:rsid w:val="00234BA6"/>
  </w:style>
  <w:style w:type="paragraph" w:customStyle="1" w:styleId="D66070D6DFF64DCEBA22B78A1427B3B4">
    <w:name w:val="D66070D6DFF64DCEBA22B78A1427B3B4"/>
    <w:rsid w:val="00234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BB5E7-BD8F-4386-A5FB-5E8A46A9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(vert).dotx</Template>
  <TotalTime>16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Rousseau</dc:creator>
  <cp:keywords/>
  <dc:description/>
  <cp:lastModifiedBy>Guillaume Rousseau</cp:lastModifiedBy>
  <cp:revision>6</cp:revision>
  <dcterms:created xsi:type="dcterms:W3CDTF">2015-06-08T19:53:00Z</dcterms:created>
  <dcterms:modified xsi:type="dcterms:W3CDTF">2015-06-08T20:13:00Z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