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62" w:rsidRPr="00560C4D" w:rsidRDefault="00CD2B38" w:rsidP="003D42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w:t>TABU Marion</w:t>
      </w:r>
      <w:r w:rsidR="009D4562" w:rsidRPr="00560C4D">
        <w:rPr>
          <w:rFonts w:ascii="Arial" w:hAnsi="Arial" w:cs="Arial"/>
          <w:b/>
          <w:sz w:val="20"/>
          <w:szCs w:val="20"/>
        </w:rPr>
        <w:tab/>
      </w:r>
      <w:r w:rsidR="009D4562" w:rsidRPr="00560C4D">
        <w:rPr>
          <w:rFonts w:ascii="Arial" w:hAnsi="Arial" w:cs="Arial"/>
          <w:b/>
          <w:sz w:val="20"/>
          <w:szCs w:val="20"/>
        </w:rPr>
        <w:tab/>
      </w:r>
      <w:r w:rsidR="009D4562" w:rsidRPr="00560C4D">
        <w:rPr>
          <w:rFonts w:ascii="Arial" w:hAnsi="Arial" w:cs="Arial"/>
          <w:b/>
          <w:sz w:val="20"/>
          <w:szCs w:val="20"/>
        </w:rPr>
        <w:tab/>
      </w:r>
      <w:r w:rsidR="009D4562" w:rsidRPr="00560C4D">
        <w:rPr>
          <w:rFonts w:ascii="Arial" w:hAnsi="Arial" w:cs="Arial"/>
          <w:b/>
          <w:sz w:val="20"/>
          <w:szCs w:val="20"/>
        </w:rPr>
        <w:tab/>
      </w:r>
      <w:r w:rsidR="009D4562" w:rsidRPr="00560C4D">
        <w:rPr>
          <w:rFonts w:ascii="Arial" w:hAnsi="Arial" w:cs="Arial"/>
          <w:b/>
          <w:sz w:val="20"/>
          <w:szCs w:val="20"/>
        </w:rPr>
        <w:tab/>
      </w:r>
    </w:p>
    <w:p w:rsidR="00F92141" w:rsidRPr="00560C4D" w:rsidRDefault="00BB674E" w:rsidP="003D425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7 mail pierre Mendès-France, app8             </w:t>
      </w:r>
      <w:r w:rsidR="008771E5">
        <w:rPr>
          <w:rFonts w:ascii="Arial" w:hAnsi="Arial" w:cs="Arial"/>
          <w:sz w:val="20"/>
          <w:szCs w:val="20"/>
        </w:rPr>
        <w:t xml:space="preserve">               </w:t>
      </w:r>
      <w:r w:rsidR="007E6C91">
        <w:rPr>
          <w:rFonts w:ascii="Arial" w:hAnsi="Arial" w:cs="Arial"/>
          <w:sz w:val="20"/>
          <w:szCs w:val="20"/>
        </w:rPr>
        <w:t xml:space="preserve">        </w:t>
      </w:r>
      <w:proofErr w:type="gramEnd"/>
      <w:r w:rsidR="007E6C91">
        <w:rPr>
          <w:rFonts w:ascii="Arial" w:hAnsi="Arial" w:cs="Arial"/>
          <w:sz w:val="20"/>
          <w:szCs w:val="20"/>
        </w:rPr>
        <w:t xml:space="preserve"> </w:t>
      </w:r>
      <w:r w:rsidR="008771E5" w:rsidRPr="00FF39AB">
        <w:rPr>
          <w:rFonts w:ascii="Lucida Calligraphy" w:hAnsi="Lucida Calligraphy" w:cs="Arial"/>
          <w:sz w:val="22"/>
          <w:szCs w:val="20"/>
          <w:u w:val="single"/>
        </w:rPr>
        <w:t>Candidature spontanée</w:t>
      </w:r>
    </w:p>
    <w:p w:rsidR="00944234" w:rsidRDefault="00BB674E" w:rsidP="008771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Résidence Lord Byron, 33600 Pessac</w:t>
      </w:r>
      <w:r w:rsidR="007E6C91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8771E5" w:rsidRPr="00FF39AB">
        <w:rPr>
          <w:rFonts w:ascii="Arial" w:hAnsi="Arial" w:cs="Arial"/>
          <w:b/>
          <w:sz w:val="20"/>
          <w:szCs w:val="20"/>
        </w:rPr>
        <w:t>Curriculum vitae</w:t>
      </w:r>
      <w:r w:rsidR="009D4562" w:rsidRPr="00560C4D">
        <w:rPr>
          <w:rFonts w:ascii="Arial" w:hAnsi="Arial" w:cs="Arial"/>
          <w:sz w:val="20"/>
          <w:szCs w:val="20"/>
        </w:rPr>
        <w:br/>
      </w:r>
      <w:r w:rsidR="00560C4D" w:rsidRPr="00560C4D">
        <w:rPr>
          <w:rFonts w:ascii="Wingdings" w:hAnsi="Wingdings"/>
          <w:sz w:val="20"/>
          <w:szCs w:val="20"/>
        </w:rPr>
        <w:t></w:t>
      </w:r>
      <w:r w:rsidR="00724586">
        <w:rPr>
          <w:rFonts w:ascii="Wingdings" w:hAnsi="Wingdings"/>
          <w:sz w:val="20"/>
          <w:szCs w:val="20"/>
        </w:rPr>
        <w:t></w:t>
      </w:r>
      <w:r w:rsidR="00B961A3">
        <w:rPr>
          <w:rFonts w:ascii="Arial" w:hAnsi="Arial" w:cs="Arial"/>
          <w:sz w:val="20"/>
          <w:szCs w:val="20"/>
        </w:rPr>
        <w:t>06.50.55.21.56</w:t>
      </w:r>
      <w:r w:rsidR="009D4562" w:rsidRPr="00560C4D">
        <w:rPr>
          <w:rFonts w:ascii="Arial" w:hAnsi="Arial" w:cs="Arial"/>
          <w:sz w:val="20"/>
          <w:szCs w:val="20"/>
        </w:rPr>
        <w:br/>
      </w:r>
      <w:r w:rsidR="009D4562" w:rsidRPr="00560C4D">
        <w:rPr>
          <w:rFonts w:ascii="Arial" w:hAnsi="Arial" w:cs="Arial"/>
          <w:sz w:val="20"/>
          <w:szCs w:val="20"/>
        </w:rPr>
        <w:sym w:font="Wingdings" w:char="F02A"/>
      </w:r>
      <w:hyperlink r:id="rId5" w:history="1">
        <w:r w:rsidR="00CD2B38" w:rsidRPr="006B7B74">
          <w:rPr>
            <w:rStyle w:val="Lienhypertexte"/>
            <w:rFonts w:ascii="Arial" w:hAnsi="Arial" w:cs="Arial"/>
            <w:sz w:val="20"/>
            <w:szCs w:val="20"/>
          </w:rPr>
          <w:t>marion2575@hotmail.fr</w:t>
        </w:r>
      </w:hyperlink>
      <w:r w:rsidR="009D4562" w:rsidRPr="00560C4D">
        <w:rPr>
          <w:rFonts w:ascii="Arial" w:hAnsi="Arial" w:cs="Arial"/>
          <w:sz w:val="20"/>
          <w:szCs w:val="20"/>
        </w:rPr>
        <w:br/>
        <w:t>Né</w:t>
      </w:r>
      <w:r w:rsidR="00CD2B38">
        <w:rPr>
          <w:rFonts w:ascii="Arial" w:hAnsi="Arial" w:cs="Arial"/>
          <w:sz w:val="20"/>
          <w:szCs w:val="20"/>
        </w:rPr>
        <w:t xml:space="preserve">e </w:t>
      </w:r>
      <w:r w:rsidR="009D4562" w:rsidRPr="00560C4D">
        <w:rPr>
          <w:rFonts w:ascii="Arial" w:hAnsi="Arial" w:cs="Arial"/>
          <w:sz w:val="20"/>
          <w:szCs w:val="20"/>
        </w:rPr>
        <w:t xml:space="preserve">le </w:t>
      </w:r>
      <w:r w:rsidR="00CD2B38">
        <w:rPr>
          <w:rFonts w:ascii="Arial" w:hAnsi="Arial" w:cs="Arial"/>
          <w:sz w:val="20"/>
          <w:szCs w:val="20"/>
        </w:rPr>
        <w:t xml:space="preserve">25/11/1992 </w:t>
      </w:r>
      <w:r w:rsidR="00560C4D" w:rsidRPr="00560C4D">
        <w:rPr>
          <w:rFonts w:ascii="Arial" w:hAnsi="Arial" w:cs="Arial"/>
          <w:sz w:val="20"/>
          <w:szCs w:val="20"/>
        </w:rPr>
        <w:t xml:space="preserve">– </w:t>
      </w:r>
      <w:r w:rsidR="008771E5">
        <w:rPr>
          <w:rFonts w:ascii="Arial" w:hAnsi="Arial" w:cs="Arial"/>
          <w:sz w:val="20"/>
          <w:szCs w:val="20"/>
        </w:rPr>
        <w:t>22</w:t>
      </w:r>
      <w:r w:rsidR="00B04E32">
        <w:rPr>
          <w:rFonts w:ascii="Arial" w:hAnsi="Arial" w:cs="Arial"/>
          <w:sz w:val="20"/>
          <w:szCs w:val="20"/>
        </w:rPr>
        <w:t xml:space="preserve">ans </w:t>
      </w:r>
    </w:p>
    <w:p w:rsidR="00F92141" w:rsidRPr="00560C4D" w:rsidRDefault="00F92141" w:rsidP="003D4256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841EE6" w:rsidRPr="00560C4D" w:rsidTr="002444B5">
        <w:tc>
          <w:tcPr>
            <w:tcW w:w="9212" w:type="dxa"/>
            <w:shd w:val="clear" w:color="auto" w:fill="C6D9F1" w:themeFill="text2" w:themeFillTint="33"/>
          </w:tcPr>
          <w:p w:rsidR="00841EE6" w:rsidRPr="00FF39AB" w:rsidRDefault="002444B5" w:rsidP="00944234">
            <w:pPr>
              <w:pStyle w:val="Titre1"/>
              <w:outlineLvl w:val="0"/>
              <w:rPr>
                <w:rFonts w:ascii="Kristen ITC" w:hAnsi="Kristen ITC"/>
              </w:rPr>
            </w:pPr>
            <w:r w:rsidRPr="00FF39AB">
              <w:rPr>
                <w:rFonts w:ascii="Kristen ITC" w:hAnsi="Kristen ITC"/>
              </w:rPr>
              <w:tab/>
            </w:r>
            <w:r w:rsidRPr="00FF39AB">
              <w:rPr>
                <w:rFonts w:ascii="Kristen ITC" w:hAnsi="Kristen ITC"/>
              </w:rPr>
              <w:tab/>
            </w:r>
            <w:r w:rsidR="00841EE6" w:rsidRPr="00FF39AB">
              <w:rPr>
                <w:rFonts w:ascii="Kristen ITC" w:hAnsi="Kristen ITC"/>
              </w:rPr>
              <w:t>Expérience</w:t>
            </w:r>
            <w:r w:rsidR="00F92141" w:rsidRPr="00FF39AB">
              <w:rPr>
                <w:rFonts w:ascii="Kristen ITC" w:hAnsi="Kristen ITC"/>
              </w:rPr>
              <w:t>s</w:t>
            </w:r>
            <w:r w:rsidR="00841EE6" w:rsidRPr="00FF39AB">
              <w:rPr>
                <w:rFonts w:ascii="Kristen ITC" w:hAnsi="Kristen ITC"/>
              </w:rPr>
              <w:t xml:space="preserve"> professionnel</w:t>
            </w:r>
            <w:r w:rsidR="00F92141" w:rsidRPr="00FF39AB">
              <w:rPr>
                <w:rFonts w:ascii="Kristen ITC" w:hAnsi="Kristen ITC"/>
              </w:rPr>
              <w:t>les</w:t>
            </w:r>
          </w:p>
        </w:tc>
      </w:tr>
    </w:tbl>
    <w:p w:rsidR="00225BAD" w:rsidRDefault="00225BAD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</w:p>
    <w:p w:rsidR="00BB674E" w:rsidRDefault="00BB674E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2 février2015 : </w:t>
      </w:r>
      <w:r>
        <w:rPr>
          <w:rFonts w:ascii="Arial" w:hAnsi="Arial" w:cs="Arial"/>
          <w:b/>
          <w:i/>
          <w:sz w:val="22"/>
          <w:szCs w:val="20"/>
        </w:rPr>
        <w:t>T</w:t>
      </w:r>
      <w:r w:rsidRPr="00BB674E">
        <w:rPr>
          <w:rFonts w:ascii="Arial" w:hAnsi="Arial" w:cs="Arial"/>
          <w:b/>
          <w:i/>
          <w:sz w:val="22"/>
          <w:szCs w:val="20"/>
        </w:rPr>
        <w:t>éléopératrice pour GDF – Bordeaux</w:t>
      </w:r>
    </w:p>
    <w:p w:rsidR="00BB674E" w:rsidRDefault="00BB674E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Prise de rendez vous. Objectif 7/heure</w:t>
      </w:r>
    </w:p>
    <w:p w:rsidR="00BB674E" w:rsidRDefault="00BB674E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</w:p>
    <w:p w:rsidR="007F3C6F" w:rsidRDefault="00DF082B" w:rsidP="003D4256">
      <w:pPr>
        <w:spacing w:after="0" w:line="240" w:lineRule="auto"/>
        <w:jc w:val="both"/>
        <w:rPr>
          <w:rFonts w:ascii="Arial" w:hAnsi="Arial" w:cs="Arial"/>
          <w:b/>
          <w:i/>
          <w:sz w:val="22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22 décembre 2014-3janvier</w:t>
      </w:r>
      <w:r w:rsidR="00726F40">
        <w:rPr>
          <w:rFonts w:asciiTheme="majorHAnsi" w:hAnsiTheme="majorHAnsi" w:cs="Arial"/>
          <w:i/>
          <w:sz w:val="20"/>
          <w:szCs w:val="20"/>
        </w:rPr>
        <w:t>2015</w:t>
      </w:r>
      <w:r>
        <w:rPr>
          <w:rFonts w:asciiTheme="majorHAnsi" w:hAnsiTheme="majorHAnsi" w:cs="Arial"/>
          <w:i/>
          <w:sz w:val="20"/>
          <w:szCs w:val="20"/>
        </w:rPr>
        <w:t xml:space="preserve"> : </w:t>
      </w:r>
      <w:r w:rsidRPr="00DF082B">
        <w:rPr>
          <w:rFonts w:ascii="Arial" w:hAnsi="Arial" w:cs="Arial"/>
          <w:b/>
          <w:i/>
          <w:sz w:val="22"/>
          <w:szCs w:val="20"/>
        </w:rPr>
        <w:t>Auxiliaire de Vacance à Cetelem – Bordeaux</w:t>
      </w:r>
    </w:p>
    <w:p w:rsidR="00DF082B" w:rsidRPr="007F3C6F" w:rsidRDefault="007F3C6F" w:rsidP="003D4256">
      <w:pPr>
        <w:spacing w:after="0" w:line="240" w:lineRule="auto"/>
        <w:jc w:val="both"/>
        <w:rPr>
          <w:rFonts w:asciiTheme="majorHAnsi" w:hAnsiTheme="majorHAnsi" w:cs="Arial"/>
          <w:i/>
          <w:sz w:val="22"/>
          <w:szCs w:val="20"/>
        </w:rPr>
      </w:pPr>
      <w:r>
        <w:rPr>
          <w:rFonts w:ascii="Arial" w:hAnsi="Arial" w:cs="Arial"/>
          <w:b/>
          <w:i/>
          <w:sz w:val="22"/>
          <w:szCs w:val="20"/>
        </w:rPr>
        <w:tab/>
      </w:r>
      <w:r w:rsidRPr="007F3C6F">
        <w:rPr>
          <w:rFonts w:asciiTheme="majorHAnsi" w:hAnsiTheme="majorHAnsi" w:cs="Arial"/>
          <w:i/>
          <w:sz w:val="20"/>
          <w:szCs w:val="20"/>
        </w:rPr>
        <w:t>Secteur crédit renouvelable, vente OR.</w:t>
      </w:r>
    </w:p>
    <w:p w:rsidR="00DF082B" w:rsidRDefault="00DF082B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</w:p>
    <w:p w:rsidR="00DF082B" w:rsidRPr="00DF082B" w:rsidRDefault="00DF082B" w:rsidP="003D4256">
      <w:pPr>
        <w:spacing w:after="0" w:line="240" w:lineRule="auto"/>
        <w:jc w:val="both"/>
        <w:rPr>
          <w:rFonts w:ascii="Arial" w:hAnsi="Arial" w:cs="Arial"/>
          <w:b/>
          <w:i/>
          <w:sz w:val="22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24 novembre 201</w:t>
      </w:r>
      <w:bookmarkStart w:id="0" w:name="_GoBack"/>
      <w:bookmarkEnd w:id="0"/>
      <w:r w:rsidR="007E6C91">
        <w:rPr>
          <w:rFonts w:asciiTheme="majorHAnsi" w:hAnsiTheme="majorHAnsi" w:cs="Arial"/>
          <w:i/>
          <w:sz w:val="20"/>
          <w:szCs w:val="20"/>
        </w:rPr>
        <w:t>4-25janvier 2015</w:t>
      </w:r>
      <w:r>
        <w:rPr>
          <w:rFonts w:asciiTheme="majorHAnsi" w:hAnsiTheme="majorHAnsi" w:cs="Arial"/>
          <w:i/>
          <w:sz w:val="20"/>
          <w:szCs w:val="20"/>
        </w:rPr>
        <w:t xml:space="preserve"> ; CDI 30h : </w:t>
      </w:r>
      <w:r w:rsidRPr="00DF082B">
        <w:rPr>
          <w:rFonts w:ascii="Arial" w:hAnsi="Arial" w:cs="Arial"/>
          <w:b/>
          <w:i/>
          <w:sz w:val="22"/>
          <w:szCs w:val="20"/>
        </w:rPr>
        <w:t xml:space="preserve">Téléprospectrice à </w:t>
      </w:r>
      <w:proofErr w:type="spellStart"/>
      <w:r w:rsidRPr="00DF082B">
        <w:rPr>
          <w:rFonts w:ascii="Arial" w:hAnsi="Arial" w:cs="Arial"/>
          <w:b/>
          <w:i/>
          <w:sz w:val="22"/>
          <w:szCs w:val="20"/>
        </w:rPr>
        <w:t>Soleeco</w:t>
      </w:r>
      <w:proofErr w:type="spellEnd"/>
      <w:r w:rsidRPr="00DF082B">
        <w:rPr>
          <w:rFonts w:ascii="Arial" w:hAnsi="Arial" w:cs="Arial"/>
          <w:b/>
          <w:i/>
          <w:sz w:val="22"/>
          <w:szCs w:val="20"/>
        </w:rPr>
        <w:t xml:space="preserve"> – Mérignac </w:t>
      </w:r>
    </w:p>
    <w:p w:rsidR="00726F40" w:rsidRDefault="00726F40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Démarche client – prise de rendez-vous</w:t>
      </w:r>
      <w:r w:rsidR="004D656B">
        <w:rPr>
          <w:rFonts w:asciiTheme="majorHAnsi" w:hAnsiTheme="majorHAnsi" w:cs="Arial"/>
          <w:i/>
          <w:sz w:val="20"/>
          <w:szCs w:val="20"/>
        </w:rPr>
        <w:t>- objectif semaine à réaliser</w:t>
      </w:r>
    </w:p>
    <w:p w:rsidR="00726F40" w:rsidRDefault="00726F40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 xml:space="preserve">Environ 300-350 appels jour. </w:t>
      </w:r>
    </w:p>
    <w:p w:rsidR="007E6C91" w:rsidRPr="007E6C91" w:rsidRDefault="007E6C91" w:rsidP="007E6C9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7E6C91">
        <w:rPr>
          <w:rFonts w:asciiTheme="majorHAnsi" w:hAnsiTheme="majorHAnsi" w:cs="Arial"/>
          <w:i/>
          <w:sz w:val="20"/>
          <w:szCs w:val="20"/>
        </w:rPr>
        <w:t xml:space="preserve">Départ du au </w:t>
      </w:r>
      <w:proofErr w:type="spellStart"/>
      <w:r w:rsidRPr="007E6C91">
        <w:rPr>
          <w:rFonts w:asciiTheme="majorHAnsi" w:hAnsiTheme="majorHAnsi" w:cs="Arial"/>
          <w:i/>
          <w:sz w:val="20"/>
          <w:szCs w:val="20"/>
        </w:rPr>
        <w:t>depôt</w:t>
      </w:r>
      <w:proofErr w:type="spellEnd"/>
      <w:r w:rsidRPr="007E6C91">
        <w:rPr>
          <w:rFonts w:asciiTheme="majorHAnsi" w:hAnsiTheme="majorHAnsi" w:cs="Arial"/>
          <w:i/>
          <w:sz w:val="20"/>
          <w:szCs w:val="20"/>
        </w:rPr>
        <w:t xml:space="preserve"> de bilan de l’entreprise</w:t>
      </w:r>
    </w:p>
    <w:p w:rsidR="008771E5" w:rsidRDefault="008771E5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</w:p>
    <w:p w:rsidR="00D01B71" w:rsidRPr="00004168" w:rsidRDefault="00D01B71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004168">
        <w:rPr>
          <w:rFonts w:asciiTheme="majorHAnsi" w:hAnsiTheme="majorHAnsi" w:cs="Arial"/>
          <w:i/>
          <w:sz w:val="20"/>
          <w:szCs w:val="20"/>
        </w:rPr>
        <w:t xml:space="preserve">2juin-31juillet 2014 : </w:t>
      </w:r>
      <w:r w:rsidRPr="00004168">
        <w:rPr>
          <w:rFonts w:ascii="Arial" w:hAnsi="Arial" w:cs="Arial"/>
          <w:b/>
          <w:i/>
          <w:sz w:val="22"/>
          <w:szCs w:val="20"/>
        </w:rPr>
        <w:t>Auxiliaire de Vacances à BNP Paribas – Mérignac</w:t>
      </w:r>
    </w:p>
    <w:p w:rsidR="00D01B71" w:rsidRPr="004D656B" w:rsidRDefault="00D01B71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4D656B">
        <w:rPr>
          <w:rFonts w:asciiTheme="majorHAnsi" w:hAnsiTheme="majorHAnsi" w:cs="Arial"/>
          <w:i/>
          <w:sz w:val="20"/>
          <w:szCs w:val="20"/>
        </w:rPr>
        <w:t xml:space="preserve">             Service APAC tenue de comptes. </w:t>
      </w:r>
    </w:p>
    <w:p w:rsidR="004B6C60" w:rsidRDefault="004B6C60" w:rsidP="003D4256">
      <w:pPr>
        <w:spacing w:after="0" w:line="240" w:lineRule="auto"/>
        <w:jc w:val="both"/>
        <w:rPr>
          <w:rFonts w:ascii="Arial" w:hAnsi="Arial" w:cs="Arial"/>
          <w:b/>
          <w:i/>
          <w:sz w:val="22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14avril-25avril 2014 : </w:t>
      </w:r>
      <w:r w:rsidRPr="004B6C60">
        <w:rPr>
          <w:rFonts w:ascii="Arial" w:hAnsi="Arial" w:cs="Arial"/>
          <w:b/>
          <w:i/>
          <w:sz w:val="22"/>
          <w:szCs w:val="20"/>
        </w:rPr>
        <w:t>Auxiliaire de Vacances à BNP Paribas</w:t>
      </w:r>
      <w:r w:rsidR="004B5C4F">
        <w:rPr>
          <w:rFonts w:ascii="Arial" w:hAnsi="Arial" w:cs="Arial"/>
          <w:b/>
          <w:i/>
          <w:sz w:val="22"/>
          <w:szCs w:val="20"/>
        </w:rPr>
        <w:t>–</w:t>
      </w:r>
      <w:r>
        <w:rPr>
          <w:rFonts w:ascii="Arial" w:hAnsi="Arial" w:cs="Arial"/>
          <w:b/>
          <w:i/>
          <w:sz w:val="22"/>
          <w:szCs w:val="20"/>
        </w:rPr>
        <w:t xml:space="preserve"> Mérignac</w:t>
      </w:r>
    </w:p>
    <w:p w:rsidR="004B5C4F" w:rsidRPr="004D656B" w:rsidRDefault="004B5C4F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4D656B">
        <w:rPr>
          <w:rFonts w:asciiTheme="majorHAnsi" w:hAnsiTheme="majorHAnsi" w:cs="Arial"/>
          <w:i/>
          <w:sz w:val="20"/>
          <w:szCs w:val="20"/>
        </w:rPr>
        <w:t xml:space="preserve">Service </w:t>
      </w:r>
      <w:r w:rsidR="00D01B71" w:rsidRPr="004D656B">
        <w:rPr>
          <w:rFonts w:asciiTheme="majorHAnsi" w:hAnsiTheme="majorHAnsi" w:cs="Arial"/>
          <w:i/>
          <w:sz w:val="20"/>
          <w:szCs w:val="20"/>
        </w:rPr>
        <w:t xml:space="preserve">APAC </w:t>
      </w:r>
      <w:r w:rsidRPr="004D656B">
        <w:rPr>
          <w:rFonts w:asciiTheme="majorHAnsi" w:hAnsiTheme="majorHAnsi" w:cs="Arial"/>
          <w:i/>
          <w:sz w:val="20"/>
          <w:szCs w:val="20"/>
        </w:rPr>
        <w:t>tenue de comptes.</w:t>
      </w:r>
    </w:p>
    <w:p w:rsidR="004B6C60" w:rsidRDefault="004B6C60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</w:p>
    <w:p w:rsidR="00CD2B38" w:rsidRDefault="00724586" w:rsidP="003D4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586">
        <w:rPr>
          <w:rFonts w:asciiTheme="majorHAnsi" w:hAnsiTheme="majorHAnsi" w:cs="Arial"/>
          <w:i/>
          <w:sz w:val="20"/>
          <w:szCs w:val="20"/>
        </w:rPr>
        <w:t xml:space="preserve">25septembre 2013- </w:t>
      </w:r>
      <w:r w:rsidR="00B961A3">
        <w:rPr>
          <w:rFonts w:asciiTheme="majorHAnsi" w:hAnsiTheme="majorHAnsi" w:cs="Arial"/>
          <w:i/>
          <w:sz w:val="20"/>
          <w:szCs w:val="20"/>
        </w:rPr>
        <w:t>25janvier 2014</w:t>
      </w:r>
      <w:r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b/>
          <w:i/>
          <w:sz w:val="22"/>
          <w:szCs w:val="20"/>
        </w:rPr>
        <w:t xml:space="preserve">Equipier </w:t>
      </w:r>
      <w:r w:rsidRPr="00724586">
        <w:rPr>
          <w:rFonts w:ascii="Arial" w:hAnsi="Arial" w:cs="Arial"/>
          <w:b/>
          <w:i/>
          <w:sz w:val="22"/>
          <w:szCs w:val="20"/>
        </w:rPr>
        <w:t>Mac Donald – Mérignac</w:t>
      </w:r>
    </w:p>
    <w:p w:rsidR="00724586" w:rsidRPr="004D656B" w:rsidRDefault="00724586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D656B">
        <w:rPr>
          <w:rFonts w:asciiTheme="majorHAnsi" w:hAnsiTheme="majorHAnsi" w:cs="Arial"/>
          <w:i/>
          <w:sz w:val="20"/>
          <w:szCs w:val="20"/>
        </w:rPr>
        <w:t>Formation acquise</w:t>
      </w:r>
    </w:p>
    <w:p w:rsidR="00724586" w:rsidRPr="004D656B" w:rsidRDefault="00724586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4D656B">
        <w:rPr>
          <w:rFonts w:asciiTheme="majorHAnsi" w:hAnsiTheme="majorHAnsi" w:cs="Arial"/>
          <w:i/>
          <w:sz w:val="20"/>
          <w:szCs w:val="20"/>
        </w:rPr>
        <w:tab/>
        <w:t>Equipière caisse, service client/accueil, frites et boissons.</w:t>
      </w:r>
    </w:p>
    <w:p w:rsidR="00B961A3" w:rsidRDefault="00881C1A" w:rsidP="004D656B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Départ</w:t>
      </w:r>
      <w:r w:rsidR="00B961A3">
        <w:rPr>
          <w:rFonts w:ascii="Arial" w:hAnsi="Arial" w:cs="Arial"/>
          <w:sz w:val="20"/>
          <w:szCs w:val="20"/>
        </w:rPr>
        <w:t xml:space="preserve"> pour mes études. </w:t>
      </w:r>
    </w:p>
    <w:p w:rsidR="00B961A3" w:rsidRDefault="00B961A3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</w:p>
    <w:p w:rsidR="003D4256" w:rsidRPr="00944234" w:rsidRDefault="00CD2B38" w:rsidP="003D4256">
      <w:pPr>
        <w:spacing w:after="0" w:line="240" w:lineRule="auto"/>
        <w:jc w:val="both"/>
        <w:rPr>
          <w:rFonts w:ascii="Arial" w:hAnsi="Arial" w:cs="Arial"/>
          <w:b/>
          <w:i/>
          <w:sz w:val="22"/>
          <w:szCs w:val="20"/>
        </w:rPr>
      </w:pPr>
      <w:r w:rsidRPr="00B04E32">
        <w:rPr>
          <w:rFonts w:asciiTheme="majorHAnsi" w:hAnsiTheme="majorHAnsi" w:cs="Arial"/>
          <w:i/>
          <w:sz w:val="20"/>
          <w:szCs w:val="20"/>
        </w:rPr>
        <w:t>Juillet et Septembre 2012</w:t>
      </w:r>
      <w:r w:rsidR="00DC257E" w:rsidRPr="00B04E32">
        <w:rPr>
          <w:rFonts w:ascii="Arial" w:hAnsi="Arial" w:cs="Arial"/>
          <w:sz w:val="20"/>
          <w:szCs w:val="20"/>
        </w:rPr>
        <w:t> </w:t>
      </w:r>
      <w:r w:rsidR="00DC257E" w:rsidRPr="00944234">
        <w:rPr>
          <w:rFonts w:ascii="Arial" w:hAnsi="Arial" w:cs="Arial"/>
          <w:sz w:val="22"/>
          <w:szCs w:val="20"/>
        </w:rPr>
        <w:t xml:space="preserve">: </w:t>
      </w:r>
      <w:r w:rsidRPr="00944234">
        <w:rPr>
          <w:rFonts w:ascii="Arial" w:hAnsi="Arial" w:cs="Arial"/>
          <w:b/>
          <w:i/>
          <w:sz w:val="22"/>
          <w:szCs w:val="20"/>
        </w:rPr>
        <w:t>Camping les Viviers **** - Cap Ferret</w:t>
      </w:r>
    </w:p>
    <w:p w:rsidR="003D4256" w:rsidRPr="00944234" w:rsidRDefault="00CD2B38" w:rsidP="003D4256">
      <w:pPr>
        <w:spacing w:after="0" w:line="240" w:lineRule="auto"/>
        <w:jc w:val="both"/>
        <w:rPr>
          <w:rFonts w:ascii="Arial" w:hAnsi="Arial" w:cs="Arial"/>
          <w:i/>
          <w:sz w:val="22"/>
          <w:szCs w:val="20"/>
        </w:rPr>
      </w:pPr>
      <w:r w:rsidRPr="00944234">
        <w:rPr>
          <w:rFonts w:ascii="Arial" w:hAnsi="Arial" w:cs="Arial"/>
          <w:i/>
          <w:sz w:val="22"/>
          <w:szCs w:val="20"/>
        </w:rPr>
        <w:t>Assis</w:t>
      </w:r>
      <w:r w:rsidR="008B6C1F" w:rsidRPr="00944234">
        <w:rPr>
          <w:rFonts w:ascii="Arial" w:hAnsi="Arial" w:cs="Arial"/>
          <w:i/>
          <w:sz w:val="22"/>
          <w:szCs w:val="20"/>
        </w:rPr>
        <w:t>tante de direction du service de sécuritédu Camping.</w:t>
      </w:r>
    </w:p>
    <w:p w:rsidR="003D4256" w:rsidRPr="004D656B" w:rsidRDefault="008B6C1F" w:rsidP="003D4256">
      <w:pPr>
        <w:spacing w:after="0" w:line="240" w:lineRule="auto"/>
        <w:ind w:firstLine="708"/>
        <w:jc w:val="both"/>
        <w:rPr>
          <w:rFonts w:asciiTheme="majorHAnsi" w:hAnsiTheme="majorHAnsi" w:cs="Arial"/>
          <w:i/>
          <w:sz w:val="20"/>
          <w:szCs w:val="20"/>
        </w:rPr>
      </w:pPr>
      <w:r w:rsidRPr="004D656B">
        <w:rPr>
          <w:rFonts w:asciiTheme="majorHAnsi" w:hAnsiTheme="majorHAnsi" w:cs="Arial"/>
          <w:i/>
          <w:sz w:val="20"/>
          <w:szCs w:val="20"/>
        </w:rPr>
        <w:t>Centralisation des mains courantes journalières</w:t>
      </w:r>
      <w:r w:rsidR="00154E98" w:rsidRPr="004D656B">
        <w:rPr>
          <w:rFonts w:asciiTheme="majorHAnsi" w:hAnsiTheme="majorHAnsi" w:cs="Arial"/>
          <w:i/>
          <w:sz w:val="20"/>
          <w:szCs w:val="20"/>
        </w:rPr>
        <w:t xml:space="preserve"> (synthèse incidents)</w:t>
      </w:r>
    </w:p>
    <w:p w:rsidR="008B6C1F" w:rsidRPr="004D656B" w:rsidRDefault="008B6C1F" w:rsidP="003D4256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4D656B">
        <w:rPr>
          <w:rFonts w:asciiTheme="majorHAnsi" w:hAnsiTheme="majorHAnsi" w:cs="Arial"/>
          <w:i/>
          <w:sz w:val="20"/>
          <w:szCs w:val="20"/>
        </w:rPr>
        <w:tab/>
        <w:t>Constitution d’un dossier photos par propriétaire</w:t>
      </w:r>
    </w:p>
    <w:p w:rsidR="008B6C1F" w:rsidRPr="00944234" w:rsidRDefault="008B6C1F" w:rsidP="003D4256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944234">
        <w:rPr>
          <w:rFonts w:ascii="Arial" w:hAnsi="Arial" w:cs="Arial"/>
          <w:sz w:val="22"/>
          <w:szCs w:val="20"/>
        </w:rPr>
        <w:tab/>
      </w:r>
    </w:p>
    <w:p w:rsidR="00CD2B38" w:rsidRPr="00944234" w:rsidRDefault="00CD2B38" w:rsidP="00CD2B38">
      <w:pPr>
        <w:spacing w:after="0" w:line="240" w:lineRule="auto"/>
        <w:jc w:val="both"/>
        <w:rPr>
          <w:rFonts w:ascii="Arial" w:hAnsi="Arial" w:cs="Arial"/>
          <w:b/>
          <w:i/>
          <w:sz w:val="22"/>
          <w:szCs w:val="20"/>
        </w:rPr>
      </w:pPr>
      <w:r w:rsidRPr="00B04E32">
        <w:rPr>
          <w:rFonts w:asciiTheme="majorHAnsi" w:hAnsiTheme="majorHAnsi" w:cs="Arial"/>
          <w:i/>
          <w:sz w:val="20"/>
          <w:szCs w:val="20"/>
        </w:rPr>
        <w:t xml:space="preserve">Juillet et Aout </w:t>
      </w:r>
      <w:r w:rsidR="008B6C1F" w:rsidRPr="00B04E32">
        <w:rPr>
          <w:rFonts w:asciiTheme="majorHAnsi" w:hAnsiTheme="majorHAnsi" w:cs="Arial"/>
          <w:i/>
          <w:sz w:val="20"/>
          <w:szCs w:val="20"/>
        </w:rPr>
        <w:t>2011</w:t>
      </w:r>
      <w:r w:rsidRPr="00944234">
        <w:rPr>
          <w:rFonts w:ascii="Arial" w:hAnsi="Arial" w:cs="Arial"/>
          <w:sz w:val="22"/>
          <w:szCs w:val="20"/>
        </w:rPr>
        <w:t xml:space="preserve">: </w:t>
      </w:r>
      <w:r w:rsidRPr="00944234">
        <w:rPr>
          <w:rFonts w:ascii="Arial" w:hAnsi="Arial" w:cs="Arial"/>
          <w:b/>
          <w:i/>
          <w:sz w:val="22"/>
          <w:szCs w:val="20"/>
        </w:rPr>
        <w:t>Pizzeria le Jardin Italien –</w:t>
      </w:r>
      <w:r w:rsidR="008B6C1F" w:rsidRPr="00944234">
        <w:rPr>
          <w:rFonts w:ascii="Arial" w:hAnsi="Arial" w:cs="Arial"/>
          <w:b/>
          <w:i/>
          <w:sz w:val="22"/>
          <w:szCs w:val="20"/>
        </w:rPr>
        <w:t xml:space="preserve"> Martignas-sur-</w:t>
      </w:r>
      <w:r w:rsidRPr="00944234">
        <w:rPr>
          <w:rFonts w:ascii="Arial" w:hAnsi="Arial" w:cs="Arial"/>
          <w:b/>
          <w:i/>
          <w:sz w:val="22"/>
          <w:szCs w:val="20"/>
        </w:rPr>
        <w:t>Jalle</w:t>
      </w:r>
    </w:p>
    <w:p w:rsidR="00CD2B38" w:rsidRPr="004D656B" w:rsidRDefault="00CD2B38" w:rsidP="00CD2B38">
      <w:pPr>
        <w:spacing w:after="0" w:line="240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4D656B">
        <w:rPr>
          <w:rFonts w:asciiTheme="majorHAnsi" w:hAnsiTheme="majorHAnsi" w:cs="Arial"/>
          <w:i/>
          <w:sz w:val="20"/>
          <w:szCs w:val="20"/>
        </w:rPr>
        <w:tab/>
        <w:t xml:space="preserve">Serveuse. </w:t>
      </w:r>
    </w:p>
    <w:p w:rsidR="00CD2B38" w:rsidRPr="00560C4D" w:rsidRDefault="00CD2B38" w:rsidP="003D425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841EE6" w:rsidRPr="00560C4D" w:rsidTr="002444B5">
        <w:tc>
          <w:tcPr>
            <w:tcW w:w="9212" w:type="dxa"/>
            <w:shd w:val="clear" w:color="auto" w:fill="C6D9F1" w:themeFill="text2" w:themeFillTint="33"/>
          </w:tcPr>
          <w:p w:rsidR="00841EE6" w:rsidRPr="00FF39AB" w:rsidRDefault="00547848" w:rsidP="00944234">
            <w:pPr>
              <w:pStyle w:val="Titre2"/>
              <w:outlineLvl w:val="1"/>
              <w:rPr>
                <w:rFonts w:ascii="Kristen ITC" w:hAnsi="Kristen ITC"/>
              </w:rPr>
            </w:pPr>
            <w:r w:rsidRPr="00FF39AB">
              <w:rPr>
                <w:rFonts w:ascii="Kristen ITC" w:hAnsi="Kristen ITC"/>
              </w:rPr>
              <w:t xml:space="preserve">Diplômes </w:t>
            </w:r>
          </w:p>
        </w:tc>
      </w:tr>
    </w:tbl>
    <w:p w:rsidR="00DC257E" w:rsidRPr="00560C4D" w:rsidRDefault="00DC257E" w:rsidP="003D425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B6C1F" w:rsidRPr="00944234" w:rsidRDefault="004D656B" w:rsidP="008B6C1F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2014-2015</w:t>
      </w:r>
      <w:r w:rsidR="00724586">
        <w:rPr>
          <w:rFonts w:asciiTheme="majorHAnsi" w:hAnsiTheme="majorHAnsi" w:cs="Arial"/>
          <w:i/>
          <w:sz w:val="22"/>
          <w:szCs w:val="20"/>
        </w:rPr>
        <w:tab/>
      </w:r>
      <w:r w:rsidR="008B6C1F" w:rsidRPr="00944234">
        <w:rPr>
          <w:rFonts w:ascii="Arial" w:hAnsi="Arial" w:cs="Arial"/>
          <w:b/>
          <w:sz w:val="22"/>
          <w:szCs w:val="20"/>
        </w:rPr>
        <w:t>Université Bordeaux IV Montesquieu, droit et science politique - Talence</w:t>
      </w:r>
      <w:r w:rsidR="008B6C1F" w:rsidRPr="00944234">
        <w:rPr>
          <w:rFonts w:ascii="Arial" w:hAnsi="Arial" w:cs="Arial"/>
          <w:sz w:val="22"/>
          <w:szCs w:val="20"/>
        </w:rPr>
        <w:t>.</w:t>
      </w:r>
    </w:p>
    <w:p w:rsidR="008B6C1F" w:rsidRPr="00944234" w:rsidRDefault="008B6C1F" w:rsidP="003D4256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944234">
        <w:rPr>
          <w:rFonts w:ascii="Arial" w:hAnsi="Arial" w:cs="Arial"/>
          <w:sz w:val="22"/>
          <w:szCs w:val="20"/>
        </w:rPr>
        <w:tab/>
      </w:r>
      <w:r w:rsidRPr="00944234">
        <w:rPr>
          <w:rFonts w:ascii="Arial" w:hAnsi="Arial" w:cs="Arial"/>
          <w:sz w:val="22"/>
          <w:szCs w:val="20"/>
        </w:rPr>
        <w:tab/>
        <w:t xml:space="preserve">Licence </w:t>
      </w:r>
      <w:r w:rsidR="00D01B71">
        <w:rPr>
          <w:rFonts w:ascii="Arial" w:hAnsi="Arial" w:cs="Arial"/>
          <w:sz w:val="22"/>
          <w:szCs w:val="20"/>
        </w:rPr>
        <w:t>(</w:t>
      </w:r>
      <w:r w:rsidR="004D656B">
        <w:rPr>
          <w:rFonts w:ascii="Arial" w:hAnsi="Arial" w:cs="Arial"/>
          <w:sz w:val="22"/>
          <w:szCs w:val="20"/>
        </w:rPr>
        <w:t>en cours</w:t>
      </w:r>
      <w:r w:rsidR="00D01B71">
        <w:rPr>
          <w:rFonts w:ascii="Arial" w:hAnsi="Arial" w:cs="Arial"/>
          <w:sz w:val="22"/>
          <w:szCs w:val="20"/>
        </w:rPr>
        <w:t xml:space="preserve">) </w:t>
      </w:r>
    </w:p>
    <w:p w:rsidR="008B6C1F" w:rsidRPr="00944234" w:rsidRDefault="008B6C1F" w:rsidP="003D4256">
      <w:pPr>
        <w:spacing w:after="0" w:line="240" w:lineRule="auto"/>
        <w:jc w:val="both"/>
        <w:rPr>
          <w:rFonts w:asciiTheme="majorHAnsi" w:hAnsiTheme="majorHAnsi" w:cs="Arial"/>
          <w:i/>
          <w:sz w:val="22"/>
          <w:szCs w:val="20"/>
        </w:rPr>
      </w:pPr>
    </w:p>
    <w:p w:rsidR="00547848" w:rsidRPr="00944234" w:rsidRDefault="00CD2B38" w:rsidP="003D4256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944234">
        <w:rPr>
          <w:rFonts w:asciiTheme="majorHAnsi" w:hAnsiTheme="majorHAnsi" w:cs="Arial"/>
          <w:i/>
          <w:sz w:val="20"/>
          <w:szCs w:val="20"/>
        </w:rPr>
        <w:t>2012</w:t>
      </w:r>
      <w:r w:rsidR="00547848" w:rsidRPr="00944234">
        <w:rPr>
          <w:rFonts w:ascii="Arial" w:hAnsi="Arial" w:cs="Arial"/>
          <w:sz w:val="22"/>
          <w:szCs w:val="20"/>
        </w:rPr>
        <w:tab/>
      </w:r>
      <w:r w:rsidRPr="00944234">
        <w:rPr>
          <w:rFonts w:ascii="Arial" w:hAnsi="Arial" w:cs="Arial"/>
          <w:b/>
          <w:sz w:val="22"/>
          <w:szCs w:val="20"/>
        </w:rPr>
        <w:tab/>
        <w:t>Université Bordeaux IV Montesquieu, droit et science politique - Talence</w:t>
      </w:r>
      <w:r w:rsidR="00547848" w:rsidRPr="00944234">
        <w:rPr>
          <w:rFonts w:ascii="Arial" w:hAnsi="Arial" w:cs="Arial"/>
          <w:sz w:val="22"/>
          <w:szCs w:val="20"/>
        </w:rPr>
        <w:t>.</w:t>
      </w:r>
    </w:p>
    <w:p w:rsidR="00547848" w:rsidRPr="00944234" w:rsidRDefault="00547848" w:rsidP="003D4256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944234">
        <w:rPr>
          <w:rFonts w:ascii="Arial" w:hAnsi="Arial" w:cs="Arial"/>
          <w:sz w:val="22"/>
          <w:szCs w:val="20"/>
        </w:rPr>
        <w:tab/>
      </w:r>
      <w:r w:rsidRPr="00944234">
        <w:rPr>
          <w:rFonts w:ascii="Arial" w:hAnsi="Arial" w:cs="Arial"/>
          <w:sz w:val="22"/>
          <w:szCs w:val="20"/>
        </w:rPr>
        <w:tab/>
      </w:r>
      <w:r w:rsidR="00CD2B38" w:rsidRPr="00944234">
        <w:rPr>
          <w:rFonts w:ascii="Arial" w:hAnsi="Arial" w:cs="Arial"/>
          <w:sz w:val="22"/>
          <w:szCs w:val="20"/>
        </w:rPr>
        <w:t>DEUG en droit</w:t>
      </w:r>
    </w:p>
    <w:p w:rsidR="00547848" w:rsidRPr="00944234" w:rsidRDefault="00547848" w:rsidP="003D4256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</w:p>
    <w:p w:rsidR="00DC257E" w:rsidRPr="00944234" w:rsidRDefault="00CD2B38" w:rsidP="003D4256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944234">
        <w:rPr>
          <w:rFonts w:asciiTheme="majorHAnsi" w:hAnsiTheme="majorHAnsi" w:cs="Arial"/>
          <w:i/>
          <w:sz w:val="20"/>
          <w:szCs w:val="20"/>
        </w:rPr>
        <w:t>2010</w:t>
      </w:r>
      <w:r w:rsidR="00547848" w:rsidRPr="00944234">
        <w:rPr>
          <w:rFonts w:ascii="Arial" w:hAnsi="Arial" w:cs="Arial"/>
          <w:sz w:val="22"/>
          <w:szCs w:val="20"/>
        </w:rPr>
        <w:tab/>
      </w:r>
      <w:r w:rsidR="00547848" w:rsidRPr="00944234">
        <w:rPr>
          <w:rFonts w:ascii="Arial" w:hAnsi="Arial" w:cs="Arial"/>
          <w:sz w:val="22"/>
          <w:szCs w:val="20"/>
        </w:rPr>
        <w:tab/>
      </w:r>
      <w:r w:rsidRPr="00944234">
        <w:rPr>
          <w:rFonts w:ascii="Arial" w:hAnsi="Arial" w:cs="Arial"/>
          <w:b/>
          <w:sz w:val="22"/>
          <w:szCs w:val="20"/>
        </w:rPr>
        <w:t xml:space="preserve">Lycée Fernand </w:t>
      </w:r>
      <w:proofErr w:type="spellStart"/>
      <w:r w:rsidRPr="00944234">
        <w:rPr>
          <w:rFonts w:ascii="Arial" w:hAnsi="Arial" w:cs="Arial"/>
          <w:b/>
          <w:sz w:val="22"/>
          <w:szCs w:val="20"/>
        </w:rPr>
        <w:t>Daguin</w:t>
      </w:r>
      <w:proofErr w:type="spellEnd"/>
      <w:r w:rsidRPr="00944234">
        <w:rPr>
          <w:rFonts w:ascii="Arial" w:hAnsi="Arial" w:cs="Arial"/>
          <w:b/>
          <w:sz w:val="22"/>
          <w:szCs w:val="20"/>
        </w:rPr>
        <w:t xml:space="preserve"> - Mérignac</w:t>
      </w:r>
    </w:p>
    <w:p w:rsidR="00547848" w:rsidRPr="00944234" w:rsidRDefault="00547848" w:rsidP="003D4256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944234">
        <w:rPr>
          <w:rFonts w:ascii="Arial" w:hAnsi="Arial" w:cs="Arial"/>
          <w:sz w:val="22"/>
          <w:szCs w:val="20"/>
        </w:rPr>
        <w:tab/>
      </w:r>
      <w:r w:rsidRPr="00944234">
        <w:rPr>
          <w:rFonts w:ascii="Arial" w:hAnsi="Arial" w:cs="Arial"/>
          <w:sz w:val="22"/>
          <w:szCs w:val="20"/>
        </w:rPr>
        <w:tab/>
      </w:r>
      <w:r w:rsidR="00CD2B38" w:rsidRPr="00944234">
        <w:rPr>
          <w:rFonts w:ascii="Arial" w:hAnsi="Arial" w:cs="Arial"/>
          <w:sz w:val="22"/>
          <w:szCs w:val="20"/>
        </w:rPr>
        <w:t>Baccalauréat série ES</w:t>
      </w:r>
    </w:p>
    <w:p w:rsidR="00547848" w:rsidRPr="00944234" w:rsidRDefault="00CD2B38" w:rsidP="003D4256">
      <w:pPr>
        <w:spacing w:after="0" w:line="240" w:lineRule="auto"/>
        <w:jc w:val="both"/>
        <w:rPr>
          <w:rFonts w:ascii="Arial" w:hAnsi="Arial" w:cs="Arial"/>
          <w:b/>
          <w:sz w:val="22"/>
          <w:szCs w:val="20"/>
        </w:rPr>
      </w:pPr>
      <w:r w:rsidRPr="00944234">
        <w:rPr>
          <w:rFonts w:asciiTheme="majorHAnsi" w:hAnsiTheme="majorHAnsi" w:cs="Arial"/>
          <w:i/>
          <w:sz w:val="20"/>
          <w:szCs w:val="20"/>
        </w:rPr>
        <w:t>2007</w:t>
      </w:r>
      <w:r w:rsidR="00547848" w:rsidRPr="00944234">
        <w:rPr>
          <w:rFonts w:ascii="Arial" w:hAnsi="Arial" w:cs="Arial"/>
          <w:sz w:val="22"/>
          <w:szCs w:val="20"/>
        </w:rPr>
        <w:tab/>
      </w:r>
      <w:r w:rsidR="00547848" w:rsidRPr="00944234">
        <w:rPr>
          <w:rFonts w:ascii="Arial" w:hAnsi="Arial" w:cs="Arial"/>
          <w:sz w:val="22"/>
          <w:szCs w:val="20"/>
        </w:rPr>
        <w:tab/>
      </w:r>
      <w:r w:rsidRPr="00944234">
        <w:rPr>
          <w:rFonts w:ascii="Arial" w:hAnsi="Arial" w:cs="Arial"/>
          <w:b/>
          <w:sz w:val="22"/>
          <w:szCs w:val="20"/>
        </w:rPr>
        <w:t>Collège Aliénor d’Aquitaine</w:t>
      </w:r>
      <w:r w:rsidR="00547848" w:rsidRPr="00944234">
        <w:rPr>
          <w:rFonts w:ascii="Arial" w:hAnsi="Arial" w:cs="Arial"/>
          <w:b/>
          <w:sz w:val="22"/>
          <w:szCs w:val="20"/>
        </w:rPr>
        <w:t xml:space="preserve"> –</w:t>
      </w:r>
      <w:proofErr w:type="spellStart"/>
      <w:r w:rsidRPr="00944234">
        <w:rPr>
          <w:rFonts w:ascii="Arial" w:hAnsi="Arial" w:cs="Arial"/>
          <w:b/>
          <w:sz w:val="22"/>
          <w:szCs w:val="20"/>
        </w:rPr>
        <w:t>Martignas</w:t>
      </w:r>
      <w:proofErr w:type="spellEnd"/>
      <w:r w:rsidRPr="00944234">
        <w:rPr>
          <w:rFonts w:ascii="Arial" w:hAnsi="Arial" w:cs="Arial"/>
          <w:b/>
          <w:sz w:val="22"/>
          <w:szCs w:val="20"/>
        </w:rPr>
        <w:t xml:space="preserve"> sur </w:t>
      </w:r>
      <w:proofErr w:type="spellStart"/>
      <w:r w:rsidRPr="00944234">
        <w:rPr>
          <w:rFonts w:ascii="Arial" w:hAnsi="Arial" w:cs="Arial"/>
          <w:b/>
          <w:sz w:val="22"/>
          <w:szCs w:val="20"/>
        </w:rPr>
        <w:t>Jalle</w:t>
      </w:r>
      <w:proofErr w:type="spellEnd"/>
    </w:p>
    <w:p w:rsidR="00547848" w:rsidRPr="00944234" w:rsidRDefault="00547848" w:rsidP="00547848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944234">
        <w:rPr>
          <w:rFonts w:ascii="Arial" w:hAnsi="Arial" w:cs="Arial"/>
          <w:sz w:val="22"/>
          <w:szCs w:val="20"/>
        </w:rPr>
        <w:tab/>
      </w:r>
      <w:r w:rsidRPr="00944234">
        <w:rPr>
          <w:rFonts w:ascii="Arial" w:hAnsi="Arial" w:cs="Arial"/>
          <w:sz w:val="22"/>
          <w:szCs w:val="20"/>
        </w:rPr>
        <w:tab/>
      </w:r>
      <w:r w:rsidR="00CD2B38" w:rsidRPr="00944234">
        <w:rPr>
          <w:rFonts w:ascii="Arial" w:hAnsi="Arial" w:cs="Arial"/>
          <w:sz w:val="22"/>
          <w:szCs w:val="20"/>
        </w:rPr>
        <w:t>Brevet des Collèges</w:t>
      </w:r>
    </w:p>
    <w:p w:rsidR="008B6C1F" w:rsidRDefault="008B6C1F" w:rsidP="003501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8B6C1F" w:rsidRPr="00881192" w:rsidTr="00467010">
        <w:tc>
          <w:tcPr>
            <w:tcW w:w="9212" w:type="dxa"/>
            <w:shd w:val="clear" w:color="auto" w:fill="C6D9F1" w:themeFill="text2" w:themeFillTint="33"/>
          </w:tcPr>
          <w:p w:rsidR="008B6C1F" w:rsidRPr="00FF39AB" w:rsidRDefault="008B6C1F" w:rsidP="00944234">
            <w:pPr>
              <w:pStyle w:val="Titre2"/>
              <w:outlineLvl w:val="1"/>
              <w:rPr>
                <w:rFonts w:ascii="Kristen ITC" w:hAnsi="Kristen ITC"/>
              </w:rPr>
            </w:pPr>
            <w:r w:rsidRPr="00FF39AB">
              <w:rPr>
                <w:rFonts w:ascii="Kristen ITC" w:hAnsi="Kristen ITC"/>
              </w:rPr>
              <w:t>Compétences complémentaires</w:t>
            </w:r>
          </w:p>
        </w:tc>
      </w:tr>
    </w:tbl>
    <w:p w:rsidR="00154E98" w:rsidRDefault="00154E98" w:rsidP="00BB674E">
      <w:pPr>
        <w:spacing w:after="0" w:line="24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Titulaire du permis de conduire</w:t>
      </w:r>
    </w:p>
    <w:p w:rsidR="00B04E32" w:rsidRDefault="00944234" w:rsidP="00BB674E">
      <w:pPr>
        <w:spacing w:after="0" w:line="240" w:lineRule="auto"/>
        <w:jc w:val="right"/>
        <w:rPr>
          <w:rFonts w:ascii="Arial" w:hAnsi="Arial" w:cs="Arial"/>
          <w:sz w:val="22"/>
          <w:szCs w:val="20"/>
        </w:rPr>
      </w:pPr>
      <w:r w:rsidRPr="00944234">
        <w:rPr>
          <w:rFonts w:ascii="Arial" w:hAnsi="Arial" w:cs="Arial"/>
          <w:sz w:val="22"/>
          <w:szCs w:val="20"/>
        </w:rPr>
        <w:t>Rapide capacité d’adaptation</w:t>
      </w:r>
      <w:r w:rsidR="00154E98">
        <w:rPr>
          <w:rFonts w:ascii="Arial" w:hAnsi="Arial" w:cs="Arial"/>
          <w:sz w:val="22"/>
          <w:szCs w:val="20"/>
        </w:rPr>
        <w:t>-</w:t>
      </w:r>
      <w:r w:rsidR="00B04E32" w:rsidRPr="00944234">
        <w:rPr>
          <w:rFonts w:ascii="Arial" w:hAnsi="Arial" w:cs="Arial"/>
          <w:sz w:val="22"/>
          <w:szCs w:val="20"/>
        </w:rPr>
        <w:t>Autonome</w:t>
      </w:r>
      <w:r w:rsidR="00154E98">
        <w:rPr>
          <w:rFonts w:ascii="Arial" w:hAnsi="Arial" w:cs="Arial"/>
          <w:sz w:val="22"/>
          <w:szCs w:val="20"/>
        </w:rPr>
        <w:t xml:space="preserve">– Rigoureuse – combattive </w:t>
      </w:r>
    </w:p>
    <w:p w:rsidR="00944234" w:rsidRPr="00944234" w:rsidRDefault="00FF39AB" w:rsidP="00BB674E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FF39AB">
        <w:rPr>
          <w:rFonts w:ascii="Arial" w:hAnsi="Arial" w:cs="Arial"/>
          <w:sz w:val="22"/>
          <w:szCs w:val="20"/>
          <w:u w:val="single"/>
        </w:rPr>
        <w:t>L</w:t>
      </w:r>
      <w:r w:rsidR="00944234" w:rsidRPr="00FF39AB">
        <w:rPr>
          <w:rFonts w:ascii="Arial" w:hAnsi="Arial" w:cs="Arial"/>
          <w:sz w:val="22"/>
          <w:szCs w:val="20"/>
          <w:u w:val="single"/>
        </w:rPr>
        <w:t>oisirs</w:t>
      </w:r>
      <w:r w:rsidR="00944234" w:rsidRPr="00944234">
        <w:rPr>
          <w:rFonts w:ascii="Arial" w:hAnsi="Arial" w:cs="Arial"/>
          <w:sz w:val="22"/>
          <w:szCs w:val="20"/>
        </w:rPr>
        <w:t> : Tennis</w:t>
      </w:r>
      <w:r w:rsidR="00724586">
        <w:rPr>
          <w:rFonts w:ascii="Arial" w:hAnsi="Arial" w:cs="Arial"/>
          <w:sz w:val="22"/>
          <w:szCs w:val="20"/>
        </w:rPr>
        <w:t xml:space="preserve"> (championne de Gironde 2010)</w:t>
      </w:r>
      <w:r w:rsidR="00225BAD">
        <w:rPr>
          <w:rFonts w:ascii="Arial" w:hAnsi="Arial" w:cs="Arial"/>
          <w:sz w:val="22"/>
          <w:szCs w:val="20"/>
        </w:rPr>
        <w:t>, inscrite dans une école de danse</w:t>
      </w:r>
      <w:r w:rsidR="00154E98">
        <w:rPr>
          <w:rFonts w:ascii="Arial" w:hAnsi="Arial" w:cs="Arial"/>
          <w:sz w:val="22"/>
          <w:szCs w:val="20"/>
        </w:rPr>
        <w:t xml:space="preserve"> depuis 2012</w:t>
      </w:r>
      <w:r w:rsidR="00225BAD">
        <w:rPr>
          <w:rFonts w:ascii="Arial" w:hAnsi="Arial" w:cs="Arial"/>
          <w:sz w:val="22"/>
          <w:szCs w:val="20"/>
        </w:rPr>
        <w:t>.</w:t>
      </w:r>
    </w:p>
    <w:sectPr w:rsidR="00944234" w:rsidRPr="00944234" w:rsidSect="00BD6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77A1B"/>
    <w:multiLevelType w:val="hybridMultilevel"/>
    <w:tmpl w:val="03ECC340"/>
    <w:lvl w:ilvl="0" w:tplc="D3EE02E2">
      <w:start w:val="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879C6"/>
    <w:multiLevelType w:val="hybridMultilevel"/>
    <w:tmpl w:val="A34C4930"/>
    <w:lvl w:ilvl="0" w:tplc="67861DEE">
      <w:start w:val="18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87DB8"/>
    <w:rsid w:val="00004168"/>
    <w:rsid w:val="000151E2"/>
    <w:rsid w:val="00084957"/>
    <w:rsid w:val="00092B40"/>
    <w:rsid w:val="0010486F"/>
    <w:rsid w:val="00150B87"/>
    <w:rsid w:val="00154E98"/>
    <w:rsid w:val="00166919"/>
    <w:rsid w:val="001D2C74"/>
    <w:rsid w:val="00225BAD"/>
    <w:rsid w:val="002444B5"/>
    <w:rsid w:val="00255DAA"/>
    <w:rsid w:val="002637D9"/>
    <w:rsid w:val="0027328B"/>
    <w:rsid w:val="00276D16"/>
    <w:rsid w:val="002936A0"/>
    <w:rsid w:val="00341CE2"/>
    <w:rsid w:val="0035017E"/>
    <w:rsid w:val="00354609"/>
    <w:rsid w:val="00361245"/>
    <w:rsid w:val="00387DB8"/>
    <w:rsid w:val="003A1AA3"/>
    <w:rsid w:val="003D4256"/>
    <w:rsid w:val="003F3BC0"/>
    <w:rsid w:val="00432479"/>
    <w:rsid w:val="004964BE"/>
    <w:rsid w:val="004B5C4F"/>
    <w:rsid w:val="004B6C60"/>
    <w:rsid w:val="004D656B"/>
    <w:rsid w:val="005149DA"/>
    <w:rsid w:val="00547848"/>
    <w:rsid w:val="0055653D"/>
    <w:rsid w:val="00560C4D"/>
    <w:rsid w:val="005C0863"/>
    <w:rsid w:val="005F5AB0"/>
    <w:rsid w:val="006044AB"/>
    <w:rsid w:val="006526A9"/>
    <w:rsid w:val="00682507"/>
    <w:rsid w:val="006B1066"/>
    <w:rsid w:val="00724586"/>
    <w:rsid w:val="00726F40"/>
    <w:rsid w:val="007B36FE"/>
    <w:rsid w:val="007B72C7"/>
    <w:rsid w:val="007D314E"/>
    <w:rsid w:val="007D70EA"/>
    <w:rsid w:val="007E6C91"/>
    <w:rsid w:val="007F3C6F"/>
    <w:rsid w:val="00841EE6"/>
    <w:rsid w:val="0085227E"/>
    <w:rsid w:val="00861D9E"/>
    <w:rsid w:val="008771E5"/>
    <w:rsid w:val="00881192"/>
    <w:rsid w:val="00881C1A"/>
    <w:rsid w:val="008A7CE3"/>
    <w:rsid w:val="008B2E4C"/>
    <w:rsid w:val="008B6C1F"/>
    <w:rsid w:val="009017F4"/>
    <w:rsid w:val="009124EB"/>
    <w:rsid w:val="00944234"/>
    <w:rsid w:val="009D4562"/>
    <w:rsid w:val="00A01D3C"/>
    <w:rsid w:val="00A156D6"/>
    <w:rsid w:val="00A27858"/>
    <w:rsid w:val="00A30EC3"/>
    <w:rsid w:val="00B04E32"/>
    <w:rsid w:val="00B81672"/>
    <w:rsid w:val="00B961A3"/>
    <w:rsid w:val="00BB674E"/>
    <w:rsid w:val="00BC1F24"/>
    <w:rsid w:val="00BC4793"/>
    <w:rsid w:val="00BD6A7F"/>
    <w:rsid w:val="00C839D8"/>
    <w:rsid w:val="00CC7EA2"/>
    <w:rsid w:val="00CD2B38"/>
    <w:rsid w:val="00D01B71"/>
    <w:rsid w:val="00D6111D"/>
    <w:rsid w:val="00DB1643"/>
    <w:rsid w:val="00DC257E"/>
    <w:rsid w:val="00DD4B00"/>
    <w:rsid w:val="00DE1B17"/>
    <w:rsid w:val="00DF082B"/>
    <w:rsid w:val="00E1346D"/>
    <w:rsid w:val="00E14196"/>
    <w:rsid w:val="00E362EC"/>
    <w:rsid w:val="00EF1172"/>
    <w:rsid w:val="00EF2735"/>
    <w:rsid w:val="00F45221"/>
    <w:rsid w:val="00F53635"/>
    <w:rsid w:val="00F71E84"/>
    <w:rsid w:val="00F92141"/>
    <w:rsid w:val="00FB5055"/>
    <w:rsid w:val="00FF3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A9"/>
    <w:rPr>
      <w:rFonts w:ascii="Arial Rounded MT Bold" w:hAnsi="Arial Rounded MT Bold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944234"/>
    <w:pPr>
      <w:keepNext/>
      <w:tabs>
        <w:tab w:val="left" w:pos="2545"/>
        <w:tab w:val="center" w:pos="4498"/>
      </w:tabs>
      <w:spacing w:after="0" w:line="240" w:lineRule="auto"/>
      <w:outlineLvl w:val="0"/>
    </w:pPr>
    <w:rPr>
      <w:rFonts w:ascii="Copperplate Gothic Light" w:hAnsi="Copperplate Gothic Light" w:cs="Arial"/>
      <w:b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4234"/>
    <w:pPr>
      <w:keepNext/>
      <w:spacing w:after="0" w:line="240" w:lineRule="auto"/>
      <w:jc w:val="center"/>
      <w:outlineLvl w:val="1"/>
    </w:pPr>
    <w:rPr>
      <w:rFonts w:ascii="Copperplate Gothic Light" w:hAnsi="Copperplate Gothic Light" w:cs="Arial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1D9E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841EE6"/>
    <w:pPr>
      <w:tabs>
        <w:tab w:val="decimal" w:pos="360"/>
      </w:tabs>
    </w:pPr>
    <w:rPr>
      <w:rFonts w:asciiTheme="minorHAnsi" w:eastAsiaTheme="minorEastAsia" w:hAnsiTheme="minorHAns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841EE6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41EE6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841EE6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841EE6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841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F273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BC0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4964B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44234"/>
    <w:rPr>
      <w:rFonts w:ascii="Copperplate Gothic Light" w:hAnsi="Copperplate Gothic Light" w:cs="Arial"/>
      <w:b/>
      <w:sz w:val="24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944234"/>
    <w:rPr>
      <w:rFonts w:ascii="Copperplate Gothic Light" w:hAnsi="Copperplate Gothic Light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A9"/>
    <w:rPr>
      <w:rFonts w:ascii="Arial Rounded MT Bold" w:hAnsi="Arial Rounded MT Bold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944234"/>
    <w:pPr>
      <w:keepNext/>
      <w:tabs>
        <w:tab w:val="left" w:pos="2545"/>
        <w:tab w:val="center" w:pos="4498"/>
      </w:tabs>
      <w:spacing w:after="0" w:line="240" w:lineRule="auto"/>
      <w:outlineLvl w:val="0"/>
    </w:pPr>
    <w:rPr>
      <w:rFonts w:ascii="Copperplate Gothic Light" w:hAnsi="Copperplate Gothic Light" w:cs="Arial"/>
      <w:b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4234"/>
    <w:pPr>
      <w:keepNext/>
      <w:spacing w:after="0" w:line="240" w:lineRule="auto"/>
      <w:jc w:val="center"/>
      <w:outlineLvl w:val="1"/>
    </w:pPr>
    <w:rPr>
      <w:rFonts w:ascii="Copperplate Gothic Light" w:hAnsi="Copperplate Gothic Light" w:cs="Arial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1D9E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841EE6"/>
    <w:pPr>
      <w:tabs>
        <w:tab w:val="decimal" w:pos="360"/>
      </w:tabs>
    </w:pPr>
    <w:rPr>
      <w:rFonts w:asciiTheme="minorHAnsi" w:eastAsiaTheme="minorEastAsia" w:hAnsiTheme="minorHAns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841EE6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41EE6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841EE6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841EE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84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F273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BC0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4964B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44234"/>
    <w:rPr>
      <w:rFonts w:ascii="Copperplate Gothic Light" w:hAnsi="Copperplate Gothic Light" w:cs="Arial"/>
      <w:b/>
      <w:sz w:val="24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944234"/>
    <w:rPr>
      <w:rFonts w:ascii="Copperplate Gothic Light" w:hAnsi="Copperplate Gothic Light" w:cs="Arial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on2575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Marion Tabu</cp:lastModifiedBy>
  <cp:revision>15</cp:revision>
  <cp:lastPrinted>2012-07-18T12:51:00Z</cp:lastPrinted>
  <dcterms:created xsi:type="dcterms:W3CDTF">2014-10-11T18:10:00Z</dcterms:created>
  <dcterms:modified xsi:type="dcterms:W3CDTF">2015-02-09T16:24:00Z</dcterms:modified>
</cp:coreProperties>
</file>