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BB" w:rsidRDefault="00F1220D">
      <w:pPr>
        <w:pStyle w:val="ParaAttribute0"/>
        <w:rPr>
          <w:rFonts w:ascii="Calibri" w:eastAsia="Calibri" w:hAnsi="Calibri"/>
          <w:sz w:val="28"/>
          <w:szCs w:val="28"/>
        </w:rPr>
      </w:pPr>
      <w:r>
        <w:rPr>
          <w:rStyle w:val="CharAttribute0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F4C576F" wp14:editId="7EC2F12C">
            <wp:simplePos x="0" y="0"/>
            <wp:positionH relativeFrom="column">
              <wp:posOffset>5215255</wp:posOffset>
            </wp:positionH>
            <wp:positionV relativeFrom="paragraph">
              <wp:posOffset>-7620</wp:posOffset>
            </wp:positionV>
            <wp:extent cx="1136552" cy="14859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52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Attribute0"/>
          <w:szCs w:val="28"/>
        </w:rPr>
        <w:t>TANTIN Cindy</w:t>
      </w:r>
    </w:p>
    <w:p w:rsidR="005146BB" w:rsidRDefault="00F1220D">
      <w:pPr>
        <w:pStyle w:val="ParaAttribute0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 xml:space="preserve">9 </w:t>
      </w:r>
      <w:proofErr w:type="gramStart"/>
      <w:r>
        <w:rPr>
          <w:rStyle w:val="CharAttribute0"/>
          <w:szCs w:val="28"/>
        </w:rPr>
        <w:t>rue</w:t>
      </w:r>
      <w:proofErr w:type="gramEnd"/>
      <w:r>
        <w:rPr>
          <w:rStyle w:val="CharAttribute0"/>
          <w:szCs w:val="28"/>
        </w:rPr>
        <w:t xml:space="preserve"> de la </w:t>
      </w:r>
      <w:proofErr w:type="spellStart"/>
      <w:r>
        <w:rPr>
          <w:rStyle w:val="CharAttribute0"/>
          <w:szCs w:val="28"/>
        </w:rPr>
        <w:t>Vaxenaire</w:t>
      </w:r>
      <w:proofErr w:type="spellEnd"/>
      <w:r>
        <w:rPr>
          <w:rStyle w:val="CharAttribute0"/>
          <w:szCs w:val="28"/>
        </w:rPr>
        <w:t xml:space="preserve"> </w:t>
      </w:r>
    </w:p>
    <w:p w:rsidR="005146BB" w:rsidRDefault="00F1220D">
      <w:pPr>
        <w:pStyle w:val="ParaAttribute0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 xml:space="preserve">88100 Saint-Dié des Vosges </w:t>
      </w:r>
    </w:p>
    <w:p w:rsidR="005146BB" w:rsidRDefault="00F1220D">
      <w:pPr>
        <w:pStyle w:val="ParaAttribute0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>14/12/1994, 20 ans</w:t>
      </w:r>
    </w:p>
    <w:p w:rsidR="005146BB" w:rsidRDefault="00F1220D">
      <w:pPr>
        <w:pStyle w:val="ParaAttribute0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>07 77 34 16 07</w:t>
      </w:r>
    </w:p>
    <w:p w:rsidR="005146BB" w:rsidRDefault="00F1220D">
      <w:pPr>
        <w:pStyle w:val="ParaAttribute0"/>
        <w:rPr>
          <w:rFonts w:ascii="Calibri" w:eastAsia="Calibri" w:hAnsi="Calibri"/>
          <w:sz w:val="28"/>
          <w:szCs w:val="28"/>
        </w:rPr>
      </w:pPr>
      <w:hyperlink r:id="rId6">
        <w:r>
          <w:rPr>
            <w:rStyle w:val="CharAttribute18"/>
            <w:szCs w:val="28"/>
          </w:rPr>
          <w:t>Cindy.tantin@gmail.com</w:t>
        </w:r>
      </w:hyperlink>
    </w:p>
    <w:p w:rsidR="005146BB" w:rsidRDefault="00F1220D">
      <w:pPr>
        <w:pStyle w:val="ParaAttribute0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>Permis B, véhicule à disposition</w:t>
      </w:r>
    </w:p>
    <w:p w:rsidR="005146BB" w:rsidRDefault="005146BB">
      <w:pPr>
        <w:pStyle w:val="ParaAttribute1"/>
        <w:rPr>
          <w:rFonts w:ascii="Calibri" w:eastAsia="Calibri" w:hAnsi="Calibri"/>
          <w:sz w:val="22"/>
          <w:szCs w:val="22"/>
        </w:rPr>
      </w:pPr>
    </w:p>
    <w:p w:rsidR="005146BB" w:rsidRDefault="005146BB">
      <w:pPr>
        <w:pStyle w:val="ParaAttribute1"/>
        <w:rPr>
          <w:rFonts w:ascii="Calibri" w:eastAsia="Calibri" w:hAnsi="Calibri"/>
          <w:sz w:val="22"/>
          <w:szCs w:val="22"/>
        </w:rPr>
      </w:pPr>
    </w:p>
    <w:p w:rsidR="005146BB" w:rsidRDefault="005146BB">
      <w:pPr>
        <w:pStyle w:val="ParaAttribute1"/>
        <w:rPr>
          <w:rFonts w:ascii="Calibri" w:eastAsia="Calibri" w:hAnsi="Calibri"/>
          <w:sz w:val="22"/>
          <w:szCs w:val="22"/>
        </w:rPr>
      </w:pPr>
    </w:p>
    <w:p w:rsidR="005146BB" w:rsidRDefault="00F1220D">
      <w:pPr>
        <w:pStyle w:val="ParaAttribute2"/>
        <w:rPr>
          <w:rFonts w:ascii="Calibri" w:eastAsia="Calibri" w:hAnsi="Calibri"/>
          <w:sz w:val="40"/>
          <w:szCs w:val="40"/>
        </w:rPr>
      </w:pPr>
      <w:r>
        <w:rPr>
          <w:rStyle w:val="CharAttribute8"/>
          <w:szCs w:val="40"/>
        </w:rPr>
        <w:t>Licence professionnelle</w:t>
      </w:r>
    </w:p>
    <w:p w:rsidR="005146BB" w:rsidRDefault="005146BB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:rsidR="005146BB" w:rsidRDefault="005146BB">
      <w:pPr>
        <w:pStyle w:val="ParaAttribute1"/>
        <w:rPr>
          <w:rFonts w:ascii="Calibri" w:eastAsia="Calibri" w:hAnsi="Calibri"/>
          <w:b/>
          <w:sz w:val="24"/>
          <w:szCs w:val="24"/>
        </w:rPr>
      </w:pPr>
    </w:p>
    <w:p w:rsidR="005146BB" w:rsidRDefault="00F1220D">
      <w:pPr>
        <w:pStyle w:val="ParaAttribute3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>FORMATION</w:t>
      </w:r>
    </w:p>
    <w:p w:rsidR="005146BB" w:rsidRDefault="005146BB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:rsidR="00F1220D" w:rsidRPr="00F1220D" w:rsidRDefault="00F1220D" w:rsidP="00F1220D">
      <w:pPr>
        <w:pStyle w:val="Standard"/>
        <w:jc w:val="both"/>
      </w:pPr>
      <w:r>
        <w:rPr>
          <w:rStyle w:val="CharAttribute13"/>
          <w:szCs w:val="24"/>
        </w:rPr>
        <w:t>2014/2015</w:t>
      </w:r>
      <w:r>
        <w:rPr>
          <w:rStyle w:val="CharAttribute13"/>
          <w:szCs w:val="24"/>
        </w:rPr>
        <w:tab/>
      </w:r>
      <w:r>
        <w:rPr>
          <w:rStyle w:val="CharAttribute13"/>
          <w:szCs w:val="24"/>
        </w:rPr>
        <w:tab/>
      </w:r>
      <w:r w:rsidRPr="00F1220D">
        <w:rPr>
          <w:sz w:val="24"/>
          <w:szCs w:val="26"/>
        </w:rPr>
        <w:t>Préparation d'un BTS NRC (Négociation et Relation Client)</w:t>
      </w:r>
    </w:p>
    <w:p w:rsidR="00F1220D" w:rsidRPr="00F1220D" w:rsidRDefault="00F1220D" w:rsidP="00F1220D">
      <w:pPr>
        <w:widowControl/>
        <w:suppressAutoHyphens/>
        <w:wordWrap/>
        <w:autoSpaceDE/>
        <w:ind w:left="1416" w:firstLine="708"/>
        <w:textAlignment w:val="baseline"/>
        <w:rPr>
          <w:rFonts w:ascii="Calibri" w:eastAsia="SimSun" w:hAnsi="Calibri" w:cs="Tahoma"/>
          <w:kern w:val="3"/>
          <w:sz w:val="24"/>
          <w:szCs w:val="26"/>
          <w:lang w:val="fr-FR" w:eastAsia="en-US"/>
        </w:rPr>
      </w:pPr>
      <w:r w:rsidRPr="00F1220D">
        <w:rPr>
          <w:rFonts w:ascii="Calibri" w:eastAsia="SimSun" w:hAnsi="Calibri" w:cs="Tahoma"/>
          <w:kern w:val="3"/>
          <w:sz w:val="24"/>
          <w:szCs w:val="26"/>
          <w:lang w:val="fr-FR" w:eastAsia="en-US"/>
        </w:rPr>
        <w:t>Lycée Jules Ferry</w:t>
      </w:r>
    </w:p>
    <w:p w:rsidR="005146BB" w:rsidRDefault="005146BB" w:rsidP="00F1220D">
      <w:pPr>
        <w:pStyle w:val="ParaAttribute1"/>
        <w:rPr>
          <w:rFonts w:ascii="Calibri" w:eastAsia="Calibri" w:hAnsi="Calibri"/>
          <w:sz w:val="24"/>
          <w:szCs w:val="24"/>
        </w:rPr>
      </w:pPr>
    </w:p>
    <w:p w:rsidR="005146BB" w:rsidRDefault="00F1220D">
      <w:pPr>
        <w:pStyle w:val="ParaAttribute6"/>
        <w:ind w:left="2124"/>
        <w:rPr>
          <w:rFonts w:ascii="Calibri" w:eastAsia="Calibri" w:hAnsi="Calibri"/>
          <w:sz w:val="24"/>
          <w:szCs w:val="24"/>
        </w:rPr>
      </w:pPr>
      <w:r>
        <w:rPr>
          <w:rStyle w:val="CharAttribute13"/>
          <w:szCs w:val="24"/>
        </w:rPr>
        <w:t>2</w:t>
      </w:r>
      <w:r>
        <w:rPr>
          <w:rStyle w:val="CharAttribute13"/>
          <w:szCs w:val="24"/>
        </w:rPr>
        <w:t>013</w:t>
      </w:r>
      <w:r>
        <w:rPr>
          <w:rStyle w:val="CharAttribute12"/>
          <w:szCs w:val="24"/>
        </w:rPr>
        <w:t xml:space="preserve"> </w:t>
      </w:r>
      <w:r>
        <w:rPr>
          <w:rStyle w:val="CharAttribute12"/>
          <w:szCs w:val="24"/>
        </w:rPr>
        <w:tab/>
        <w:t>Baccalauréat STG (Sciences et Technologies de la Gestion)</w:t>
      </w:r>
    </w:p>
    <w:p w:rsidR="005146BB" w:rsidRDefault="00F1220D">
      <w:pPr>
        <w:pStyle w:val="ParaAttribute7"/>
        <w:rPr>
          <w:rFonts w:ascii="Calibri" w:eastAsia="Calibri" w:hAnsi="Calibri"/>
          <w:sz w:val="24"/>
          <w:szCs w:val="24"/>
        </w:rPr>
      </w:pPr>
      <w:r>
        <w:rPr>
          <w:rStyle w:val="CharAttribute12"/>
          <w:szCs w:val="24"/>
        </w:rPr>
        <w:tab/>
      </w:r>
      <w:r>
        <w:rPr>
          <w:rStyle w:val="CharAttribute12"/>
          <w:szCs w:val="24"/>
        </w:rPr>
        <w:tab/>
      </w:r>
      <w:r>
        <w:rPr>
          <w:rStyle w:val="CharAttribute12"/>
          <w:szCs w:val="24"/>
        </w:rPr>
        <w:tab/>
      </w:r>
      <w:r>
        <w:rPr>
          <w:rStyle w:val="CharAttribute12"/>
          <w:szCs w:val="24"/>
        </w:rPr>
        <w:t>Option CFE (Comptabilité et Finances des Entreprises)</w:t>
      </w:r>
    </w:p>
    <w:p w:rsidR="005146BB" w:rsidRDefault="00F1220D">
      <w:pPr>
        <w:pStyle w:val="ParaAttribute8"/>
        <w:rPr>
          <w:rFonts w:ascii="Calibri" w:eastAsia="Calibri" w:hAnsi="Calibri"/>
          <w:sz w:val="24"/>
          <w:szCs w:val="24"/>
        </w:rPr>
      </w:pPr>
      <w:r>
        <w:rPr>
          <w:rStyle w:val="CharAttribute12"/>
          <w:szCs w:val="24"/>
        </w:rPr>
        <w:t xml:space="preserve">Lycée </w:t>
      </w:r>
      <w:bookmarkStart w:id="0" w:name="_GoBack"/>
      <w:bookmarkEnd w:id="0"/>
      <w:r>
        <w:rPr>
          <w:rStyle w:val="CharAttribute12"/>
          <w:szCs w:val="24"/>
        </w:rPr>
        <w:t>Beau Jardin</w:t>
      </w:r>
    </w:p>
    <w:p w:rsidR="005146BB" w:rsidRDefault="005146BB">
      <w:pPr>
        <w:pStyle w:val="ParaAttribute9"/>
        <w:rPr>
          <w:rFonts w:ascii="Calibri" w:eastAsia="Calibri" w:hAnsi="Calibri"/>
          <w:sz w:val="24"/>
          <w:szCs w:val="24"/>
        </w:rPr>
      </w:pPr>
    </w:p>
    <w:p w:rsidR="005146BB" w:rsidRDefault="00F1220D">
      <w:pPr>
        <w:pStyle w:val="ParaAttribute1"/>
        <w:rPr>
          <w:rFonts w:ascii="Calibri" w:eastAsia="Calibri" w:hAnsi="Calibri"/>
          <w:sz w:val="24"/>
          <w:szCs w:val="24"/>
        </w:rPr>
      </w:pPr>
      <w:r>
        <w:rPr>
          <w:rStyle w:val="CharAttribute13"/>
          <w:szCs w:val="24"/>
        </w:rPr>
        <w:t>Langues</w:t>
      </w:r>
      <w:r>
        <w:rPr>
          <w:rStyle w:val="CharAttribute12"/>
          <w:szCs w:val="24"/>
        </w:rPr>
        <w:tab/>
      </w:r>
      <w:r>
        <w:rPr>
          <w:rStyle w:val="CharAttribute12"/>
          <w:szCs w:val="24"/>
        </w:rPr>
        <w:tab/>
        <w:t>Anglais : Niveau lycée</w:t>
      </w:r>
    </w:p>
    <w:p w:rsidR="005146BB" w:rsidRDefault="005146BB">
      <w:pPr>
        <w:pStyle w:val="ParaAttribute1"/>
        <w:rPr>
          <w:rFonts w:ascii="Calibri" w:eastAsia="Calibri" w:hAnsi="Calibri"/>
          <w:sz w:val="24"/>
          <w:szCs w:val="24"/>
        </w:rPr>
      </w:pPr>
    </w:p>
    <w:p w:rsidR="005146BB" w:rsidRDefault="00F1220D">
      <w:pPr>
        <w:pStyle w:val="ParaAttribute1"/>
        <w:rPr>
          <w:rFonts w:ascii="Calibri" w:eastAsia="Calibri" w:hAnsi="Calibri"/>
          <w:sz w:val="24"/>
          <w:szCs w:val="24"/>
        </w:rPr>
      </w:pPr>
      <w:r>
        <w:rPr>
          <w:rStyle w:val="CharAttribute13"/>
          <w:szCs w:val="24"/>
        </w:rPr>
        <w:t>Inf</w:t>
      </w:r>
      <w:r>
        <w:rPr>
          <w:rStyle w:val="CharAttribute13"/>
          <w:szCs w:val="24"/>
        </w:rPr>
        <w:t>ormatique</w:t>
      </w:r>
      <w:r>
        <w:rPr>
          <w:rStyle w:val="CharAttribute13"/>
          <w:szCs w:val="24"/>
        </w:rPr>
        <w:tab/>
      </w:r>
      <w:r>
        <w:rPr>
          <w:rStyle w:val="CharAttribute12"/>
          <w:szCs w:val="24"/>
        </w:rPr>
        <w:tab/>
        <w:t>WORD, EXCEL, POWER POINT</w:t>
      </w:r>
    </w:p>
    <w:p w:rsidR="005146BB" w:rsidRDefault="005146BB">
      <w:pPr>
        <w:pStyle w:val="ParaAttribute1"/>
        <w:rPr>
          <w:rFonts w:ascii="Calibri" w:eastAsia="Calibri" w:hAnsi="Calibri"/>
          <w:sz w:val="28"/>
          <w:szCs w:val="28"/>
        </w:rPr>
      </w:pPr>
    </w:p>
    <w:p w:rsidR="005146BB" w:rsidRDefault="00F1220D">
      <w:pPr>
        <w:pStyle w:val="ParaAttribute3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>EXPERIENCES/STAGES</w:t>
      </w:r>
    </w:p>
    <w:p w:rsidR="005146BB" w:rsidRDefault="005146BB">
      <w:pPr>
        <w:pStyle w:val="ParaAttribute1"/>
        <w:rPr>
          <w:rFonts w:ascii="Calibri" w:eastAsia="Calibri" w:hAnsi="Calibri"/>
          <w:b/>
          <w:sz w:val="24"/>
          <w:szCs w:val="24"/>
        </w:rPr>
      </w:pPr>
    </w:p>
    <w:p w:rsidR="00F1220D" w:rsidRPr="00F1220D" w:rsidRDefault="00F1220D" w:rsidP="00F1220D">
      <w:pPr>
        <w:pStyle w:val="ParaAttribute1"/>
        <w:rPr>
          <w:rFonts w:ascii="Calibri" w:eastAsia="Calibri" w:hAnsi="Calibri"/>
          <w:sz w:val="24"/>
          <w:szCs w:val="24"/>
          <w:lang w:val="en-US"/>
        </w:rPr>
      </w:pPr>
      <w:r>
        <w:rPr>
          <w:rStyle w:val="CharAttribute13"/>
          <w:szCs w:val="24"/>
        </w:rPr>
        <w:t>2013/2015</w:t>
      </w:r>
      <w:r>
        <w:rPr>
          <w:rStyle w:val="CharAttribute13"/>
          <w:szCs w:val="24"/>
        </w:rPr>
        <w:tab/>
      </w:r>
      <w:r>
        <w:rPr>
          <w:rStyle w:val="CharAttribute13"/>
          <w:szCs w:val="24"/>
        </w:rPr>
        <w:tab/>
      </w:r>
      <w:r w:rsidRPr="00F1220D">
        <w:rPr>
          <w:rFonts w:ascii="Calibri" w:eastAsia="Calibri" w:hAnsi="Calibri"/>
          <w:sz w:val="24"/>
          <w:szCs w:val="24"/>
          <w:lang w:val="en-US"/>
        </w:rPr>
        <w:t>Stage de</w:t>
      </w:r>
      <w:r w:rsidRPr="00F1220D">
        <w:rPr>
          <w:rFonts w:ascii="Calibri" w:eastAsia="Calibri" w:hAnsi="Calibri"/>
          <w:b/>
          <w:sz w:val="24"/>
          <w:szCs w:val="24"/>
          <w:lang w:val="en-US"/>
        </w:rPr>
        <w:t xml:space="preserve"> </w:t>
      </w:r>
      <w:r w:rsidRPr="00F1220D">
        <w:rPr>
          <w:rFonts w:ascii="Calibri" w:eastAsia="Calibri" w:hAnsi="Calibri"/>
          <w:sz w:val="24"/>
          <w:szCs w:val="24"/>
          <w:lang w:val="en-US"/>
        </w:rPr>
        <w:t xml:space="preserve">16 </w:t>
      </w:r>
      <w:proofErr w:type="spellStart"/>
      <w:r w:rsidRPr="00F1220D">
        <w:rPr>
          <w:rFonts w:ascii="Calibri" w:eastAsia="Calibri" w:hAnsi="Calibri"/>
          <w:sz w:val="24"/>
          <w:szCs w:val="24"/>
          <w:lang w:val="en-US"/>
        </w:rPr>
        <w:t>semaines</w:t>
      </w:r>
      <w:proofErr w:type="spellEnd"/>
      <w:r w:rsidRPr="00F1220D">
        <w:rPr>
          <w:rFonts w:ascii="Calibri" w:eastAsia="Calibri" w:hAnsi="Calibri"/>
          <w:sz w:val="24"/>
          <w:szCs w:val="24"/>
          <w:lang w:val="en-US"/>
        </w:rPr>
        <w:t xml:space="preserve"> au </w:t>
      </w:r>
      <w:proofErr w:type="spellStart"/>
      <w:r w:rsidRPr="00F1220D">
        <w:rPr>
          <w:rFonts w:ascii="Calibri" w:eastAsia="Calibri" w:hAnsi="Calibri"/>
          <w:sz w:val="24"/>
          <w:szCs w:val="24"/>
          <w:lang w:val="en-US"/>
        </w:rPr>
        <w:t>sein</w:t>
      </w:r>
      <w:proofErr w:type="spellEnd"/>
      <w:r w:rsidRPr="00F1220D">
        <w:rPr>
          <w:rFonts w:ascii="Calibri" w:eastAsia="Calibri" w:hAnsi="Calibri"/>
          <w:sz w:val="24"/>
          <w:szCs w:val="24"/>
          <w:lang w:val="en-US"/>
        </w:rPr>
        <w:t xml:space="preserve"> de </w:t>
      </w:r>
      <w:proofErr w:type="spellStart"/>
      <w:r w:rsidRPr="00F1220D">
        <w:rPr>
          <w:rFonts w:ascii="Calibri" w:eastAsia="Calibri" w:hAnsi="Calibri"/>
          <w:sz w:val="24"/>
          <w:szCs w:val="24"/>
          <w:lang w:val="en-US"/>
        </w:rPr>
        <w:t>l’agence</w:t>
      </w:r>
      <w:proofErr w:type="spellEnd"/>
      <w:r w:rsidRPr="00F1220D">
        <w:rPr>
          <w:rFonts w:ascii="Calibri" w:eastAsia="Calibri" w:hAnsi="Calibri"/>
          <w:sz w:val="24"/>
          <w:szCs w:val="24"/>
          <w:lang w:val="en-US"/>
        </w:rPr>
        <w:t xml:space="preserve"> </w:t>
      </w:r>
      <w:proofErr w:type="spellStart"/>
      <w:r w:rsidRPr="00F1220D">
        <w:rPr>
          <w:rFonts w:ascii="Calibri" w:eastAsia="Calibri" w:hAnsi="Calibri"/>
          <w:sz w:val="24"/>
          <w:szCs w:val="24"/>
          <w:lang w:val="en-US"/>
        </w:rPr>
        <w:t>Generali</w:t>
      </w:r>
      <w:proofErr w:type="spellEnd"/>
      <w:r w:rsidRPr="00F1220D">
        <w:rPr>
          <w:rFonts w:ascii="Calibri" w:eastAsia="Calibri" w:hAnsi="Calibri"/>
          <w:sz w:val="24"/>
          <w:szCs w:val="24"/>
          <w:lang w:val="en-US"/>
        </w:rPr>
        <w:t xml:space="preserve"> à Saint-</w:t>
      </w:r>
      <w:proofErr w:type="spellStart"/>
      <w:r w:rsidRPr="00F1220D">
        <w:rPr>
          <w:rFonts w:ascii="Calibri" w:eastAsia="Calibri" w:hAnsi="Calibri"/>
          <w:sz w:val="24"/>
          <w:szCs w:val="24"/>
          <w:lang w:val="en-US"/>
        </w:rPr>
        <w:t>Dié</w:t>
      </w:r>
      <w:proofErr w:type="spellEnd"/>
    </w:p>
    <w:p w:rsidR="00F1220D" w:rsidRPr="00F1220D" w:rsidRDefault="00F1220D" w:rsidP="00F1220D">
      <w:pPr>
        <w:pStyle w:val="ParaAttribute1"/>
        <w:numPr>
          <w:ilvl w:val="0"/>
          <w:numId w:val="4"/>
        </w:numPr>
        <w:rPr>
          <w:rFonts w:ascii="Calibri" w:eastAsia="Calibri" w:hAnsi="Calibri"/>
          <w:sz w:val="24"/>
          <w:szCs w:val="24"/>
        </w:rPr>
      </w:pPr>
      <w:r w:rsidRPr="00F1220D">
        <w:rPr>
          <w:rFonts w:ascii="Calibri" w:eastAsia="Calibri" w:hAnsi="Calibri"/>
          <w:sz w:val="24"/>
          <w:szCs w:val="24"/>
        </w:rPr>
        <w:t>Accueil des clients</w:t>
      </w:r>
    </w:p>
    <w:p w:rsidR="00F1220D" w:rsidRPr="00F1220D" w:rsidRDefault="00F1220D" w:rsidP="00F1220D">
      <w:pPr>
        <w:pStyle w:val="ParaAttribute1"/>
        <w:numPr>
          <w:ilvl w:val="0"/>
          <w:numId w:val="3"/>
        </w:numPr>
        <w:rPr>
          <w:rFonts w:ascii="Calibri" w:eastAsia="Calibri" w:hAnsi="Calibri"/>
          <w:sz w:val="24"/>
          <w:szCs w:val="24"/>
        </w:rPr>
      </w:pPr>
      <w:r w:rsidRPr="00F1220D">
        <w:rPr>
          <w:rFonts w:ascii="Calibri" w:eastAsia="Calibri" w:hAnsi="Calibri"/>
          <w:sz w:val="24"/>
          <w:szCs w:val="24"/>
        </w:rPr>
        <w:t>Prospection par téléphone :</w:t>
      </w:r>
    </w:p>
    <w:p w:rsidR="00F1220D" w:rsidRPr="00F1220D" w:rsidRDefault="00F1220D" w:rsidP="00F1220D">
      <w:pPr>
        <w:pStyle w:val="ParaAttribute1"/>
        <w:numPr>
          <w:ilvl w:val="2"/>
          <w:numId w:val="3"/>
        </w:numPr>
        <w:rPr>
          <w:rFonts w:ascii="Calibri" w:eastAsia="Calibri" w:hAnsi="Calibri"/>
          <w:sz w:val="24"/>
          <w:szCs w:val="24"/>
        </w:rPr>
      </w:pPr>
      <w:r w:rsidRPr="00F1220D">
        <w:rPr>
          <w:rFonts w:ascii="Calibri" w:eastAsia="Calibri" w:hAnsi="Calibri"/>
          <w:sz w:val="24"/>
          <w:szCs w:val="24"/>
        </w:rPr>
        <w:t>Travailleurs non-salariés</w:t>
      </w:r>
    </w:p>
    <w:p w:rsidR="00F1220D" w:rsidRPr="00F1220D" w:rsidRDefault="00F1220D" w:rsidP="00F1220D">
      <w:pPr>
        <w:pStyle w:val="ParaAttribute1"/>
        <w:numPr>
          <w:ilvl w:val="2"/>
          <w:numId w:val="3"/>
        </w:numPr>
        <w:rPr>
          <w:rFonts w:ascii="Calibri" w:eastAsia="Calibri" w:hAnsi="Calibri"/>
          <w:sz w:val="24"/>
          <w:szCs w:val="24"/>
        </w:rPr>
      </w:pPr>
      <w:r w:rsidRPr="00F1220D">
        <w:rPr>
          <w:rFonts w:ascii="Calibri" w:eastAsia="Calibri" w:hAnsi="Calibri"/>
          <w:sz w:val="24"/>
          <w:szCs w:val="24"/>
        </w:rPr>
        <w:t>Complémentaire retraite, Décennale</w:t>
      </w:r>
    </w:p>
    <w:p w:rsidR="00F1220D" w:rsidRPr="00F1220D" w:rsidRDefault="00F1220D" w:rsidP="00F1220D">
      <w:pPr>
        <w:pStyle w:val="ParaAttribute1"/>
        <w:numPr>
          <w:ilvl w:val="2"/>
          <w:numId w:val="3"/>
        </w:numPr>
        <w:rPr>
          <w:rFonts w:ascii="Calibri" w:eastAsia="Calibri" w:hAnsi="Calibri"/>
          <w:sz w:val="24"/>
          <w:szCs w:val="24"/>
        </w:rPr>
      </w:pPr>
      <w:r w:rsidRPr="00F1220D">
        <w:rPr>
          <w:rFonts w:ascii="Calibri" w:eastAsia="Calibri" w:hAnsi="Calibri"/>
          <w:sz w:val="24"/>
          <w:szCs w:val="24"/>
        </w:rPr>
        <w:t>8 % de réussite</w:t>
      </w:r>
    </w:p>
    <w:p w:rsidR="00F1220D" w:rsidRPr="00F1220D" w:rsidRDefault="00F1220D" w:rsidP="00F1220D">
      <w:pPr>
        <w:pStyle w:val="ParaAttribute1"/>
        <w:numPr>
          <w:ilvl w:val="0"/>
          <w:numId w:val="3"/>
        </w:numPr>
        <w:rPr>
          <w:rFonts w:ascii="Calibri" w:eastAsia="Calibri" w:hAnsi="Calibri"/>
          <w:sz w:val="24"/>
          <w:szCs w:val="24"/>
        </w:rPr>
      </w:pPr>
      <w:r w:rsidRPr="00F1220D">
        <w:rPr>
          <w:rFonts w:ascii="Calibri" w:eastAsia="Calibri" w:hAnsi="Calibri"/>
          <w:sz w:val="24"/>
          <w:szCs w:val="24"/>
        </w:rPr>
        <w:t>Prospection terrain</w:t>
      </w:r>
    </w:p>
    <w:p w:rsidR="005146BB" w:rsidRDefault="005146BB" w:rsidP="00F1220D">
      <w:pPr>
        <w:pStyle w:val="ParaAttribute1"/>
        <w:rPr>
          <w:rFonts w:ascii="Calibri" w:eastAsia="Calibri" w:hAnsi="Calibri"/>
          <w:b/>
          <w:sz w:val="24"/>
          <w:szCs w:val="24"/>
        </w:rPr>
      </w:pPr>
    </w:p>
    <w:p w:rsidR="005146BB" w:rsidRDefault="00F1220D">
      <w:pPr>
        <w:pStyle w:val="ParaAttribute1"/>
        <w:rPr>
          <w:rFonts w:ascii="Calibri" w:eastAsia="Calibri" w:hAnsi="Calibri"/>
          <w:sz w:val="24"/>
          <w:szCs w:val="24"/>
        </w:rPr>
      </w:pPr>
      <w:r>
        <w:rPr>
          <w:rStyle w:val="CharAttribute13"/>
          <w:szCs w:val="24"/>
        </w:rPr>
        <w:t>J</w:t>
      </w:r>
      <w:r>
        <w:rPr>
          <w:rStyle w:val="CharAttribute13"/>
          <w:szCs w:val="24"/>
        </w:rPr>
        <w:t>uillet 2014</w:t>
      </w:r>
      <w:r>
        <w:rPr>
          <w:rStyle w:val="CharAttribute13"/>
          <w:szCs w:val="24"/>
        </w:rPr>
        <w:tab/>
      </w:r>
      <w:r>
        <w:rPr>
          <w:rStyle w:val="CharAttribute13"/>
          <w:szCs w:val="24"/>
        </w:rPr>
        <w:tab/>
      </w:r>
      <w:r>
        <w:rPr>
          <w:rStyle w:val="CharAttribute12"/>
          <w:szCs w:val="24"/>
        </w:rPr>
        <w:t>Cora Drive, Sainte Marguerite</w:t>
      </w:r>
    </w:p>
    <w:p w:rsidR="005146BB" w:rsidRDefault="00F122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rStyle w:val="CharAttribute12"/>
          <w:szCs w:val="24"/>
        </w:rPr>
        <w:t>Gestion</w:t>
      </w:r>
      <w:proofErr w:type="spellEnd"/>
      <w:r>
        <w:rPr>
          <w:rStyle w:val="CharAttribute12"/>
          <w:szCs w:val="24"/>
        </w:rPr>
        <w:t xml:space="preserve"> des </w:t>
      </w:r>
      <w:proofErr w:type="spellStart"/>
      <w:r>
        <w:rPr>
          <w:rStyle w:val="CharAttribute12"/>
          <w:szCs w:val="24"/>
        </w:rPr>
        <w:t>commandes</w:t>
      </w:r>
      <w:proofErr w:type="spellEnd"/>
    </w:p>
    <w:p w:rsidR="005146BB" w:rsidRDefault="00F122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rStyle w:val="CharAttribute12"/>
          <w:szCs w:val="24"/>
        </w:rPr>
        <w:t>Livraisons</w:t>
      </w:r>
      <w:proofErr w:type="spellEnd"/>
      <w:r>
        <w:rPr>
          <w:rStyle w:val="CharAttribute12"/>
          <w:szCs w:val="24"/>
        </w:rPr>
        <w:t xml:space="preserve"> aux clients</w:t>
      </w:r>
    </w:p>
    <w:p w:rsidR="005146BB" w:rsidRDefault="005146BB">
      <w:pPr>
        <w:pStyle w:val="ParaAttribute1"/>
        <w:rPr>
          <w:rFonts w:ascii="Calibri" w:eastAsia="Calibri" w:hAnsi="Calibri"/>
          <w:b/>
          <w:sz w:val="28"/>
          <w:szCs w:val="28"/>
        </w:rPr>
      </w:pPr>
    </w:p>
    <w:p w:rsidR="005146BB" w:rsidRDefault="00F1220D">
      <w:pPr>
        <w:pStyle w:val="ParaAttribute1"/>
        <w:rPr>
          <w:rFonts w:ascii="Calibri" w:eastAsia="Calibri" w:hAnsi="Calibri"/>
          <w:sz w:val="24"/>
          <w:szCs w:val="24"/>
        </w:rPr>
      </w:pPr>
      <w:r>
        <w:rPr>
          <w:rStyle w:val="CharAttribute13"/>
          <w:szCs w:val="24"/>
        </w:rPr>
        <w:t xml:space="preserve">Août 2013 </w:t>
      </w:r>
      <w:r>
        <w:rPr>
          <w:rStyle w:val="CharAttribute13"/>
          <w:szCs w:val="24"/>
        </w:rPr>
        <w:tab/>
      </w:r>
      <w:r>
        <w:rPr>
          <w:rStyle w:val="CharAttribute13"/>
          <w:szCs w:val="24"/>
        </w:rPr>
        <w:tab/>
      </w:r>
      <w:r>
        <w:rPr>
          <w:rStyle w:val="CharAttribute12"/>
          <w:szCs w:val="24"/>
        </w:rPr>
        <w:t>Cora Drive, Sainte Marguerite</w:t>
      </w:r>
    </w:p>
    <w:p w:rsidR="005146BB" w:rsidRDefault="00F122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rStyle w:val="CharAttribute12"/>
          <w:szCs w:val="24"/>
        </w:rPr>
        <w:t>Gestion</w:t>
      </w:r>
      <w:proofErr w:type="spellEnd"/>
      <w:r>
        <w:rPr>
          <w:rStyle w:val="CharAttribute12"/>
          <w:szCs w:val="24"/>
        </w:rPr>
        <w:t xml:space="preserve"> des </w:t>
      </w:r>
      <w:proofErr w:type="spellStart"/>
      <w:r>
        <w:rPr>
          <w:rStyle w:val="CharAttribute12"/>
          <w:szCs w:val="24"/>
        </w:rPr>
        <w:t>commandes</w:t>
      </w:r>
      <w:proofErr w:type="spellEnd"/>
    </w:p>
    <w:p w:rsidR="005146BB" w:rsidRDefault="00F122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rStyle w:val="CharAttribute12"/>
          <w:szCs w:val="24"/>
        </w:rPr>
        <w:t>Livraisons</w:t>
      </w:r>
      <w:proofErr w:type="spellEnd"/>
      <w:r>
        <w:rPr>
          <w:rStyle w:val="CharAttribute12"/>
          <w:szCs w:val="24"/>
        </w:rPr>
        <w:t xml:space="preserve"> aux clients</w:t>
      </w:r>
    </w:p>
    <w:p w:rsidR="005146BB" w:rsidRDefault="005146BB">
      <w:pPr>
        <w:pStyle w:val="ParaAttribute1"/>
        <w:rPr>
          <w:rFonts w:ascii="Calibri" w:eastAsia="Calibri" w:hAnsi="Calibri"/>
          <w:sz w:val="28"/>
          <w:szCs w:val="28"/>
        </w:rPr>
      </w:pPr>
    </w:p>
    <w:p w:rsidR="005146BB" w:rsidRDefault="00F1220D">
      <w:pPr>
        <w:pStyle w:val="ParaAttribute3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>CENTRES D’INTERÊTS</w:t>
      </w:r>
    </w:p>
    <w:p w:rsidR="005146BB" w:rsidRDefault="005146BB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:rsidR="005146BB" w:rsidRDefault="00F1220D">
      <w:pPr>
        <w:pStyle w:val="ParaAttribute6"/>
        <w:ind w:left="2124"/>
        <w:rPr>
          <w:rFonts w:ascii="Calibri" w:eastAsia="Calibri" w:hAnsi="Calibri"/>
          <w:sz w:val="28"/>
          <w:szCs w:val="28"/>
        </w:rPr>
      </w:pPr>
      <w:r>
        <w:rPr>
          <w:rStyle w:val="CharAttribute0"/>
          <w:szCs w:val="28"/>
        </w:rPr>
        <w:t>Activités</w:t>
      </w:r>
      <w:r>
        <w:rPr>
          <w:rStyle w:val="CharAttribute1"/>
          <w:szCs w:val="28"/>
        </w:rPr>
        <w:tab/>
      </w:r>
      <w:r>
        <w:rPr>
          <w:rStyle w:val="CharAttribute12"/>
          <w:szCs w:val="24"/>
        </w:rPr>
        <w:t xml:space="preserve">Equitation (13 ans) en club. Participations aux </w:t>
      </w:r>
      <w:r>
        <w:rPr>
          <w:rStyle w:val="CharAttribute12"/>
          <w:szCs w:val="24"/>
        </w:rPr>
        <w:t>compétitions.</w:t>
      </w:r>
    </w:p>
    <w:sectPr w:rsidR="005146BB">
      <w:pgSz w:w="11906" w:h="16838" w:code="9"/>
      <w:pgMar w:top="568" w:right="1417" w:bottom="1417" w:left="1417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48166056"/>
    <w:lvl w:ilvl="0" w:tplc="E15AB67A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1" w:tplc="E9E698EA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2" w:tplc="E5A8E51C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3" w:tplc="293E9074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4" w:tplc="35927BF6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5" w:tplc="11844970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6" w:tplc="DE98FD66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7" w:tplc="FF1EB736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8" w:tplc="2D822850">
      <w:numFmt w:val="bullet"/>
      <w:lvlText w:val=""/>
      <w:lvlJc w:val="left"/>
      <w:pPr>
        <w:ind w:left="2850" w:hanging="360"/>
      </w:pPr>
      <w:rPr>
        <w:rFonts w:ascii="Wingdings" w:eastAsia="Calibri" w:hAnsi="Wingdings" w:hint="default"/>
        <w:b w:val="0"/>
        <w:color w:val="000000"/>
        <w:sz w:val="24"/>
      </w:rPr>
    </w:lvl>
  </w:abstractNum>
  <w:abstractNum w:abstractNumId="1">
    <w:nsid w:val="00000001"/>
    <w:multiLevelType w:val="hybridMultilevel"/>
    <w:tmpl w:val="54581955"/>
    <w:lvl w:ilvl="0" w:tplc="F7D445FA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1" w:tplc="0DB41F5E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2" w:tplc="DD0CC5F0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3" w:tplc="3C948D54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4" w:tplc="42B0CC08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5" w:tplc="CAA6EBB8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6" w:tplc="7464BC3E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7" w:tplc="4FB2F524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8" w:tplc="27B6F5B4">
      <w:numFmt w:val="bullet"/>
      <w:lvlText w:val=""/>
      <w:lvlJc w:val="left"/>
      <w:pPr>
        <w:ind w:left="2844" w:hanging="360"/>
      </w:pPr>
      <w:rPr>
        <w:rFonts w:ascii="Wingdings" w:eastAsia="Calibri" w:hAnsi="Wingdings" w:hint="default"/>
        <w:b w:val="0"/>
        <w:color w:val="000000"/>
        <w:sz w:val="24"/>
      </w:rPr>
    </w:lvl>
  </w:abstractNum>
  <w:abstractNum w:abstractNumId="2">
    <w:nsid w:val="3B700864"/>
    <w:multiLevelType w:val="multilevel"/>
    <w:tmpl w:val="10725872"/>
    <w:styleLink w:val="WWNum10"/>
    <w:lvl w:ilvl="0">
      <w:numFmt w:val="bullet"/>
      <w:lvlText w:val=""/>
      <w:lvlJc w:val="left"/>
      <w:pPr>
        <w:ind w:left="285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1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5146BB"/>
    <w:rsid w:val="005146BB"/>
    <w:rsid w:val="00F1220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63F1DD5-A1E9-45F0-A9CA-AF2EB6B0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ind w:left="-709"/>
      <w:jc w:val="both"/>
    </w:pPr>
  </w:style>
  <w:style w:type="paragraph" w:customStyle="1" w:styleId="ParaAttribute1">
    <w:name w:val="ParaAttribute1"/>
    <w:pPr>
      <w:widowControl w:val="0"/>
      <w:wordWrap w:val="0"/>
      <w:jc w:val="both"/>
    </w:pPr>
  </w:style>
  <w:style w:type="paragraph" w:customStyle="1" w:styleId="ParaAttribute2">
    <w:name w:val="ParaAttribute2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ar w:val="single" w:sz="4" w:color="D9D9D9"/>
      </w:pBdr>
      <w:shd w:val="solid" w:color="D9D9D9" w:fill="auto"/>
      <w:wordWrap w:val="0"/>
      <w:ind w:left="2268" w:right="2268"/>
      <w:jc w:val="center"/>
    </w:pPr>
  </w:style>
  <w:style w:type="paragraph" w:customStyle="1" w:styleId="ParaAttribute3">
    <w:name w:val="ParaAttribute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ar w:val="single" w:sz="4" w:color="F2F2F2"/>
      </w:pBdr>
      <w:shd w:val="solid" w:color="F2F2F2" w:fill="auto"/>
      <w:wordWrap w:val="0"/>
      <w:jc w:val="center"/>
    </w:pPr>
  </w:style>
  <w:style w:type="paragraph" w:customStyle="1" w:styleId="ParaAttribute4">
    <w:name w:val="ParaAttribute4"/>
    <w:pPr>
      <w:widowControl w:val="0"/>
      <w:wordWrap w:val="0"/>
      <w:ind w:left="1416" w:firstLine="708"/>
      <w:jc w:val="both"/>
    </w:pPr>
  </w:style>
  <w:style w:type="paragraph" w:customStyle="1" w:styleId="ParaAttribute5">
    <w:name w:val="ParaAttribute5"/>
    <w:pPr>
      <w:widowControl w:val="0"/>
      <w:wordWrap w:val="0"/>
      <w:ind w:left="720"/>
      <w:jc w:val="both"/>
    </w:pPr>
  </w:style>
  <w:style w:type="paragraph" w:customStyle="1" w:styleId="ParaAttribute6">
    <w:name w:val="ParaAttribute6"/>
    <w:pPr>
      <w:widowControl w:val="0"/>
      <w:wordWrap w:val="0"/>
      <w:ind w:hanging="2124"/>
      <w:jc w:val="both"/>
    </w:pPr>
  </w:style>
  <w:style w:type="paragraph" w:customStyle="1" w:styleId="ParaAttribute7">
    <w:name w:val="ParaAttribute7"/>
    <w:pPr>
      <w:widowControl w:val="0"/>
      <w:wordWrap w:val="0"/>
      <w:ind w:left="540"/>
      <w:jc w:val="both"/>
    </w:pPr>
  </w:style>
  <w:style w:type="paragraph" w:customStyle="1" w:styleId="ParaAttribute8">
    <w:name w:val="ParaAttribute8"/>
    <w:pPr>
      <w:widowControl w:val="0"/>
      <w:wordWrap w:val="0"/>
      <w:ind w:left="1428" w:firstLine="696"/>
      <w:jc w:val="both"/>
    </w:pPr>
  </w:style>
  <w:style w:type="paragraph" w:customStyle="1" w:styleId="ParaAttribute9">
    <w:name w:val="ParaAttribute9"/>
    <w:pPr>
      <w:widowControl w:val="0"/>
      <w:wordWrap w:val="0"/>
      <w:ind w:left="2136"/>
      <w:jc w:val="both"/>
    </w:pPr>
  </w:style>
  <w:style w:type="paragraph" w:customStyle="1" w:styleId="ParaAttribute10">
    <w:name w:val="ParaAttribute10"/>
    <w:pPr>
      <w:widowControl w:val="0"/>
      <w:wordWrap w:val="0"/>
      <w:ind w:left="2850" w:hanging="360"/>
      <w:jc w:val="both"/>
    </w:pPr>
  </w:style>
  <w:style w:type="paragraph" w:customStyle="1" w:styleId="ParaAttribute11">
    <w:name w:val="ParaAttribute11"/>
    <w:pPr>
      <w:widowControl w:val="0"/>
      <w:wordWrap w:val="0"/>
      <w:ind w:left="2844" w:hanging="360"/>
      <w:jc w:val="both"/>
    </w:pPr>
  </w:style>
  <w:style w:type="character" w:customStyle="1" w:styleId="CharAttribute0">
    <w:name w:val="CharAttribute0"/>
    <w:rPr>
      <w:rFonts w:ascii="Calibri" w:eastAsia="Calibri" w:hAnsi="Calibri"/>
      <w:b/>
      <w:sz w:val="28"/>
    </w:rPr>
  </w:style>
  <w:style w:type="character" w:customStyle="1" w:styleId="CharAttribute1">
    <w:name w:val="CharAttribute1"/>
    <w:rPr>
      <w:rFonts w:ascii="Calibri" w:eastAsia="Calibri" w:hAnsi="Calibri"/>
      <w:sz w:val="28"/>
    </w:rPr>
  </w:style>
  <w:style w:type="character" w:customStyle="1" w:styleId="CharAttribute2">
    <w:name w:val="CharAttribute2"/>
    <w:rPr>
      <w:rFonts w:ascii="Calibri" w:eastAsia="Calibri" w:hAnsi="Calibri"/>
      <w:b/>
      <w:sz w:val="28"/>
    </w:rPr>
  </w:style>
  <w:style w:type="character" w:customStyle="1" w:styleId="CharAttribute3">
    <w:name w:val="CharAttribute3"/>
    <w:rPr>
      <w:rFonts w:ascii="Calibri" w:eastAsia="Calibri" w:hAnsi="Calibri"/>
      <w:b/>
      <w:sz w:val="28"/>
      <w:u w:val="single"/>
    </w:rPr>
  </w:style>
  <w:style w:type="character" w:customStyle="1" w:styleId="CharAttribute4">
    <w:name w:val="CharAttribute4"/>
    <w:rPr>
      <w:rFonts w:ascii="Times New Roman" w:eastAsia="Times New Roman" w:hAnsi="Times New Roman"/>
    </w:rPr>
  </w:style>
  <w:style w:type="character" w:customStyle="1" w:styleId="CharAttribute5">
    <w:name w:val="CharAttribute5"/>
    <w:rPr>
      <w:rFonts w:ascii="Calibri" w:eastAsia="Calibri" w:hAnsi="Calibri"/>
      <w:b/>
      <w:sz w:val="28"/>
      <w:u w:val="single"/>
    </w:rPr>
  </w:style>
  <w:style w:type="character" w:customStyle="1" w:styleId="CharAttribute6">
    <w:name w:val="CharAttribute6"/>
    <w:rPr>
      <w:rFonts w:ascii="Calibri" w:eastAsia="Calibri" w:hAnsi="Calibri"/>
      <w:b/>
      <w:sz w:val="28"/>
    </w:rPr>
  </w:style>
  <w:style w:type="character" w:customStyle="1" w:styleId="CharAttribute7">
    <w:name w:val="CharAttribute7"/>
    <w:rPr>
      <w:rFonts w:ascii="Calibri" w:eastAsia="Calibri" w:hAnsi="Calibri"/>
      <w:sz w:val="22"/>
    </w:rPr>
  </w:style>
  <w:style w:type="character" w:customStyle="1" w:styleId="CharAttribute8">
    <w:name w:val="CharAttribute8"/>
    <w:rPr>
      <w:rFonts w:ascii="Calibri" w:eastAsia="Calibri" w:hAnsi="Calibri"/>
      <w:b/>
      <w:sz w:val="40"/>
    </w:rPr>
  </w:style>
  <w:style w:type="character" w:customStyle="1" w:styleId="CharAttribute9">
    <w:name w:val="CharAttribute9"/>
    <w:rPr>
      <w:rFonts w:ascii="Calibri" w:eastAsia="Calibri" w:hAnsi="Calibri"/>
      <w:b/>
      <w:sz w:val="22"/>
    </w:rPr>
  </w:style>
  <w:style w:type="character" w:customStyle="1" w:styleId="CharAttribute10">
    <w:name w:val="CharAttribute10"/>
    <w:rPr>
      <w:rFonts w:ascii="Calibri" w:eastAsia="Calibri" w:hAnsi="Calibri"/>
      <w:b/>
      <w:sz w:val="24"/>
      <w:u w:val="single"/>
    </w:rPr>
  </w:style>
  <w:style w:type="character" w:customStyle="1" w:styleId="CharAttribute11">
    <w:name w:val="CharAttribute11"/>
    <w:rPr>
      <w:rFonts w:ascii="Calibri" w:eastAsia="Calibri" w:hAnsi="Calibri"/>
      <w:b/>
      <w:sz w:val="22"/>
      <w:u w:val="single"/>
    </w:rPr>
  </w:style>
  <w:style w:type="character" w:customStyle="1" w:styleId="CharAttribute12">
    <w:name w:val="CharAttribute12"/>
    <w:rPr>
      <w:rFonts w:ascii="Calibri" w:eastAsia="Calibri" w:hAnsi="Calibri"/>
      <w:sz w:val="24"/>
    </w:rPr>
  </w:style>
  <w:style w:type="character" w:customStyle="1" w:styleId="CharAttribute13">
    <w:name w:val="CharAttribute13"/>
    <w:rPr>
      <w:rFonts w:ascii="Calibri" w:eastAsia="Calibri" w:hAnsi="Calibri"/>
      <w:b/>
      <w:sz w:val="24"/>
    </w:rPr>
  </w:style>
  <w:style w:type="character" w:customStyle="1" w:styleId="CharAttribute14">
    <w:name w:val="CharAttribute14"/>
    <w:rPr>
      <w:rFonts w:ascii="Wingdings" w:eastAsia="Calibri" w:hAnsi="Calibri"/>
      <w:sz w:val="24"/>
    </w:rPr>
  </w:style>
  <w:style w:type="character" w:customStyle="1" w:styleId="CharAttribute15">
    <w:name w:val="CharAttribute15"/>
    <w:rPr>
      <w:rFonts w:ascii="Wingdings" w:eastAsia="Calibri" w:hAnsi="Calibri"/>
      <w:sz w:val="24"/>
    </w:rPr>
  </w:style>
  <w:style w:type="character" w:customStyle="1" w:styleId="CharAttribute16">
    <w:name w:val="CharAttribute16"/>
    <w:rPr>
      <w:rFonts w:ascii="Calibri" w:eastAsia="Calibri" w:hAnsi="Calibri"/>
      <w:sz w:val="24"/>
    </w:rPr>
  </w:style>
  <w:style w:type="character" w:customStyle="1" w:styleId="CharAttribute17">
    <w:name w:val="CharAttribute17"/>
    <w:rPr>
      <w:rFonts w:ascii="Calibri" w:eastAsia="Calibri" w:hAnsi="Calibri"/>
      <w:b/>
      <w:sz w:val="28"/>
    </w:rPr>
  </w:style>
  <w:style w:type="character" w:customStyle="1" w:styleId="CharAttribute18">
    <w:name w:val="CharAttribute18"/>
    <w:rPr>
      <w:rFonts w:ascii="Calibri" w:eastAsia="Calibri" w:hAnsi="Calibri"/>
      <w:b/>
      <w:color w:val="0000FF"/>
      <w:sz w:val="28"/>
      <w:u w:val="single"/>
    </w:rPr>
  </w:style>
  <w:style w:type="paragraph" w:customStyle="1" w:styleId="Standard">
    <w:name w:val="Standard"/>
    <w:rsid w:val="00F1220D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0">
    <w:name w:val="WWNum10"/>
    <w:basedOn w:val="Aucuneliste"/>
    <w:rsid w:val="00F1220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.tanti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892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astrid ROHR</cp:lastModifiedBy>
  <cp:revision>3</cp:revision>
  <dcterms:created xsi:type="dcterms:W3CDTF">2010-06-21T07:17:00Z</dcterms:created>
  <dcterms:modified xsi:type="dcterms:W3CDTF">2015-03-18T16:28:00Z</dcterms:modified>
  <cp:version>1</cp:version>
</cp:coreProperties>
</file>