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4D73AA" w14:textId="77777777" w:rsidR="008C3DB4" w:rsidRDefault="008C3DB4"/>
    <w:p w14:paraId="6A5B12E1" w14:textId="77777777" w:rsidR="00D40FCE" w:rsidRPr="00B05112" w:rsidRDefault="00847A3B">
      <w:pPr>
        <w:pStyle w:val="Titre1"/>
      </w:pPr>
      <w:r w:rsidRPr="00B05112">
        <w:t>Kelly HADDAD</w:t>
      </w:r>
    </w:p>
    <w:p w14:paraId="42F01E93" w14:textId="77777777" w:rsidR="00847A3B" w:rsidRPr="00B05112" w:rsidRDefault="00847A3B">
      <w:r w:rsidRPr="00B05112">
        <w:t>16 allée de la justice</w:t>
      </w:r>
    </w:p>
    <w:p w14:paraId="10D1C945" w14:textId="77777777" w:rsidR="00D40FCE" w:rsidRPr="00B05112" w:rsidRDefault="000F724F">
      <w:r w:rsidRPr="00B05112">
        <w:t xml:space="preserve">94350 </w:t>
      </w:r>
      <w:r w:rsidR="00847A3B" w:rsidRPr="00B05112">
        <w:t>Villiers Sur Marne</w:t>
      </w:r>
      <w:r w:rsidR="00D40FCE" w:rsidRPr="00B05112">
        <w:tab/>
      </w:r>
      <w:r w:rsidR="00D40FCE" w:rsidRPr="00B05112">
        <w:tab/>
      </w:r>
      <w:r w:rsidR="00D40FCE" w:rsidRPr="00B05112">
        <w:tab/>
      </w:r>
      <w:r w:rsidR="00D40FCE" w:rsidRPr="00B05112">
        <w:tab/>
      </w:r>
      <w:r w:rsidR="00D40FCE" w:rsidRPr="00B05112">
        <w:tab/>
      </w:r>
      <w:r w:rsidR="00D40FCE" w:rsidRPr="00B05112">
        <w:tab/>
      </w:r>
      <w:r w:rsidR="00D40FCE" w:rsidRPr="00B05112">
        <w:tab/>
      </w:r>
      <w:r w:rsidR="00D40FCE" w:rsidRPr="00B05112">
        <w:tab/>
      </w:r>
      <w:r w:rsidR="00D40FCE" w:rsidRPr="00B05112">
        <w:tab/>
      </w:r>
    </w:p>
    <w:p w14:paraId="5B2303B4" w14:textId="77777777" w:rsidR="00D40FCE" w:rsidRPr="00B05112" w:rsidRDefault="008C3DB4" w:rsidP="00EF2B3B">
      <w:r>
        <w:t>20</w:t>
      </w:r>
      <w:r w:rsidR="00D40FCE" w:rsidRPr="00B05112">
        <w:t xml:space="preserve"> ans Célibataire</w:t>
      </w:r>
    </w:p>
    <w:p w14:paraId="6951ED99" w14:textId="77777777" w:rsidR="00D40FCE" w:rsidRPr="00B05112" w:rsidRDefault="00847A3B" w:rsidP="00255128">
      <w:pPr>
        <w:rPr>
          <w:b/>
          <w:bCs/>
          <w:lang w:val="de-DE"/>
        </w:rPr>
      </w:pPr>
      <w:r w:rsidRPr="00B05112">
        <w:rPr>
          <w:b/>
          <w:bCs/>
          <w:lang w:val="de-DE"/>
        </w:rPr>
        <w:t>06.45.89.83.45</w:t>
      </w:r>
    </w:p>
    <w:p w14:paraId="0715054A" w14:textId="77777777" w:rsidR="00D40FCE" w:rsidRPr="00B05112" w:rsidRDefault="00B05112">
      <w:pPr>
        <w:rPr>
          <w:lang w:val="de-DE"/>
        </w:rPr>
      </w:pPr>
      <w:r w:rsidRPr="00B05112">
        <w:rPr>
          <w:lang w:val="de-DE"/>
        </w:rPr>
        <w:t>kellyhaddad@hotmai</w:t>
      </w:r>
      <w:r w:rsidR="008C3DB4">
        <w:rPr>
          <w:lang w:val="de-DE"/>
        </w:rPr>
        <w:t>l</w:t>
      </w:r>
      <w:r w:rsidRPr="00B05112">
        <w:rPr>
          <w:lang w:val="de-DE"/>
        </w:rPr>
        <w:t>.fr</w:t>
      </w:r>
    </w:p>
    <w:p w14:paraId="4ACFFFE0" w14:textId="77777777" w:rsidR="00B05112" w:rsidRDefault="00B05112">
      <w:pPr>
        <w:rPr>
          <w:lang w:val="de-DE"/>
        </w:rPr>
      </w:pPr>
      <w:bookmarkStart w:id="0" w:name="_GoBack"/>
      <w:bookmarkEnd w:id="0"/>
    </w:p>
    <w:p w14:paraId="28982179" w14:textId="77777777" w:rsidR="00B05112" w:rsidRDefault="00B05112">
      <w:pPr>
        <w:rPr>
          <w:lang w:val="de-DE"/>
        </w:rPr>
      </w:pP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9210"/>
      </w:tblGrid>
      <w:tr w:rsidR="00F460B5" w14:paraId="5A6F9EF5" w14:textId="77777777" w:rsidTr="00F460B5">
        <w:tc>
          <w:tcPr>
            <w:tcW w:w="9210" w:type="dxa"/>
          </w:tcPr>
          <w:p w14:paraId="6F48E46A" w14:textId="77777777" w:rsidR="00F460B5" w:rsidRPr="008C3DB4" w:rsidRDefault="00F460B5" w:rsidP="00F460B5">
            <w:pPr>
              <w:ind w:right="-470"/>
              <w:jc w:val="center"/>
              <w:rPr>
                <w:smallCaps/>
                <w:shadow/>
              </w:rPr>
            </w:pPr>
            <w:r w:rsidRPr="008C3DB4">
              <w:rPr>
                <w:bCs/>
                <w:smallCaps/>
                <w:shadow/>
                <w:sz w:val="28"/>
                <w:szCs w:val="28"/>
              </w:rPr>
              <w:t>FORMATION</w:t>
            </w:r>
          </w:p>
        </w:tc>
      </w:tr>
    </w:tbl>
    <w:p w14:paraId="0731FEF0" w14:textId="77777777" w:rsidR="00243F89" w:rsidRDefault="00243F89" w:rsidP="00243F89">
      <w:pPr>
        <w:ind w:right="-470"/>
        <w:rPr>
          <w:b/>
        </w:rPr>
      </w:pPr>
    </w:p>
    <w:p w14:paraId="240E002D" w14:textId="77777777" w:rsidR="008C3DB4" w:rsidRPr="008C3DB4" w:rsidRDefault="008C3DB4" w:rsidP="00243F89">
      <w:pPr>
        <w:ind w:right="-470"/>
      </w:pPr>
      <w:r>
        <w:rPr>
          <w:b/>
        </w:rPr>
        <w:t xml:space="preserve">2014-2015 : </w:t>
      </w:r>
      <w:r>
        <w:t>Université Paris I La Sorbonne : Droit</w:t>
      </w:r>
    </w:p>
    <w:p w14:paraId="482980A9" w14:textId="77777777" w:rsidR="008C3DB4" w:rsidRDefault="008C3DB4" w:rsidP="00243F89">
      <w:pPr>
        <w:ind w:right="-470"/>
        <w:rPr>
          <w:b/>
        </w:rPr>
      </w:pPr>
    </w:p>
    <w:p w14:paraId="7B39A3B7" w14:textId="77777777" w:rsidR="00EF2B3B" w:rsidRPr="00EF2B3B" w:rsidRDefault="00EF2B3B" w:rsidP="00243F89">
      <w:pPr>
        <w:ind w:right="-470"/>
        <w:rPr>
          <w:bCs/>
        </w:rPr>
      </w:pPr>
      <w:r>
        <w:rPr>
          <w:b/>
        </w:rPr>
        <w:t xml:space="preserve">2013-2014 : </w:t>
      </w:r>
      <w:r w:rsidRPr="00EF2B3B">
        <w:rPr>
          <w:bCs/>
        </w:rPr>
        <w:t xml:space="preserve">Université </w:t>
      </w:r>
      <w:r w:rsidR="00847A3B">
        <w:rPr>
          <w:bCs/>
        </w:rPr>
        <w:t>Paris I</w:t>
      </w:r>
      <w:r w:rsidRPr="00EF2B3B">
        <w:rPr>
          <w:bCs/>
        </w:rPr>
        <w:t xml:space="preserve"> La Sorbonne : Droit</w:t>
      </w:r>
    </w:p>
    <w:p w14:paraId="6D4A98E4" w14:textId="77777777" w:rsidR="00EF2B3B" w:rsidRDefault="00EF2B3B" w:rsidP="00243F89">
      <w:pPr>
        <w:ind w:right="-470"/>
        <w:rPr>
          <w:b/>
        </w:rPr>
      </w:pPr>
    </w:p>
    <w:p w14:paraId="61D854F1" w14:textId="77777777" w:rsidR="00D40FCE" w:rsidRDefault="00D40FCE" w:rsidP="00243F89">
      <w:pPr>
        <w:ind w:right="-470"/>
      </w:pPr>
      <w:r>
        <w:rPr>
          <w:b/>
        </w:rPr>
        <w:t>201</w:t>
      </w:r>
      <w:r w:rsidR="00B27353">
        <w:rPr>
          <w:b/>
        </w:rPr>
        <w:t>2</w:t>
      </w:r>
      <w:r>
        <w:rPr>
          <w:b/>
        </w:rPr>
        <w:t>-201</w:t>
      </w:r>
      <w:r w:rsidR="00B27353">
        <w:rPr>
          <w:b/>
        </w:rPr>
        <w:t>3</w:t>
      </w:r>
      <w:r>
        <w:rPr>
          <w:b/>
        </w:rPr>
        <w:t xml:space="preserve"> : </w:t>
      </w:r>
      <w:r w:rsidR="00B27353">
        <w:t>Terminale E.S. : Economique et Sociale</w:t>
      </w:r>
    </w:p>
    <w:p w14:paraId="433F93F7" w14:textId="77777777" w:rsidR="00B05112" w:rsidRDefault="00B05112">
      <w:pPr>
        <w:ind w:right="-470"/>
      </w:pPr>
    </w:p>
    <w:p w14:paraId="791C5294" w14:textId="77777777" w:rsidR="00D40FCE" w:rsidRDefault="00D40FCE">
      <w:pPr>
        <w:rPr>
          <w:sz w:val="16"/>
        </w:rPr>
      </w:pP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9210"/>
      </w:tblGrid>
      <w:tr w:rsidR="00F460B5" w14:paraId="5C038722" w14:textId="77777777" w:rsidTr="00F460B5">
        <w:tc>
          <w:tcPr>
            <w:tcW w:w="9210" w:type="dxa"/>
          </w:tcPr>
          <w:p w14:paraId="4E98EE87" w14:textId="77777777" w:rsidR="00F460B5" w:rsidRPr="008C3DB4" w:rsidRDefault="00F460B5" w:rsidP="00F460B5">
            <w:pPr>
              <w:widowControl w:val="0"/>
              <w:ind w:right="-1077"/>
              <w:jc w:val="center"/>
              <w:rPr>
                <w:bCs/>
                <w:smallCaps/>
                <w:shadow/>
                <w:sz w:val="28"/>
                <w:szCs w:val="28"/>
              </w:rPr>
            </w:pPr>
            <w:r w:rsidRPr="008C3DB4">
              <w:rPr>
                <w:bCs/>
                <w:smallCaps/>
                <w:shadow/>
                <w:sz w:val="28"/>
                <w:szCs w:val="28"/>
              </w:rPr>
              <w:t>EXPERIENCES PROFESSIONNELLES</w:t>
            </w:r>
          </w:p>
        </w:tc>
      </w:tr>
    </w:tbl>
    <w:p w14:paraId="0E64183E" w14:textId="77777777" w:rsidR="00D40FCE" w:rsidRDefault="00D40FCE" w:rsidP="00B27353">
      <w:pPr>
        <w:widowControl w:val="0"/>
        <w:ind w:right="-1077"/>
      </w:pPr>
    </w:p>
    <w:p w14:paraId="3102C3CA" w14:textId="77777777" w:rsidR="008C3DB4" w:rsidRPr="008C3DB4" w:rsidRDefault="008C3DB4" w:rsidP="00243F89">
      <w:pPr>
        <w:widowControl w:val="0"/>
        <w:ind w:left="-1134" w:right="-1077" w:firstLine="1134"/>
        <w:jc w:val="both"/>
      </w:pPr>
      <w:r>
        <w:rPr>
          <w:b/>
        </w:rPr>
        <w:t xml:space="preserve">Année scolaire 2014-2015 : </w:t>
      </w:r>
      <w:r>
        <w:t xml:space="preserve">Aide aux devoirs </w:t>
      </w:r>
    </w:p>
    <w:p w14:paraId="521DD7E0" w14:textId="77777777" w:rsidR="008C3DB4" w:rsidRDefault="008C3DB4" w:rsidP="00243F89">
      <w:pPr>
        <w:widowControl w:val="0"/>
        <w:ind w:left="-1134" w:right="-1077" w:firstLine="1134"/>
        <w:jc w:val="both"/>
        <w:rPr>
          <w:b/>
        </w:rPr>
      </w:pPr>
    </w:p>
    <w:p w14:paraId="347D2A17" w14:textId="3A5B3C06" w:rsidR="009D50BA" w:rsidRPr="009D50BA" w:rsidRDefault="009D50BA" w:rsidP="00243F89">
      <w:pPr>
        <w:widowControl w:val="0"/>
        <w:ind w:left="-1134" w:right="-1077" w:firstLine="1134"/>
        <w:jc w:val="both"/>
      </w:pPr>
      <w:r>
        <w:rPr>
          <w:b/>
        </w:rPr>
        <w:t xml:space="preserve">Septembre 2013 : </w:t>
      </w:r>
      <w:r>
        <w:t xml:space="preserve">BNP Paribas Auxiliaire de vacances </w:t>
      </w:r>
    </w:p>
    <w:p w14:paraId="40C48847" w14:textId="77777777" w:rsidR="009D50BA" w:rsidRDefault="009D50BA" w:rsidP="00243F89">
      <w:pPr>
        <w:widowControl w:val="0"/>
        <w:ind w:left="-1134" w:right="-1077" w:firstLine="1134"/>
        <w:jc w:val="both"/>
        <w:rPr>
          <w:b/>
        </w:rPr>
      </w:pPr>
    </w:p>
    <w:p w14:paraId="5DEF8EC1" w14:textId="77777777" w:rsidR="0024695B" w:rsidRPr="0024695B" w:rsidRDefault="00255128" w:rsidP="00243F89">
      <w:pPr>
        <w:widowControl w:val="0"/>
        <w:ind w:left="-1134" w:right="-1077" w:firstLine="1134"/>
        <w:jc w:val="both"/>
        <w:rPr>
          <w:bCs/>
        </w:rPr>
      </w:pPr>
      <w:r>
        <w:rPr>
          <w:b/>
        </w:rPr>
        <w:t xml:space="preserve">Juillet 2013 : </w:t>
      </w:r>
      <w:r w:rsidR="00847A3B">
        <w:rPr>
          <w:bCs/>
        </w:rPr>
        <w:t>Animatrice en centre de loisirs</w:t>
      </w:r>
    </w:p>
    <w:p w14:paraId="4A446EE9" w14:textId="77777777" w:rsidR="00255128" w:rsidRDefault="00255128" w:rsidP="00243F89">
      <w:pPr>
        <w:widowControl w:val="0"/>
        <w:ind w:left="-1134" w:right="-1077" w:firstLine="1134"/>
        <w:jc w:val="both"/>
        <w:rPr>
          <w:b/>
        </w:rPr>
      </w:pPr>
    </w:p>
    <w:p w14:paraId="3E5FB098" w14:textId="77777777" w:rsidR="00D40FCE" w:rsidRDefault="00B27353" w:rsidP="00243F89">
      <w:pPr>
        <w:widowControl w:val="0"/>
        <w:ind w:left="-1134" w:right="-1077" w:firstLine="1134"/>
        <w:jc w:val="both"/>
      </w:pPr>
      <w:r>
        <w:rPr>
          <w:b/>
        </w:rPr>
        <w:t>Juillet 2012</w:t>
      </w:r>
      <w:r w:rsidR="00D40FCE">
        <w:rPr>
          <w:b/>
        </w:rPr>
        <w:t> </w:t>
      </w:r>
      <w:r w:rsidR="00D40FCE">
        <w:t xml:space="preserve">: </w:t>
      </w:r>
      <w:r w:rsidR="00847A3B">
        <w:t>Animatrice en centre de loisirs</w:t>
      </w:r>
    </w:p>
    <w:p w14:paraId="780689C9" w14:textId="77777777" w:rsidR="00D40FCE" w:rsidRDefault="00D40FCE" w:rsidP="00243F89">
      <w:pPr>
        <w:widowControl w:val="0"/>
        <w:ind w:right="-1077"/>
        <w:jc w:val="both"/>
      </w:pPr>
    </w:p>
    <w:p w14:paraId="555A3967" w14:textId="3731EDAC" w:rsidR="009D50BA" w:rsidRDefault="00847A3B" w:rsidP="00476604">
      <w:pPr>
        <w:widowControl w:val="0"/>
        <w:ind w:left="-1134" w:right="-1077" w:firstLine="1134"/>
        <w:jc w:val="both"/>
      </w:pPr>
      <w:r>
        <w:rPr>
          <w:b/>
        </w:rPr>
        <w:t>Juillet 2010</w:t>
      </w:r>
      <w:r w:rsidR="00D40FCE">
        <w:rPr>
          <w:b/>
        </w:rPr>
        <w:t> </w:t>
      </w:r>
      <w:r w:rsidR="00D40FCE">
        <w:t xml:space="preserve">: </w:t>
      </w:r>
      <w:r>
        <w:t xml:space="preserve">Stage </w:t>
      </w:r>
      <w:proofErr w:type="spellStart"/>
      <w:r>
        <w:t>Azane</w:t>
      </w:r>
      <w:proofErr w:type="spellEnd"/>
      <w:r>
        <w:t xml:space="preserve"> Services</w:t>
      </w:r>
    </w:p>
    <w:p w14:paraId="28976555" w14:textId="77777777" w:rsidR="00D40FCE" w:rsidRDefault="00B05112" w:rsidP="009D50BA">
      <w:pPr>
        <w:widowControl w:val="0"/>
        <w:ind w:left="993" w:right="-1077" w:firstLine="283"/>
        <w:jc w:val="both"/>
      </w:pPr>
      <w:r>
        <w:t xml:space="preserve">- </w:t>
      </w:r>
      <w:r w:rsidR="00847A3B">
        <w:t>Bureaucratique</w:t>
      </w:r>
    </w:p>
    <w:p w14:paraId="53174518" w14:textId="77777777" w:rsidR="00847A3B" w:rsidRDefault="00B05112" w:rsidP="009D50BA">
      <w:pPr>
        <w:widowControl w:val="0"/>
        <w:ind w:left="993" w:right="-1077" w:firstLine="283"/>
        <w:jc w:val="both"/>
      </w:pPr>
      <w:r>
        <w:t xml:space="preserve">- </w:t>
      </w:r>
      <w:r w:rsidR="00847A3B">
        <w:t>Saisie</w:t>
      </w:r>
    </w:p>
    <w:p w14:paraId="3EC2940B" w14:textId="77777777" w:rsidR="00847A3B" w:rsidRDefault="00B05112" w:rsidP="009D50BA">
      <w:pPr>
        <w:widowControl w:val="0"/>
        <w:ind w:left="993" w:right="-1077" w:firstLine="283"/>
        <w:jc w:val="both"/>
      </w:pPr>
      <w:r>
        <w:t xml:space="preserve">- </w:t>
      </w:r>
      <w:r w:rsidR="00847A3B">
        <w:t xml:space="preserve">Téléphonie </w:t>
      </w:r>
    </w:p>
    <w:p w14:paraId="49B63A2B" w14:textId="77777777" w:rsidR="00B05112" w:rsidRDefault="00B05112" w:rsidP="00B05112">
      <w:pPr>
        <w:widowControl w:val="0"/>
        <w:ind w:right="-1077"/>
      </w:pPr>
    </w:p>
    <w:p w14:paraId="6EE26B18" w14:textId="77777777" w:rsidR="00B05112" w:rsidRDefault="00B05112" w:rsidP="00243F89">
      <w:pPr>
        <w:widowControl w:val="0"/>
        <w:ind w:right="-1077"/>
        <w:jc w:val="both"/>
        <w:rPr>
          <w:b/>
        </w:rPr>
      </w:pPr>
      <w:r>
        <w:rPr>
          <w:b/>
        </w:rPr>
        <w:t>Tout au long</w:t>
      </w:r>
      <w:r w:rsidRPr="00B05112">
        <w:rPr>
          <w:b/>
        </w:rPr>
        <w:t xml:space="preserve"> de l’année :</w:t>
      </w:r>
    </w:p>
    <w:p w14:paraId="7F337200" w14:textId="77777777" w:rsidR="00B05112" w:rsidRPr="00B05112" w:rsidRDefault="00B05112" w:rsidP="00243F89">
      <w:pPr>
        <w:widowControl w:val="0"/>
        <w:ind w:right="-1077"/>
        <w:jc w:val="both"/>
      </w:pPr>
      <w:r>
        <w:t xml:space="preserve">Baby-sitting, aide aux devoirs </w:t>
      </w:r>
    </w:p>
    <w:p w14:paraId="73A9549F" w14:textId="77777777" w:rsidR="00B05112" w:rsidRDefault="00B05112" w:rsidP="00B05112">
      <w:pPr>
        <w:widowControl w:val="0"/>
        <w:ind w:right="-1077"/>
      </w:pP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9210"/>
      </w:tblGrid>
      <w:tr w:rsidR="00F460B5" w14:paraId="6AD91322" w14:textId="77777777" w:rsidTr="00F460B5">
        <w:tc>
          <w:tcPr>
            <w:tcW w:w="9210" w:type="dxa"/>
          </w:tcPr>
          <w:p w14:paraId="422043E2" w14:textId="77777777" w:rsidR="00F460B5" w:rsidRPr="008C3DB4" w:rsidRDefault="00F460B5" w:rsidP="00F460B5">
            <w:pPr>
              <w:widowControl w:val="0"/>
              <w:ind w:right="-1077"/>
              <w:jc w:val="center"/>
              <w:rPr>
                <w:bCs/>
                <w:smallCaps/>
                <w:shadow/>
                <w:sz w:val="28"/>
                <w:szCs w:val="28"/>
              </w:rPr>
            </w:pPr>
            <w:r w:rsidRPr="008C3DB4">
              <w:rPr>
                <w:bCs/>
                <w:smallCaps/>
                <w:shadow/>
                <w:sz w:val="28"/>
                <w:szCs w:val="28"/>
              </w:rPr>
              <w:t>COMPETENCES LINGUISTIQUES</w:t>
            </w:r>
          </w:p>
        </w:tc>
      </w:tr>
    </w:tbl>
    <w:p w14:paraId="24BFFDFB" w14:textId="77777777" w:rsidR="00D40FCE" w:rsidRDefault="00D40FCE">
      <w:pPr>
        <w:widowControl w:val="0"/>
        <w:ind w:right="-1077"/>
      </w:pPr>
    </w:p>
    <w:p w14:paraId="747F5F1F" w14:textId="1CDF529B" w:rsidR="00B05112" w:rsidRDefault="00D40FCE" w:rsidP="00243F89">
      <w:pPr>
        <w:pStyle w:val="Paragraphedeliste"/>
        <w:numPr>
          <w:ilvl w:val="0"/>
          <w:numId w:val="8"/>
        </w:numPr>
        <w:ind w:left="142" w:hanging="142"/>
        <w:jc w:val="both"/>
      </w:pPr>
      <w:r>
        <w:t xml:space="preserve">Anglais: </w:t>
      </w:r>
      <w:r w:rsidR="00550A40">
        <w:t xml:space="preserve">Moyen </w:t>
      </w:r>
    </w:p>
    <w:p w14:paraId="55711967" w14:textId="44E8C6F3" w:rsidR="00D40FCE" w:rsidRDefault="00B05112" w:rsidP="00243F89">
      <w:pPr>
        <w:pStyle w:val="Paragraphedeliste"/>
        <w:numPr>
          <w:ilvl w:val="0"/>
          <w:numId w:val="8"/>
        </w:numPr>
        <w:ind w:left="142" w:hanging="142"/>
        <w:jc w:val="both"/>
      </w:pPr>
      <w:r>
        <w:t xml:space="preserve">Hébreu : </w:t>
      </w:r>
      <w:r w:rsidR="00441E83">
        <w:t>Courant</w:t>
      </w:r>
      <w:r w:rsidR="00D40FCE">
        <w:tab/>
      </w:r>
    </w:p>
    <w:p w14:paraId="6EE8690B" w14:textId="77777777" w:rsidR="00B05112" w:rsidRPr="00B05112" w:rsidRDefault="00B05112" w:rsidP="00B05112"/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9210"/>
      </w:tblGrid>
      <w:tr w:rsidR="00F460B5" w14:paraId="1CB6D91A" w14:textId="77777777" w:rsidTr="00F460B5">
        <w:tc>
          <w:tcPr>
            <w:tcW w:w="9210" w:type="dxa"/>
          </w:tcPr>
          <w:p w14:paraId="6512C906" w14:textId="77777777" w:rsidR="00F460B5" w:rsidRPr="008C3DB4" w:rsidRDefault="00F460B5" w:rsidP="00F460B5">
            <w:pPr>
              <w:jc w:val="center"/>
              <w:rPr>
                <w:bCs/>
                <w:smallCaps/>
                <w:shadow/>
                <w:sz w:val="28"/>
                <w:szCs w:val="28"/>
                <w:lang w:val="en-GB"/>
              </w:rPr>
            </w:pPr>
            <w:r w:rsidRPr="008C3DB4">
              <w:rPr>
                <w:bCs/>
                <w:smallCaps/>
                <w:shadow/>
                <w:sz w:val="28"/>
                <w:szCs w:val="28"/>
              </w:rPr>
              <w:t>COMPETENCES BUREAUTIQUES</w:t>
            </w:r>
          </w:p>
        </w:tc>
      </w:tr>
    </w:tbl>
    <w:p w14:paraId="2DB37FD5" w14:textId="77777777" w:rsidR="00243F89" w:rsidRDefault="00243F89" w:rsidP="00243F89">
      <w:pPr>
        <w:rPr>
          <w:lang w:val="en-GB"/>
        </w:rPr>
      </w:pPr>
    </w:p>
    <w:p w14:paraId="5A3BC97F" w14:textId="77777777" w:rsidR="00243F89" w:rsidRDefault="00243F89" w:rsidP="00243F89">
      <w:pPr>
        <w:rPr>
          <w:lang w:val="en-GB"/>
        </w:rPr>
      </w:pPr>
      <w:r>
        <w:rPr>
          <w:lang w:val="en-GB"/>
        </w:rPr>
        <w:t>-Word</w:t>
      </w:r>
    </w:p>
    <w:p w14:paraId="42ADF30A" w14:textId="77777777" w:rsidR="00243F89" w:rsidRDefault="00243F89" w:rsidP="00243F89">
      <w:pPr>
        <w:rPr>
          <w:lang w:val="en-GB"/>
        </w:rPr>
      </w:pPr>
      <w:r>
        <w:rPr>
          <w:lang w:val="en-GB"/>
        </w:rPr>
        <w:t>- Excel</w:t>
      </w:r>
    </w:p>
    <w:p w14:paraId="2651A1AC" w14:textId="77777777" w:rsidR="00243F89" w:rsidRDefault="00243F89" w:rsidP="00243F89">
      <w:pPr>
        <w:rPr>
          <w:lang w:val="en-GB"/>
        </w:rPr>
      </w:pPr>
      <w:r>
        <w:rPr>
          <w:lang w:val="en-GB"/>
        </w:rPr>
        <w:t xml:space="preserve">- </w:t>
      </w:r>
      <w:r w:rsidR="00D40FCE">
        <w:rPr>
          <w:lang w:val="en-GB"/>
        </w:rPr>
        <w:t>Power Point</w:t>
      </w:r>
    </w:p>
    <w:p w14:paraId="24B41190" w14:textId="77777777" w:rsidR="00D40FCE" w:rsidRDefault="00243F89" w:rsidP="00243F89">
      <w:pPr>
        <w:rPr>
          <w:lang w:val="en-GB"/>
        </w:rPr>
      </w:pPr>
      <w:r>
        <w:rPr>
          <w:lang w:val="en-GB"/>
        </w:rPr>
        <w:t xml:space="preserve">- </w:t>
      </w:r>
      <w:r w:rsidR="00D40FCE">
        <w:rPr>
          <w:lang w:val="en-GB"/>
        </w:rPr>
        <w:t xml:space="preserve">Internet </w:t>
      </w:r>
      <w:r w:rsidR="00B27353">
        <w:rPr>
          <w:lang w:val="en-GB"/>
        </w:rPr>
        <w:t xml:space="preserve">Explorer </w:t>
      </w:r>
      <w:r w:rsidR="00D40FCE">
        <w:rPr>
          <w:lang w:val="en-GB"/>
        </w:rPr>
        <w:t xml:space="preserve"> </w:t>
      </w:r>
    </w:p>
    <w:p w14:paraId="2B127F21" w14:textId="77777777" w:rsidR="008C3DB4" w:rsidRDefault="008C3DB4" w:rsidP="00243F89">
      <w:pPr>
        <w:rPr>
          <w:lang w:val="en-GB"/>
        </w:rPr>
      </w:pPr>
      <w:r>
        <w:rPr>
          <w:lang w:val="en-GB"/>
        </w:rPr>
        <w:t xml:space="preserve">- OS Mac </w:t>
      </w:r>
    </w:p>
    <w:p w14:paraId="7FA3E934" w14:textId="77777777" w:rsidR="00B05112" w:rsidRDefault="00B05112">
      <w:pPr>
        <w:rPr>
          <w:lang w:val="en-GB"/>
        </w:rPr>
      </w:pP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9210"/>
      </w:tblGrid>
      <w:tr w:rsidR="00F460B5" w14:paraId="1A688F9B" w14:textId="77777777" w:rsidTr="00F460B5">
        <w:tc>
          <w:tcPr>
            <w:tcW w:w="9210" w:type="dxa"/>
          </w:tcPr>
          <w:p w14:paraId="4E367663" w14:textId="77777777" w:rsidR="00F460B5" w:rsidRPr="008C3DB4" w:rsidRDefault="00F460B5" w:rsidP="00F460B5">
            <w:pPr>
              <w:jc w:val="center"/>
              <w:rPr>
                <w:bCs/>
                <w:smallCaps/>
                <w:shadow/>
              </w:rPr>
            </w:pPr>
            <w:r w:rsidRPr="008C3DB4">
              <w:rPr>
                <w:bCs/>
                <w:smallCaps/>
                <w:shadow/>
                <w:sz w:val="28"/>
                <w:szCs w:val="28"/>
              </w:rPr>
              <w:t>CENTRES D’INTERETS</w:t>
            </w:r>
          </w:p>
        </w:tc>
      </w:tr>
    </w:tbl>
    <w:p w14:paraId="3859E668" w14:textId="77777777" w:rsidR="00243F89" w:rsidRDefault="00243F89" w:rsidP="00243F89">
      <w:pPr>
        <w:jc w:val="both"/>
      </w:pPr>
    </w:p>
    <w:p w14:paraId="6BE8E6FD" w14:textId="77777777" w:rsidR="00243F89" w:rsidRDefault="00243F89" w:rsidP="00243F89">
      <w:pPr>
        <w:jc w:val="both"/>
      </w:pPr>
      <w:r>
        <w:t>- Mode</w:t>
      </w:r>
    </w:p>
    <w:p w14:paraId="509226BC" w14:textId="77777777" w:rsidR="00D40FCE" w:rsidRDefault="00243F89" w:rsidP="00243F89">
      <w:pPr>
        <w:jc w:val="both"/>
      </w:pPr>
      <w:r>
        <w:t xml:space="preserve">- </w:t>
      </w:r>
      <w:r w:rsidR="00847A3B">
        <w:t>Lecture</w:t>
      </w:r>
    </w:p>
    <w:p w14:paraId="39DF0359" w14:textId="28A5790E" w:rsidR="009C0C84" w:rsidRDefault="009C0C84" w:rsidP="00243F89">
      <w:pPr>
        <w:jc w:val="both"/>
      </w:pPr>
      <w:r>
        <w:t>- Musique</w:t>
      </w:r>
    </w:p>
    <w:p w14:paraId="3B9044A0" w14:textId="77777777" w:rsidR="009C0C84" w:rsidRDefault="009C0C84" w:rsidP="00243F89">
      <w:pPr>
        <w:jc w:val="both"/>
      </w:pPr>
    </w:p>
    <w:sectPr w:rsidR="009C0C84" w:rsidSect="00FC766D">
      <w:pgSz w:w="11906" w:h="16838"/>
      <w:pgMar w:top="426" w:right="1418" w:bottom="142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2008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>
    <w:nsid w:val="023F4C25"/>
    <w:multiLevelType w:val="hybridMultilevel"/>
    <w:tmpl w:val="B94E65D2"/>
    <w:lvl w:ilvl="0" w:tplc="3B42D0A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0C3125"/>
    <w:multiLevelType w:val="hybridMultilevel"/>
    <w:tmpl w:val="30524A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C11007"/>
    <w:multiLevelType w:val="hybridMultilevel"/>
    <w:tmpl w:val="366078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7235F4"/>
    <w:multiLevelType w:val="hybridMultilevel"/>
    <w:tmpl w:val="42E6E934"/>
    <w:lvl w:ilvl="0" w:tplc="98601DE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E157B6"/>
    <w:multiLevelType w:val="hybridMultilevel"/>
    <w:tmpl w:val="71C647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8E6B4C"/>
    <w:rsid w:val="000F724F"/>
    <w:rsid w:val="00206BDE"/>
    <w:rsid w:val="00243F89"/>
    <w:rsid w:val="0024695B"/>
    <w:rsid w:val="00255128"/>
    <w:rsid w:val="002F4760"/>
    <w:rsid w:val="00441E83"/>
    <w:rsid w:val="00476604"/>
    <w:rsid w:val="004B4245"/>
    <w:rsid w:val="00550A40"/>
    <w:rsid w:val="00847A3B"/>
    <w:rsid w:val="008C3DB4"/>
    <w:rsid w:val="008E6B4C"/>
    <w:rsid w:val="009772B4"/>
    <w:rsid w:val="009C0C84"/>
    <w:rsid w:val="009D50BA"/>
    <w:rsid w:val="00A0040B"/>
    <w:rsid w:val="00B05112"/>
    <w:rsid w:val="00B27353"/>
    <w:rsid w:val="00BE4EEC"/>
    <w:rsid w:val="00D40FCE"/>
    <w:rsid w:val="00E4648A"/>
    <w:rsid w:val="00EE0EB4"/>
    <w:rsid w:val="00EF2B3B"/>
    <w:rsid w:val="00F460B5"/>
    <w:rsid w:val="00FC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113845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66D"/>
    <w:pPr>
      <w:suppressAutoHyphens/>
    </w:pPr>
    <w:rPr>
      <w:sz w:val="24"/>
      <w:szCs w:val="24"/>
      <w:lang w:eastAsia="he-IL" w:bidi="he-IL"/>
    </w:rPr>
  </w:style>
  <w:style w:type="paragraph" w:styleId="Titre1">
    <w:name w:val="heading 1"/>
    <w:basedOn w:val="Normal"/>
    <w:next w:val="Normal"/>
    <w:qFormat/>
    <w:rsid w:val="00FC766D"/>
    <w:pPr>
      <w:keepNext/>
      <w:numPr>
        <w:numId w:val="1"/>
      </w:numPr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rsid w:val="00FC766D"/>
    <w:pPr>
      <w:keepNext/>
      <w:numPr>
        <w:ilvl w:val="1"/>
        <w:numId w:val="1"/>
      </w:numPr>
      <w:outlineLvl w:val="1"/>
    </w:pPr>
    <w:rPr>
      <w:b/>
      <w:bCs/>
      <w:sz w:val="32"/>
      <w:szCs w:val="32"/>
    </w:rPr>
  </w:style>
  <w:style w:type="paragraph" w:styleId="Titre3">
    <w:name w:val="heading 3"/>
    <w:basedOn w:val="Normal"/>
    <w:next w:val="Normal"/>
    <w:qFormat/>
    <w:rsid w:val="00FC766D"/>
    <w:pPr>
      <w:keepNext/>
      <w:numPr>
        <w:ilvl w:val="2"/>
        <w:numId w:val="1"/>
      </w:numPr>
      <w:outlineLvl w:val="2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sid w:val="00FC766D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FC766D"/>
    <w:rPr>
      <w:rFonts w:ascii="Courier New" w:hAnsi="Courier New"/>
    </w:rPr>
  </w:style>
  <w:style w:type="character" w:customStyle="1" w:styleId="WW8Num1z2">
    <w:name w:val="WW8Num1z2"/>
    <w:rsid w:val="00FC766D"/>
    <w:rPr>
      <w:rFonts w:ascii="Wingdings" w:hAnsi="Wingdings"/>
    </w:rPr>
  </w:style>
  <w:style w:type="character" w:customStyle="1" w:styleId="WW8Num1z3">
    <w:name w:val="WW8Num1z3"/>
    <w:rsid w:val="00FC766D"/>
    <w:rPr>
      <w:rFonts w:ascii="Symbol" w:hAnsi="Symbol"/>
    </w:rPr>
  </w:style>
  <w:style w:type="character" w:customStyle="1" w:styleId="WW8Num2z0">
    <w:name w:val="WW8Num2z0"/>
    <w:rsid w:val="00FC766D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FC766D"/>
    <w:rPr>
      <w:rFonts w:ascii="Courier New" w:hAnsi="Courier New" w:cs="Courier New"/>
    </w:rPr>
  </w:style>
  <w:style w:type="character" w:customStyle="1" w:styleId="WW8Num2z2">
    <w:name w:val="WW8Num2z2"/>
    <w:rsid w:val="00FC766D"/>
    <w:rPr>
      <w:rFonts w:ascii="Wingdings" w:hAnsi="Wingdings"/>
    </w:rPr>
  </w:style>
  <w:style w:type="character" w:customStyle="1" w:styleId="WW8Num2z3">
    <w:name w:val="WW8Num2z3"/>
    <w:rsid w:val="00FC766D"/>
    <w:rPr>
      <w:rFonts w:ascii="Symbol" w:hAnsi="Symbol"/>
    </w:rPr>
  </w:style>
  <w:style w:type="character" w:customStyle="1" w:styleId="WW8Num3z0">
    <w:name w:val="WW8Num3z0"/>
    <w:rsid w:val="00FC766D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FC766D"/>
    <w:rPr>
      <w:rFonts w:ascii="Courier New" w:hAnsi="Courier New" w:cs="Courier New"/>
    </w:rPr>
  </w:style>
  <w:style w:type="character" w:customStyle="1" w:styleId="WW8Num3z2">
    <w:name w:val="WW8Num3z2"/>
    <w:rsid w:val="00FC766D"/>
    <w:rPr>
      <w:rFonts w:ascii="Wingdings" w:hAnsi="Wingdings"/>
    </w:rPr>
  </w:style>
  <w:style w:type="character" w:customStyle="1" w:styleId="WW8Num3z3">
    <w:name w:val="WW8Num3z3"/>
    <w:rsid w:val="00FC766D"/>
    <w:rPr>
      <w:rFonts w:ascii="Symbol" w:hAnsi="Symbol"/>
    </w:rPr>
  </w:style>
  <w:style w:type="character" w:customStyle="1" w:styleId="Policepardfaut1">
    <w:name w:val="Police par défaut1"/>
    <w:rsid w:val="00FC766D"/>
  </w:style>
  <w:style w:type="character" w:styleId="Lienhypertexte">
    <w:name w:val="Hyperlink"/>
    <w:basedOn w:val="Policepardfaut1"/>
    <w:rsid w:val="00FC766D"/>
    <w:rPr>
      <w:color w:val="0000FF"/>
      <w:u w:val="single"/>
    </w:rPr>
  </w:style>
  <w:style w:type="paragraph" w:customStyle="1" w:styleId="Titre10">
    <w:name w:val="Titre1"/>
    <w:basedOn w:val="Normal"/>
    <w:next w:val="Corpsdetexte"/>
    <w:rsid w:val="00FC766D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sdetexte">
    <w:name w:val="Body Text"/>
    <w:basedOn w:val="Normal"/>
    <w:rsid w:val="00FC766D"/>
    <w:pPr>
      <w:spacing w:after="120"/>
    </w:pPr>
  </w:style>
  <w:style w:type="paragraph" w:styleId="Liste">
    <w:name w:val="List"/>
    <w:basedOn w:val="Corpsdetexte"/>
    <w:rsid w:val="00FC766D"/>
    <w:rPr>
      <w:rFonts w:cs="Mangal"/>
    </w:rPr>
  </w:style>
  <w:style w:type="paragraph" w:customStyle="1" w:styleId="Lgende1">
    <w:name w:val="Légende1"/>
    <w:basedOn w:val="Normal"/>
    <w:rsid w:val="00FC766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FC766D"/>
    <w:pPr>
      <w:suppressLineNumbers/>
    </w:pPr>
    <w:rPr>
      <w:rFonts w:cs="Mangal"/>
    </w:rPr>
  </w:style>
  <w:style w:type="paragraph" w:customStyle="1" w:styleId="Contenudetableau">
    <w:name w:val="Contenu de tableau"/>
    <w:basedOn w:val="Normal"/>
    <w:rsid w:val="00FC766D"/>
    <w:pPr>
      <w:suppressLineNumbers/>
    </w:pPr>
  </w:style>
  <w:style w:type="paragraph" w:customStyle="1" w:styleId="Titredetableau">
    <w:name w:val="Titre de tableau"/>
    <w:basedOn w:val="Contenudetableau"/>
    <w:rsid w:val="00FC766D"/>
    <w:pPr>
      <w:jc w:val="center"/>
    </w:pPr>
    <w:rPr>
      <w:b/>
      <w:bCs/>
    </w:rPr>
  </w:style>
  <w:style w:type="paragraph" w:styleId="Paragraphedeliste">
    <w:name w:val="List Paragraph"/>
    <w:basedOn w:val="Normal"/>
    <w:uiPriority w:val="34"/>
    <w:qFormat/>
    <w:rsid w:val="0024695B"/>
    <w:pPr>
      <w:ind w:left="720"/>
      <w:contextualSpacing/>
    </w:pPr>
  </w:style>
  <w:style w:type="character" w:styleId="Lienhypertextesuivi">
    <w:name w:val="FollowedHyperlink"/>
    <w:basedOn w:val="Policepardfaut"/>
    <w:uiPriority w:val="99"/>
    <w:semiHidden/>
    <w:unhideWhenUsed/>
    <w:rsid w:val="00B05112"/>
    <w:rPr>
      <w:color w:val="800080" w:themeColor="followedHyperlink"/>
      <w:u w:val="single"/>
    </w:rPr>
  </w:style>
  <w:style w:type="table" w:styleId="Grille">
    <w:name w:val="Table Grid"/>
    <w:basedOn w:val="TableauNormal"/>
    <w:uiPriority w:val="59"/>
    <w:rsid w:val="00243F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132</Words>
  <Characters>730</Characters>
  <Application>Microsoft Macintosh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Odellia Fargeon</vt:lpstr>
    </vt:vector>
  </TitlesOfParts>
  <Company>BNP Paribas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Odellia Fargeon</dc:title>
  <dc:creator>odellia fargeon</dc:creator>
  <cp:lastModifiedBy>Kelly Haddad</cp:lastModifiedBy>
  <cp:revision>12</cp:revision>
  <cp:lastPrinted>2015-04-20T08:42:00Z</cp:lastPrinted>
  <dcterms:created xsi:type="dcterms:W3CDTF">2014-03-05T08:38:00Z</dcterms:created>
  <dcterms:modified xsi:type="dcterms:W3CDTF">2015-04-20T08:42:00Z</dcterms:modified>
</cp:coreProperties>
</file>