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Marylou BOURGOUIN                                             Bry, le 29 mars 2015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rue Paul Barilliet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94360 Bry sur Marne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Né le 17 mai 1996</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Email : </w:t>
      </w:r>
      <w:hyperlink xmlns:r="http://schemas.openxmlformats.org/officeDocument/2006/relationships" r:id="docRId0">
        <w:r>
          <w:rPr>
            <w:rFonts w:ascii="Times New Roman" w:hAnsi="Times New Roman" w:cs="Times New Roman" w:eastAsia="Times New Roman"/>
            <w:color w:val="0000FF"/>
            <w:spacing w:val="0"/>
            <w:position w:val="0"/>
            <w:sz w:val="28"/>
            <w:u w:val="single"/>
            <w:shd w:fill="auto" w:val="clear"/>
          </w:rPr>
          <w:t xml:space="preserve">maryloub94360@gmail.com</w:t>
        </w:r>
      </w:hyperlink>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Tel : 06 22 18 73 55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Object : Demande de BTS assurance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Madame, Monsieur,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Je suis actuellement en terminale S, et j'ai pour ambition après obtention du bac de suivre des études de BTS assurance. J'ai choisi ce domaine, que je connais un peu de mon père travaillant dans la réassurance, car il fait appel à des disciplines variées qui m’intéressent telles que l'économie, les statistiques et l'anglais. Par conséquent je pense que c'est un secteur qui offre de nombreuses perspectives d'avenir.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Je suis particulièrement attirée par tout les activités qui comportent des chiffres, notamment les statistiques, qui ont différentes utilités dans le domaine de l'assurance.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Je m'oriente vers un BTS car c'est un diplôme qualifiant tout en ayant des perspectives de prolongation des études.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Bien sur je souhaite effectuer mes études dans un établissement de qualité tel que le votre, comme en atteste votre taux de réussite. Je suis très motivée et de plus, venant d'une filière scientifique, je pense avoir les atouts requis pour réussir. En ce qui concerne la formation, la aussi le bac S m'a habitué à faire preuve d'une grande capacité de travail. Je pense donc que mon profil correspond à vos attentes.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En espérant une réponse positive de votre part, je vous prie d'agréer, Madame, Monsieur, mes salutations respectueuses.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Marylou Bourgouin</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maryloub94360@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