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Madame, Monsieur,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En effet, la spécificité de la formation délivrée, répond parfaitement à mes attentes académiques et professionnelles futures.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Votre formation représente par conséquent une opportunité à ne pas manquer pour évoluer dans un métier passionnant et plein d’avenir.</w:t>
        <w:br w:type="textWrapping"/>
        <w:t xml:space="preserve">Ma rigueur, mes qualités relationnelles et mon sérieux sont des atouts qui, je l'espère, me permettront d'être à la hauteur de votre établissement au cours des deux ou plusieurs prochaines années. </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Ma motivation et mon sens des responsabilités me poussent à voir toujours plus loin Dotée d'un sens certain du relationnel et du commerce, je suis convaincue de posséder l'ensemble des qualités requises pour réussir dans ce domaine.. Je souhaite donc intégrer votre établissement d’excellence afin de bénéficier d’un encadrement de spécialiste, qui contribuera indéniablement à enrichir mes compétences et à donner à ma formation une dimension pratique indispensable et reconnue. D’un naturel Assidue, sérieux organisé, dynamique je saurai m’adapter au rythme soutenu imposé par votre formation. Véritable passeport pour une continuer mes études en licence, le choix ce BTS s’impose comme une évidence. Si vous cherchez un élève motivé et dynamique qui, à travers ses expériences, a su démontrer une capacité d’adaptation, de rigueur et d’exigence personnelle, je vous prie de prendre ma candidature en considération. Dans l’attente d’une réponse de votre part, veuillez agréer, Madame, Monsieur, l’expression de mes salutations les plus distinguées.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jc w:val="right"/>
        <w:rPr/>
      </w:pPr>
      <w:r w:rsidDel="00000000" w:rsidR="00000000" w:rsidRPr="00000000">
        <w:rPr>
          <w:rtl w:val="0"/>
        </w:rPr>
        <w:t xml:space="preserve">Jari amine </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