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59" w:rsidRPr="0014196F" w:rsidRDefault="001F0559" w:rsidP="001F0559">
      <w:pPr>
        <w:ind w:right="-1"/>
        <w:rPr>
          <w:rFonts w:asciiTheme="minorHAnsi" w:hAnsiTheme="minorHAnsi" w:cstheme="minorHAnsi"/>
          <w:color w:val="000000"/>
          <w:sz w:val="20"/>
          <w:szCs w:val="20"/>
        </w:rPr>
      </w:pPr>
      <w:r w:rsidRPr="0014196F">
        <w:rPr>
          <w:rFonts w:asciiTheme="minorHAnsi" w:hAnsiTheme="minorHAnsi" w:cstheme="minorHAnsi"/>
          <w:bCs/>
          <w:noProof/>
          <w:color w:val="000000"/>
          <w:sz w:val="20"/>
          <w:szCs w:val="20"/>
        </w:rPr>
        <w:pict>
          <v:shapetype id="_x0000_t202" coordsize="21600,21600" o:spt="202" path="m,l,21600r21600,l21600,xe">
            <v:stroke joinstyle="miter"/>
            <v:path gradientshapeok="t" o:connecttype="rect"/>
          </v:shapetype>
          <v:shape id="_x0000_s1026" type="#_x0000_t202" style="position:absolute;margin-left:506.2pt;margin-top:-33.35pt;width:5.25pt;height:137.25pt;z-index:251660288" stroked="f">
            <v:textbox>
              <w:txbxContent>
                <w:p w:rsidR="001F0559" w:rsidRDefault="001F0559" w:rsidP="001F0559">
                  <w:pPr>
                    <w:jc w:val="right"/>
                  </w:pPr>
                </w:p>
              </w:txbxContent>
            </v:textbox>
          </v:shape>
        </w:pict>
      </w:r>
      <w:r w:rsidRPr="0014196F">
        <w:rPr>
          <w:rFonts w:asciiTheme="minorHAnsi" w:hAnsiTheme="minorHAnsi" w:cstheme="minorHAnsi"/>
          <w:bCs/>
          <w:noProof/>
          <w:color w:val="000000"/>
          <w:sz w:val="20"/>
          <w:szCs w:val="20"/>
        </w:rPr>
        <w:t>Leila Kerazi</w:t>
      </w:r>
      <w:r w:rsidRPr="0014196F">
        <w:rPr>
          <w:rFonts w:asciiTheme="minorHAnsi" w:hAnsiTheme="minorHAnsi" w:cstheme="minorHAnsi"/>
          <w:bCs/>
          <w:color w:val="000000"/>
          <w:sz w:val="20"/>
          <w:szCs w:val="20"/>
        </w:rPr>
        <w:t xml:space="preserve">                                    </w:t>
      </w:r>
      <w:r w:rsidRPr="0014196F">
        <w:rPr>
          <w:rFonts w:asciiTheme="minorHAnsi" w:hAnsiTheme="minorHAnsi" w:cstheme="minorHAnsi"/>
          <w:bCs/>
          <w:color w:val="000000"/>
          <w:sz w:val="20"/>
          <w:szCs w:val="20"/>
        </w:rPr>
        <w:tab/>
      </w:r>
      <w:r w:rsidRPr="0014196F">
        <w:rPr>
          <w:rFonts w:asciiTheme="minorHAnsi" w:hAnsiTheme="minorHAnsi" w:cstheme="minorHAnsi"/>
          <w:bCs/>
          <w:color w:val="000000"/>
          <w:sz w:val="20"/>
          <w:szCs w:val="20"/>
        </w:rPr>
        <w:tab/>
      </w:r>
      <w:r w:rsidRPr="0014196F">
        <w:rPr>
          <w:rFonts w:asciiTheme="minorHAnsi" w:hAnsiTheme="minorHAnsi" w:cstheme="minorHAnsi"/>
          <w:bCs/>
          <w:color w:val="000000"/>
          <w:sz w:val="20"/>
          <w:szCs w:val="20"/>
        </w:rPr>
        <w:tab/>
        <w:t xml:space="preserve">        </w:t>
      </w:r>
    </w:p>
    <w:p w:rsidR="001F0559" w:rsidRPr="0014196F" w:rsidRDefault="001F0559" w:rsidP="001F0559">
      <w:pPr>
        <w:rPr>
          <w:rFonts w:asciiTheme="minorHAnsi" w:hAnsiTheme="minorHAnsi" w:cstheme="minorHAnsi"/>
          <w:sz w:val="20"/>
          <w:szCs w:val="20"/>
        </w:rPr>
      </w:pPr>
      <w:r w:rsidRPr="0014196F">
        <w:rPr>
          <w:rFonts w:asciiTheme="minorHAnsi" w:hAnsiTheme="minorHAnsi" w:cstheme="minorHAnsi"/>
          <w:sz w:val="20"/>
          <w:szCs w:val="20"/>
        </w:rPr>
        <w:t>3 Allée Des Charmes</w:t>
      </w:r>
    </w:p>
    <w:p w:rsidR="001F0559" w:rsidRPr="0014196F" w:rsidRDefault="001F0559" w:rsidP="001F0559">
      <w:pPr>
        <w:rPr>
          <w:rFonts w:asciiTheme="minorHAnsi" w:hAnsiTheme="minorHAnsi" w:cstheme="minorHAnsi"/>
          <w:sz w:val="20"/>
          <w:szCs w:val="20"/>
        </w:rPr>
      </w:pPr>
      <w:r w:rsidRPr="0014196F">
        <w:rPr>
          <w:rFonts w:asciiTheme="minorHAnsi" w:hAnsiTheme="minorHAnsi" w:cstheme="minorHAnsi"/>
          <w:sz w:val="20"/>
          <w:szCs w:val="20"/>
        </w:rPr>
        <w:t>95400 Villiers-le-Bel</w:t>
      </w:r>
      <w:r w:rsidRPr="0014196F">
        <w:rPr>
          <w:rFonts w:asciiTheme="minorHAnsi" w:hAnsiTheme="minorHAnsi" w:cstheme="minorHAnsi"/>
          <w:sz w:val="20"/>
          <w:szCs w:val="20"/>
        </w:rPr>
        <w:tab/>
      </w:r>
      <w:r w:rsidRPr="0014196F">
        <w:rPr>
          <w:rFonts w:asciiTheme="minorHAnsi" w:hAnsiTheme="minorHAnsi" w:cstheme="minorHAnsi"/>
          <w:sz w:val="20"/>
          <w:szCs w:val="20"/>
        </w:rPr>
        <w:tab/>
      </w:r>
      <w:r w:rsidRPr="0014196F">
        <w:rPr>
          <w:rFonts w:asciiTheme="minorHAnsi" w:hAnsiTheme="minorHAnsi" w:cstheme="minorHAnsi"/>
          <w:sz w:val="20"/>
          <w:szCs w:val="20"/>
        </w:rPr>
        <w:tab/>
      </w:r>
      <w:r w:rsidRPr="0014196F">
        <w:rPr>
          <w:rFonts w:asciiTheme="minorHAnsi" w:hAnsiTheme="minorHAnsi" w:cstheme="minorHAnsi"/>
          <w:sz w:val="20"/>
          <w:szCs w:val="20"/>
        </w:rPr>
        <w:tab/>
      </w:r>
      <w:r w:rsidRPr="0014196F">
        <w:rPr>
          <w:rFonts w:asciiTheme="minorHAnsi" w:hAnsiTheme="minorHAnsi" w:cstheme="minorHAnsi"/>
          <w:sz w:val="20"/>
          <w:szCs w:val="20"/>
        </w:rPr>
        <w:tab/>
      </w:r>
    </w:p>
    <w:p w:rsidR="001F0559" w:rsidRPr="0014196F" w:rsidRDefault="001F0559" w:rsidP="001F0559">
      <w:pPr>
        <w:rPr>
          <w:rFonts w:asciiTheme="minorHAnsi" w:hAnsiTheme="minorHAnsi" w:cstheme="minorHAnsi"/>
          <w:sz w:val="20"/>
          <w:szCs w:val="20"/>
        </w:rPr>
      </w:pPr>
      <w:r w:rsidRPr="0014196F">
        <w:rPr>
          <w:rFonts w:asciiTheme="minorHAnsi" w:hAnsiTheme="minorHAnsi" w:cstheme="minorHAnsi"/>
          <w:noProof/>
          <w:sz w:val="20"/>
          <w:szCs w:val="20"/>
          <w:u w:val="single"/>
        </w:rPr>
        <w:pict>
          <v:shape id="_x0000_s1027" type="#_x0000_t202" style="position:absolute;margin-left:288.4pt;margin-top:-.15pt;width:206.25pt;height:48pt;z-index:251661312" strokecolor="white [3212]">
            <v:textbox>
              <w:txbxContent>
                <w:p w:rsidR="001F0559" w:rsidRDefault="001F0559" w:rsidP="001F0559">
                  <w:pPr>
                    <w:rPr>
                      <w:rFonts w:asciiTheme="minorHAnsi" w:hAnsiTheme="minorHAnsi" w:cstheme="minorHAnsi"/>
                    </w:rPr>
                  </w:pPr>
                </w:p>
                <w:p w:rsidR="001F0559" w:rsidRPr="0014196F" w:rsidRDefault="001F0559" w:rsidP="001F0559">
                  <w:pPr>
                    <w:rPr>
                      <w:rFonts w:asciiTheme="minorHAnsi" w:hAnsiTheme="minorHAnsi" w:cstheme="minorHAnsi"/>
                      <w:sz w:val="20"/>
                      <w:szCs w:val="20"/>
                    </w:rPr>
                  </w:pPr>
                  <w:r w:rsidRPr="0014196F">
                    <w:rPr>
                      <w:rFonts w:asciiTheme="minorHAnsi" w:hAnsiTheme="minorHAnsi" w:cstheme="minorHAnsi"/>
                      <w:sz w:val="20"/>
                      <w:szCs w:val="20"/>
                    </w:rPr>
                    <w:t>IFPASS</w:t>
                  </w:r>
                </w:p>
                <w:p w:rsidR="001F0559" w:rsidRPr="0014196F" w:rsidRDefault="001F0559" w:rsidP="001F0559">
                  <w:pPr>
                    <w:rPr>
                      <w:rFonts w:asciiTheme="minorHAnsi" w:hAnsiTheme="minorHAnsi" w:cstheme="minorHAnsi"/>
                      <w:sz w:val="20"/>
                      <w:szCs w:val="20"/>
                    </w:rPr>
                  </w:pPr>
                  <w:r w:rsidRPr="0014196F">
                    <w:rPr>
                      <w:rFonts w:asciiTheme="minorHAnsi" w:hAnsiTheme="minorHAnsi" w:cstheme="minorHAnsi"/>
                      <w:sz w:val="20"/>
                      <w:szCs w:val="20"/>
                    </w:rPr>
                    <w:t>A l’attention du service des admissions</w:t>
                  </w:r>
                </w:p>
                <w:p w:rsidR="001F0559" w:rsidRDefault="001F0559" w:rsidP="001F0559">
                  <w:pPr>
                    <w:rPr>
                      <w:rFonts w:asciiTheme="minorHAnsi" w:hAnsiTheme="minorHAnsi" w:cstheme="minorHAnsi"/>
                    </w:rPr>
                  </w:pPr>
                </w:p>
                <w:p w:rsidR="001F0559" w:rsidRPr="001739BE" w:rsidRDefault="001F0559" w:rsidP="001F0559">
                  <w:pPr>
                    <w:rPr>
                      <w:rFonts w:asciiTheme="minorHAnsi" w:hAnsiTheme="minorHAnsi" w:cstheme="minorHAnsi"/>
                    </w:rPr>
                  </w:pPr>
                </w:p>
                <w:p w:rsidR="001F0559" w:rsidRPr="00452D9A" w:rsidRDefault="001F0559" w:rsidP="001F0559"/>
              </w:txbxContent>
            </v:textbox>
          </v:shape>
        </w:pict>
      </w:r>
      <w:r w:rsidRPr="0014196F">
        <w:rPr>
          <w:rFonts w:asciiTheme="minorHAnsi" w:hAnsiTheme="minorHAnsi" w:cstheme="minorHAnsi"/>
          <w:sz w:val="20"/>
          <w:szCs w:val="20"/>
          <w:u w:val="single"/>
        </w:rPr>
        <w:t xml:space="preserve">Tél </w:t>
      </w:r>
      <w:r w:rsidRPr="0014196F">
        <w:rPr>
          <w:rFonts w:asciiTheme="minorHAnsi" w:hAnsiTheme="minorHAnsi" w:cstheme="minorHAnsi"/>
          <w:sz w:val="20"/>
          <w:szCs w:val="20"/>
        </w:rPr>
        <w:t>: 07.81.64.41.31</w:t>
      </w:r>
      <w:r w:rsidRPr="0014196F">
        <w:rPr>
          <w:rFonts w:asciiTheme="minorHAnsi" w:hAnsiTheme="minorHAnsi" w:cstheme="minorHAnsi"/>
          <w:sz w:val="20"/>
          <w:szCs w:val="20"/>
        </w:rPr>
        <w:tab/>
      </w:r>
      <w:r w:rsidRPr="0014196F">
        <w:rPr>
          <w:rFonts w:asciiTheme="minorHAnsi" w:hAnsiTheme="minorHAnsi" w:cstheme="minorHAnsi"/>
          <w:sz w:val="20"/>
          <w:szCs w:val="20"/>
        </w:rPr>
        <w:tab/>
      </w:r>
      <w:r w:rsidRPr="0014196F">
        <w:rPr>
          <w:rFonts w:asciiTheme="minorHAnsi" w:hAnsiTheme="minorHAnsi" w:cstheme="minorHAnsi"/>
          <w:sz w:val="20"/>
          <w:szCs w:val="20"/>
        </w:rPr>
        <w:tab/>
      </w:r>
      <w:r w:rsidRPr="0014196F">
        <w:rPr>
          <w:rFonts w:asciiTheme="minorHAnsi" w:hAnsiTheme="minorHAnsi" w:cstheme="minorHAnsi"/>
          <w:sz w:val="20"/>
          <w:szCs w:val="20"/>
        </w:rPr>
        <w:tab/>
      </w:r>
      <w:r w:rsidRPr="0014196F">
        <w:rPr>
          <w:rFonts w:asciiTheme="minorHAnsi" w:hAnsiTheme="minorHAnsi" w:cstheme="minorHAnsi"/>
          <w:sz w:val="20"/>
          <w:szCs w:val="20"/>
        </w:rPr>
        <w:tab/>
      </w:r>
    </w:p>
    <w:p w:rsidR="001F0559" w:rsidRPr="0014196F" w:rsidRDefault="001F0559" w:rsidP="001F0559">
      <w:pPr>
        <w:rPr>
          <w:rFonts w:asciiTheme="minorHAnsi" w:hAnsiTheme="minorHAnsi" w:cstheme="minorHAnsi"/>
          <w:sz w:val="20"/>
          <w:szCs w:val="20"/>
        </w:rPr>
      </w:pPr>
      <w:r w:rsidRPr="0014196F">
        <w:rPr>
          <w:rFonts w:asciiTheme="minorHAnsi" w:hAnsiTheme="minorHAnsi" w:cstheme="minorHAnsi"/>
          <w:sz w:val="20"/>
          <w:szCs w:val="20"/>
          <w:u w:val="single"/>
        </w:rPr>
        <w:t>Email</w:t>
      </w:r>
      <w:r w:rsidRPr="0014196F">
        <w:rPr>
          <w:rFonts w:asciiTheme="minorHAnsi" w:hAnsiTheme="minorHAnsi" w:cstheme="minorHAnsi"/>
          <w:sz w:val="20"/>
          <w:szCs w:val="20"/>
        </w:rPr>
        <w:t xml:space="preserve"> : leila.kerazi@gmail.com</w:t>
      </w:r>
    </w:p>
    <w:p w:rsidR="001F0559" w:rsidRPr="0014196F" w:rsidRDefault="001F0559" w:rsidP="001F0559">
      <w:pPr>
        <w:rPr>
          <w:rFonts w:asciiTheme="minorHAnsi" w:hAnsiTheme="minorHAnsi" w:cstheme="minorHAnsi"/>
          <w:sz w:val="20"/>
          <w:szCs w:val="20"/>
        </w:rPr>
      </w:pPr>
    </w:p>
    <w:p w:rsidR="001F0559" w:rsidRPr="0014196F" w:rsidRDefault="001F0559" w:rsidP="001F0559">
      <w:pPr>
        <w:rPr>
          <w:rFonts w:asciiTheme="minorHAnsi" w:hAnsiTheme="minorHAnsi"/>
          <w:sz w:val="20"/>
          <w:szCs w:val="20"/>
        </w:rPr>
      </w:pPr>
    </w:p>
    <w:p w:rsidR="001F0559" w:rsidRPr="0014196F" w:rsidRDefault="001F0559" w:rsidP="001F0559">
      <w:pPr>
        <w:rPr>
          <w:rFonts w:asciiTheme="minorHAnsi" w:hAnsiTheme="minorHAnsi"/>
          <w:sz w:val="20"/>
          <w:szCs w:val="20"/>
        </w:rPr>
      </w:pP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r>
    </w:p>
    <w:p w:rsidR="001F0559" w:rsidRPr="0014196F" w:rsidRDefault="001F0559" w:rsidP="001F0559">
      <w:pPr>
        <w:rPr>
          <w:rFonts w:asciiTheme="minorHAnsi" w:hAnsiTheme="minorHAnsi"/>
          <w:sz w:val="20"/>
          <w:szCs w:val="20"/>
        </w:rPr>
      </w:pPr>
    </w:p>
    <w:p w:rsidR="001F0559" w:rsidRPr="0014196F" w:rsidRDefault="001F0559" w:rsidP="001F0559">
      <w:pPr>
        <w:rPr>
          <w:rFonts w:asciiTheme="minorHAnsi" w:hAnsiTheme="minorHAnsi"/>
          <w:sz w:val="20"/>
          <w:szCs w:val="20"/>
        </w:rPr>
      </w:pP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r>
      <w:r w:rsidRPr="0014196F">
        <w:rPr>
          <w:rFonts w:asciiTheme="minorHAnsi" w:hAnsiTheme="minorHAnsi"/>
          <w:sz w:val="20"/>
          <w:szCs w:val="20"/>
        </w:rPr>
        <w:tab/>
        <w:t>Fait à Villiers-le-Bel, le 07 avril 2015</w:t>
      </w:r>
    </w:p>
    <w:p w:rsidR="001F0559" w:rsidRDefault="001F0559" w:rsidP="001F0559">
      <w:pPr>
        <w:rPr>
          <w:rFonts w:asciiTheme="minorHAnsi" w:hAnsiTheme="minorHAnsi"/>
          <w:sz w:val="20"/>
          <w:szCs w:val="20"/>
        </w:rPr>
      </w:pPr>
    </w:p>
    <w:p w:rsidR="001F0559" w:rsidRPr="0014196F" w:rsidRDefault="001F0559" w:rsidP="001F0559">
      <w:pPr>
        <w:rPr>
          <w:rFonts w:asciiTheme="minorHAnsi" w:hAnsiTheme="minorHAnsi"/>
          <w:sz w:val="20"/>
          <w:szCs w:val="20"/>
        </w:rPr>
      </w:pPr>
    </w:p>
    <w:p w:rsidR="001F0559" w:rsidRPr="0014196F" w:rsidRDefault="001F0559" w:rsidP="001F0559">
      <w:pPr>
        <w:rPr>
          <w:rFonts w:asciiTheme="minorHAnsi" w:hAnsiTheme="minorHAnsi"/>
          <w:sz w:val="20"/>
          <w:szCs w:val="20"/>
        </w:rPr>
      </w:pPr>
    </w:p>
    <w:p w:rsidR="001F0559" w:rsidRPr="0014196F" w:rsidRDefault="001F0559" w:rsidP="001F0559">
      <w:pPr>
        <w:rPr>
          <w:rFonts w:asciiTheme="minorHAnsi" w:hAnsiTheme="minorHAnsi" w:cs="Arial"/>
          <w:b/>
          <w:color w:val="000000"/>
          <w:sz w:val="20"/>
          <w:szCs w:val="20"/>
          <w:shd w:val="clear" w:color="auto" w:fill="FFFFFF"/>
        </w:rPr>
      </w:pPr>
      <w:r w:rsidRPr="0014196F">
        <w:rPr>
          <w:rFonts w:asciiTheme="minorHAnsi" w:hAnsiTheme="minorHAnsi"/>
          <w:b/>
          <w:sz w:val="20"/>
          <w:szCs w:val="20"/>
          <w:u w:val="single"/>
        </w:rPr>
        <w:t>Objet</w:t>
      </w:r>
      <w:r w:rsidRPr="0014196F">
        <w:rPr>
          <w:rFonts w:asciiTheme="minorHAnsi" w:hAnsiTheme="minorHAnsi"/>
          <w:b/>
          <w:sz w:val="20"/>
          <w:szCs w:val="20"/>
        </w:rPr>
        <w:t xml:space="preserve"> : Candidature à la Licence professionnelle Chargé de Clientèle Assurances </w:t>
      </w:r>
    </w:p>
    <w:p w:rsidR="001F0559" w:rsidRPr="0014196F" w:rsidRDefault="001F0559" w:rsidP="001F0559">
      <w:pPr>
        <w:rPr>
          <w:rFonts w:asciiTheme="minorHAnsi" w:hAnsiTheme="minorHAnsi" w:cs="Arial"/>
          <w:b/>
          <w:color w:val="000000"/>
          <w:sz w:val="20"/>
          <w:szCs w:val="20"/>
          <w:shd w:val="clear" w:color="auto" w:fill="FFFFFF"/>
        </w:rPr>
      </w:pPr>
    </w:p>
    <w:p w:rsidR="001F0559" w:rsidRPr="00C83202" w:rsidRDefault="001F0559" w:rsidP="001F0559">
      <w:pPr>
        <w:rPr>
          <w:rFonts w:asciiTheme="minorHAnsi" w:hAnsiTheme="minorHAnsi" w:cs="Times New Roman"/>
          <w:color w:val="000000"/>
          <w:shd w:val="clear" w:color="auto" w:fill="FFFFFF"/>
        </w:rPr>
      </w:pPr>
    </w:p>
    <w:p w:rsidR="001F0559" w:rsidRDefault="001F0559" w:rsidP="001F0559">
      <w:pPr>
        <w:rPr>
          <w:rFonts w:asciiTheme="minorHAnsi" w:hAnsiTheme="minorHAnsi" w:cs="Times New Roman"/>
          <w:color w:val="000000"/>
          <w:sz w:val="20"/>
          <w:szCs w:val="20"/>
          <w:shd w:val="clear" w:color="auto" w:fill="FFFFFF"/>
        </w:rPr>
      </w:pPr>
      <w:r>
        <w:rPr>
          <w:rFonts w:asciiTheme="minorHAnsi" w:hAnsiTheme="minorHAnsi" w:cs="Times New Roman"/>
          <w:color w:val="000000"/>
          <w:shd w:val="clear" w:color="auto" w:fill="FFFFFF"/>
        </w:rPr>
        <w:tab/>
      </w:r>
      <w:r w:rsidRPr="0014196F">
        <w:rPr>
          <w:rFonts w:asciiTheme="minorHAnsi" w:hAnsiTheme="minorHAnsi" w:cs="Times New Roman"/>
          <w:color w:val="000000"/>
          <w:sz w:val="20"/>
          <w:szCs w:val="20"/>
          <w:shd w:val="clear" w:color="auto" w:fill="FFFFFF"/>
        </w:rPr>
        <w:t xml:space="preserve"> Madame, Monsieur,</w:t>
      </w:r>
    </w:p>
    <w:p w:rsidR="001F0559" w:rsidRPr="0014196F" w:rsidRDefault="001F0559" w:rsidP="001F0559">
      <w:pPr>
        <w:rPr>
          <w:rFonts w:asciiTheme="minorHAnsi" w:hAnsiTheme="minorHAnsi" w:cs="Times New Roman"/>
          <w:color w:val="000000"/>
          <w:sz w:val="20"/>
          <w:szCs w:val="20"/>
          <w:shd w:val="clear" w:color="auto" w:fill="FFFFFF"/>
        </w:rPr>
      </w:pPr>
    </w:p>
    <w:p w:rsidR="001F0559" w:rsidRPr="0014196F" w:rsidRDefault="001F0559" w:rsidP="001F0559">
      <w:pPr>
        <w:rPr>
          <w:rFonts w:asciiTheme="minorHAnsi" w:hAnsiTheme="minorHAnsi" w:cs="Times New Roman"/>
          <w:color w:val="000000"/>
          <w:sz w:val="20"/>
          <w:szCs w:val="20"/>
          <w:shd w:val="clear" w:color="auto" w:fill="FFFFFF"/>
        </w:rPr>
      </w:pPr>
    </w:p>
    <w:p w:rsidR="001F0559" w:rsidRPr="0014196F" w:rsidRDefault="001F0559" w:rsidP="001F0559">
      <w:pPr>
        <w:rPr>
          <w:rFonts w:asciiTheme="minorHAnsi" w:hAnsiTheme="minorHAnsi" w:cs="Times New Roman"/>
          <w:sz w:val="20"/>
          <w:szCs w:val="20"/>
        </w:rPr>
      </w:pPr>
      <w:r w:rsidRPr="0014196F">
        <w:rPr>
          <w:rFonts w:asciiTheme="minorHAnsi" w:hAnsiTheme="minorHAnsi" w:cs="Times New Roman"/>
          <w:sz w:val="20"/>
          <w:szCs w:val="20"/>
        </w:rPr>
        <w:tab/>
        <w:t>Etant diplômée d’un Brevet de technicien supérieur en Management des Unités commerciales, je souhaiterais poursuivre mes études en effectuant la licence professionnelle Chargé de Clientèle Assurances, me permettant de me préparer au métier de chargé de clientèle particuliers et professionnels et cela en alternance. Persuadée que cette formation correspondra au mieux à cette ambition, et après avoir constaté la qualité de vos enseignements à travers votre site internet, je vous présente ma candidature.</w:t>
      </w:r>
    </w:p>
    <w:p w:rsidR="001F0559" w:rsidRPr="0014196F" w:rsidRDefault="001F0559" w:rsidP="001F0559">
      <w:pPr>
        <w:rPr>
          <w:rFonts w:asciiTheme="minorHAnsi" w:hAnsiTheme="minorHAnsi" w:cs="Times New Roman"/>
          <w:sz w:val="20"/>
          <w:szCs w:val="20"/>
        </w:rPr>
      </w:pPr>
    </w:p>
    <w:p w:rsidR="001F0559" w:rsidRPr="0014196F" w:rsidRDefault="001F0559" w:rsidP="001F0559">
      <w:pPr>
        <w:rPr>
          <w:rFonts w:asciiTheme="minorHAnsi" w:hAnsiTheme="minorHAnsi" w:cs="Times New Roman"/>
          <w:sz w:val="20"/>
          <w:szCs w:val="20"/>
        </w:rPr>
      </w:pPr>
      <w:r w:rsidRPr="0014196F">
        <w:rPr>
          <w:rFonts w:asciiTheme="minorHAnsi" w:hAnsiTheme="minorHAnsi" w:cs="Times New Roman"/>
          <w:sz w:val="20"/>
          <w:szCs w:val="20"/>
        </w:rPr>
        <w:tab/>
        <w:t>En effet, durant mon BT</w:t>
      </w:r>
      <w:r>
        <w:rPr>
          <w:rFonts w:asciiTheme="minorHAnsi" w:hAnsiTheme="minorHAnsi" w:cs="Times New Roman"/>
          <w:sz w:val="20"/>
          <w:szCs w:val="20"/>
        </w:rPr>
        <w:t>S</w:t>
      </w:r>
      <w:r w:rsidRPr="0014196F">
        <w:rPr>
          <w:rFonts w:asciiTheme="minorHAnsi" w:hAnsiTheme="minorHAnsi" w:cs="Times New Roman"/>
          <w:sz w:val="20"/>
          <w:szCs w:val="20"/>
        </w:rPr>
        <w:t>, j’ai pu acquérir des connaissances et compétences concernant le domaine commercial, la relation client, la gestion commerciale, le management d’entreprise, ce qui m’a conforté dans mon choix de poursuite d’études, après m’être engagée dans la vie active, me permettant d’acquérir de l’expérience professionnelle et de financer certains projets.</w:t>
      </w:r>
    </w:p>
    <w:p w:rsidR="001F0559" w:rsidRPr="0014196F" w:rsidRDefault="001F0559" w:rsidP="001F0559">
      <w:pPr>
        <w:rPr>
          <w:rFonts w:asciiTheme="minorHAnsi" w:hAnsiTheme="minorHAnsi" w:cs="Times New Roman"/>
          <w:sz w:val="20"/>
          <w:szCs w:val="20"/>
        </w:rPr>
      </w:pPr>
    </w:p>
    <w:p w:rsidR="001F0559" w:rsidRPr="0014196F" w:rsidRDefault="001F0559" w:rsidP="001F0559">
      <w:pPr>
        <w:rPr>
          <w:rFonts w:asciiTheme="minorHAnsi" w:hAnsiTheme="minorHAnsi" w:cs="Times New Roman"/>
          <w:sz w:val="20"/>
          <w:szCs w:val="20"/>
        </w:rPr>
      </w:pPr>
      <w:r w:rsidRPr="0014196F">
        <w:rPr>
          <w:rFonts w:asciiTheme="minorHAnsi" w:hAnsiTheme="minorHAnsi" w:cs="Times New Roman"/>
          <w:sz w:val="20"/>
          <w:szCs w:val="20"/>
        </w:rPr>
        <w:tab/>
        <w:t>Aussi, en ayant déjà eu une première expérience significative à la Poste et la Banque Postale de par mes différents stages exercés dans le cadre de mon BTS, j’ai pu aborder les différents métiers qui s’y exercent et j’ai tout de suite été plongée dans un environnement qui m’a beaucoup plu. En effet, j’ai pu effectuer des missions au guichet en traitant les différents besoins des clients, mais aussi en assistant le conseiller financier par des missions de relation clients, en gérant son portefeuille client par de la prospection téléphonique (prise de rendez-vous, confirmation de rendez-vous et vente de quelques produits), mais aussi en l’aidant dans ses tâches administratives par de la préparation d’entretiens et classement des dossiers.</w:t>
      </w:r>
    </w:p>
    <w:p w:rsidR="001F0559" w:rsidRPr="0014196F" w:rsidRDefault="001F0559" w:rsidP="001F0559">
      <w:pPr>
        <w:rPr>
          <w:rFonts w:asciiTheme="minorHAnsi" w:hAnsiTheme="minorHAnsi" w:cs="Times New Roman"/>
          <w:sz w:val="20"/>
          <w:szCs w:val="20"/>
        </w:rPr>
      </w:pPr>
    </w:p>
    <w:p w:rsidR="001F0559" w:rsidRPr="0014196F" w:rsidRDefault="001F0559" w:rsidP="001F0559">
      <w:pPr>
        <w:rPr>
          <w:rFonts w:asciiTheme="minorHAnsi" w:hAnsiTheme="minorHAnsi" w:cs="Times New Roman"/>
          <w:sz w:val="20"/>
          <w:szCs w:val="20"/>
        </w:rPr>
      </w:pPr>
      <w:r w:rsidRPr="0014196F">
        <w:rPr>
          <w:rFonts w:asciiTheme="minorHAnsi" w:hAnsiTheme="minorHAnsi" w:cs="Times New Roman"/>
          <w:sz w:val="20"/>
          <w:szCs w:val="20"/>
        </w:rPr>
        <w:tab/>
        <w:t>Par ailleurs, j’ai également pu faire du pilotage commercial en assurant l’élaboration et le suivi des tableaux de bord permettant de suivre l’évolution des résultats. Autant de missions riches et diversifiées qui m’ont permise une polyvalence des tâches, de me responsabiliser, et où j’ai pu ainsi mettre à profit mon goût affirmé pour la vente, mon sens de l’écoute et mon aisance relationnelle.</w:t>
      </w:r>
    </w:p>
    <w:p w:rsidR="001F0559" w:rsidRPr="0014196F" w:rsidRDefault="001F0559" w:rsidP="001F0559">
      <w:pPr>
        <w:rPr>
          <w:rFonts w:asciiTheme="minorHAnsi" w:hAnsiTheme="minorHAnsi" w:cs="Times New Roman"/>
          <w:sz w:val="20"/>
          <w:szCs w:val="20"/>
        </w:rPr>
      </w:pPr>
    </w:p>
    <w:p w:rsidR="001F0559" w:rsidRPr="0014196F" w:rsidRDefault="001F0559" w:rsidP="001F0559">
      <w:pPr>
        <w:rPr>
          <w:rFonts w:asciiTheme="minorHAnsi" w:hAnsiTheme="minorHAnsi" w:cs="Times New Roman"/>
          <w:sz w:val="20"/>
          <w:szCs w:val="20"/>
        </w:rPr>
      </w:pPr>
      <w:r w:rsidRPr="0014196F">
        <w:rPr>
          <w:rFonts w:asciiTheme="minorHAnsi" w:hAnsiTheme="minorHAnsi" w:cs="Times New Roman"/>
          <w:sz w:val="20"/>
          <w:szCs w:val="20"/>
        </w:rPr>
        <w:tab/>
        <w:t>En outre, la rigueur, l’organisation et l’autonomie font parti des qualités que j’ai pu développer à travers mes études et mon parcours professionnel, des atouts qui je pense sont attendus dans cette licence, cette dernière étant donc celle qui me correspond le plus.</w:t>
      </w:r>
    </w:p>
    <w:p w:rsidR="001F0559" w:rsidRPr="0014196F" w:rsidRDefault="001F0559" w:rsidP="001F0559">
      <w:pPr>
        <w:rPr>
          <w:rFonts w:asciiTheme="minorHAnsi" w:hAnsiTheme="minorHAnsi" w:cs="Times New Roman"/>
          <w:sz w:val="20"/>
          <w:szCs w:val="20"/>
        </w:rPr>
      </w:pPr>
    </w:p>
    <w:p w:rsidR="001F0559" w:rsidRPr="0014196F" w:rsidRDefault="001F0559" w:rsidP="001F0559">
      <w:pPr>
        <w:rPr>
          <w:rFonts w:asciiTheme="minorHAnsi" w:hAnsiTheme="minorHAnsi" w:cs="Times New Roman"/>
          <w:sz w:val="20"/>
          <w:szCs w:val="20"/>
        </w:rPr>
      </w:pPr>
      <w:r w:rsidRPr="0014196F">
        <w:rPr>
          <w:rFonts w:asciiTheme="minorHAnsi" w:hAnsiTheme="minorHAnsi" w:cs="Times New Roman"/>
          <w:sz w:val="20"/>
          <w:szCs w:val="20"/>
        </w:rPr>
        <w:tab/>
        <w:t>Dans l’attente de votre réponse, et en espérant que vous apprécierez les différents éléments de ma candidature, je vous prie d’agréer, Madame, Monsieur, l’expression de mes plus respectueuses salutations.</w:t>
      </w:r>
    </w:p>
    <w:p w:rsidR="001F0559" w:rsidRDefault="001F0559" w:rsidP="001F0559">
      <w:pPr>
        <w:rPr>
          <w:rFonts w:asciiTheme="minorHAnsi" w:hAnsiTheme="minorHAnsi" w:cs="Times New Roman"/>
        </w:rPr>
      </w:pPr>
      <w:r>
        <w:rPr>
          <w:rFonts w:asciiTheme="minorHAnsi" w:hAnsiTheme="minorHAnsi" w:cs="Times New Roman"/>
        </w:rPr>
        <w:tab/>
      </w:r>
    </w:p>
    <w:p w:rsidR="001F0559" w:rsidRDefault="001F0559" w:rsidP="001F0559">
      <w:pPr>
        <w:rPr>
          <w:rFonts w:asciiTheme="minorHAnsi" w:hAnsiTheme="minorHAnsi" w:cs="Times New Roman"/>
        </w:rPr>
      </w:pPr>
    </w:p>
    <w:p w:rsidR="001F0559" w:rsidRDefault="001F0559" w:rsidP="001F0559">
      <w:pPr>
        <w:rPr>
          <w:rFonts w:asciiTheme="minorHAnsi" w:hAnsiTheme="minorHAnsi" w:cs="Times New Roman"/>
        </w:rPr>
      </w:pPr>
    </w:p>
    <w:p w:rsidR="001F0559" w:rsidRDefault="001F0559" w:rsidP="001F0559">
      <w:pPr>
        <w:rPr>
          <w:rFonts w:asciiTheme="minorHAnsi" w:hAnsiTheme="minorHAnsi" w:cs="Times New Roman"/>
        </w:rPr>
      </w:pPr>
    </w:p>
    <w:p w:rsidR="001F0559" w:rsidRPr="00EF60FC" w:rsidRDefault="001F0559" w:rsidP="001F0559">
      <w:pPr>
        <w:rPr>
          <w:sz w:val="20"/>
          <w:szCs w:val="20"/>
        </w:rPr>
      </w:pPr>
      <w:r>
        <w:rPr>
          <w:rFonts w:asciiTheme="minorHAnsi" w:hAnsiTheme="minorHAnsi" w:cs="Times New Roman"/>
        </w:rPr>
        <w:tab/>
      </w:r>
      <w:r>
        <w:rPr>
          <w:rFonts w:asciiTheme="minorHAnsi" w:hAnsiTheme="minorHAnsi" w:cs="Times New Roman"/>
        </w:rPr>
        <w:tab/>
      </w:r>
      <w:r>
        <w:rPr>
          <w:rFonts w:asciiTheme="minorHAnsi" w:hAnsiTheme="minorHAnsi" w:cs="Times New Roman"/>
        </w:rPr>
        <w:tab/>
      </w:r>
      <w:r>
        <w:rPr>
          <w:rFonts w:asciiTheme="minorHAnsi" w:hAnsiTheme="minorHAnsi" w:cs="Times New Roman"/>
        </w:rPr>
        <w:tab/>
      </w:r>
      <w:r>
        <w:rPr>
          <w:rFonts w:asciiTheme="minorHAnsi" w:hAnsiTheme="minorHAnsi" w:cs="Times New Roman"/>
        </w:rPr>
        <w:tab/>
      </w:r>
      <w:r>
        <w:rPr>
          <w:rFonts w:asciiTheme="minorHAnsi" w:hAnsiTheme="minorHAnsi" w:cs="Times New Roman"/>
        </w:rPr>
        <w:tab/>
      </w:r>
      <w:r w:rsidRPr="00EF60FC">
        <w:rPr>
          <w:rFonts w:asciiTheme="minorHAnsi" w:hAnsiTheme="minorHAnsi" w:cs="Times New Roman"/>
          <w:sz w:val="20"/>
          <w:szCs w:val="20"/>
        </w:rPr>
        <w:tab/>
        <w:t xml:space="preserve">Leila </w:t>
      </w:r>
      <w:proofErr w:type="spellStart"/>
      <w:r w:rsidRPr="00EF60FC">
        <w:rPr>
          <w:rFonts w:asciiTheme="minorHAnsi" w:hAnsiTheme="minorHAnsi" w:cs="Times New Roman"/>
          <w:sz w:val="20"/>
          <w:szCs w:val="20"/>
        </w:rPr>
        <w:t>Kerazi</w:t>
      </w:r>
      <w:proofErr w:type="spellEnd"/>
      <w:r w:rsidRPr="00EF60FC">
        <w:rPr>
          <w:rFonts w:asciiTheme="minorHAnsi" w:hAnsiTheme="minorHAnsi" w:cs="Times New Roman"/>
          <w:sz w:val="20"/>
          <w:szCs w:val="20"/>
        </w:rPr>
        <w:t xml:space="preserve"> </w:t>
      </w:r>
    </w:p>
    <w:p w:rsidR="00873466" w:rsidRDefault="00873466"/>
    <w:sectPr w:rsidR="00873466" w:rsidSect="00F02A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0559"/>
    <w:rsid w:val="001F0559"/>
    <w:rsid w:val="002C23C8"/>
    <w:rsid w:val="004B6657"/>
    <w:rsid w:val="00873466"/>
    <w:rsid w:val="008C3AE3"/>
    <w:rsid w:val="00DB66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559"/>
    <w:pPr>
      <w:widowControl w:val="0"/>
      <w:suppressAutoHyphens/>
      <w:overflowPunct w:val="0"/>
      <w:autoSpaceDE w:val="0"/>
      <w:autoSpaceDN w:val="0"/>
      <w:spacing w:after="0" w:line="240" w:lineRule="auto"/>
      <w:textAlignment w:val="baseline"/>
    </w:pPr>
    <w:rPr>
      <w:rFonts w:ascii="Calibri" w:eastAsiaTheme="minorEastAsia" w:hAnsi="Calibri" w:cs="Calibri"/>
      <w:kern w:val="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2426</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Kerazi</dc:creator>
  <cp:lastModifiedBy>Kerazi</cp:lastModifiedBy>
  <cp:revision>2</cp:revision>
  <dcterms:created xsi:type="dcterms:W3CDTF">2015-04-09T19:54:00Z</dcterms:created>
  <dcterms:modified xsi:type="dcterms:W3CDTF">2015-04-09T19:54:00Z</dcterms:modified>
</cp:coreProperties>
</file>