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98" w:rsidRDefault="009B399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9B3998" w:rsidRPr="009B3998" w:rsidTr="003071DA">
        <w:trPr>
          <w:tblCellSpacing w:w="0" w:type="dxa"/>
        </w:trPr>
        <w:tc>
          <w:tcPr>
            <w:tcW w:w="2969" w:type="pct"/>
            <w:shd w:val="clear" w:color="auto" w:fill="FFFFFF"/>
            <w:vAlign w:val="center"/>
            <w:hideMark/>
          </w:tcPr>
          <w:p w:rsidR="009B3998" w:rsidRDefault="009B3998" w:rsidP="009B39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Gilsun Dedours</w:t>
            </w:r>
          </w:p>
          <w:p w:rsidR="009B3998" w:rsidRPr="009B3998" w:rsidRDefault="009B3998" w:rsidP="009B39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rue de la commune de Paris</w:t>
            </w:r>
            <w:r w:rsidRPr="009B3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91290 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Norville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email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: </w:t>
            </w:r>
            <w:r w:rsidRPr="009B3998">
              <w:rPr>
                <w:rFonts w:ascii="Verdana" w:eastAsia="Times New Roman" w:hAnsi="Verdana" w:cs="Times New Roman"/>
                <w:color w:val="002060"/>
                <w:sz w:val="20"/>
                <w:szCs w:val="20"/>
                <w:u w:val="single"/>
              </w:rPr>
              <w:t>gilsundedours@gmail.com</w:t>
            </w:r>
            <w:r w:rsidRPr="009B3998">
              <w:rPr>
                <w:rFonts w:ascii="Verdana" w:eastAsia="Times New Roman" w:hAnsi="Verdana" w:cs="Times New Roman"/>
                <w:color w:val="002060"/>
                <w:sz w:val="20"/>
                <w:szCs w:val="20"/>
                <w:u w:val="singl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</w:t>
            </w:r>
            <w:r w:rsidRPr="009B3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éléphone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: 07.87.03.56.65</w:t>
            </w:r>
          </w:p>
        </w:tc>
        <w:tc>
          <w:tcPr>
            <w:tcW w:w="2031" w:type="pct"/>
            <w:shd w:val="clear" w:color="auto" w:fill="FFFFFF"/>
            <w:vAlign w:val="center"/>
            <w:hideMark/>
          </w:tcPr>
          <w:p w:rsidR="009B3998" w:rsidRPr="009B3998" w:rsidRDefault="009B3998" w:rsidP="009B39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B3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3998" w:rsidRPr="009B3998" w:rsidTr="003071DA">
        <w:trPr>
          <w:tblCellSpacing w:w="0" w:type="dxa"/>
        </w:trPr>
        <w:tc>
          <w:tcPr>
            <w:tcW w:w="2969" w:type="pct"/>
            <w:shd w:val="clear" w:color="auto" w:fill="FFFFFF"/>
            <w:vAlign w:val="center"/>
            <w:hideMark/>
          </w:tcPr>
          <w:p w:rsidR="009B3998" w:rsidRPr="009B3998" w:rsidRDefault="009B3998" w:rsidP="009B39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B3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pct"/>
            <w:shd w:val="clear" w:color="auto" w:fill="FFFFFF"/>
            <w:vAlign w:val="center"/>
            <w:hideMark/>
          </w:tcPr>
          <w:p w:rsidR="003071DA" w:rsidRDefault="003071DA" w:rsidP="009B39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3071DA" w:rsidRPr="003071DA" w:rsidRDefault="003071DA" w:rsidP="009B39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  <w:p w:rsidR="009B3998" w:rsidRPr="009B3998" w:rsidRDefault="009B3998" w:rsidP="00576B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B3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</w:t>
            </w:r>
            <w:r w:rsidRPr="003071D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="00D82984" w:rsidRPr="003071DA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 xml:space="preserve">La </w:t>
            </w:r>
            <w:proofErr w:type="spellStart"/>
            <w:r w:rsidR="00D82984" w:rsidRPr="003071DA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>Norville</w:t>
            </w:r>
            <w:proofErr w:type="spellEnd"/>
            <w:r w:rsidR="00D82984" w:rsidRPr="003071DA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8777BC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 xml:space="preserve">le </w:t>
            </w:r>
            <w:r w:rsidR="00884027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>2</w:t>
            </w:r>
            <w:r w:rsidR="00576B9D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 xml:space="preserve">3 Juillet </w:t>
            </w:r>
            <w:r w:rsidR="008777BC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>201</w:t>
            </w:r>
            <w:r w:rsidR="00884027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9B3998" w:rsidRPr="00354D70" w:rsidTr="009B399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B3998" w:rsidRPr="00354D70" w:rsidRDefault="009B3998" w:rsidP="006A76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4D7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="00576B9D">
              <w:rPr>
                <w:rFonts w:ascii="Verdana" w:eastAsia="Times New Roman" w:hAnsi="Verdana" w:cs="Times New Roman"/>
                <w:b/>
                <w:bCs/>
                <w:sz w:val="20"/>
              </w:rPr>
              <w:t>C</w:t>
            </w:r>
            <w:r w:rsidR="00884027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andidature en licence </w:t>
            </w:r>
            <w:r w:rsidR="00576B9D">
              <w:rPr>
                <w:rFonts w:ascii="Verdana" w:eastAsia="Times New Roman" w:hAnsi="Verdana" w:cs="Times New Roman"/>
                <w:b/>
                <w:bCs/>
                <w:sz w:val="20"/>
              </w:rPr>
              <w:t>professionnelle « Assurance et Gestion du Patrimoine »</w:t>
            </w:r>
            <w:r w:rsidR="008B28AF">
              <w:rPr>
                <w:rFonts w:ascii="Verdana" w:eastAsia="Times New Roman" w:hAnsi="Verdana" w:cs="Times New Roman"/>
                <w:b/>
                <w:bCs/>
                <w:sz w:val="20"/>
              </w:rPr>
              <w:t>.</w:t>
            </w:r>
          </w:p>
          <w:p w:rsidR="00884027" w:rsidRDefault="00884027" w:rsidP="00884027">
            <w:pPr>
              <w:spacing w:after="0" w:line="240" w:lineRule="auto"/>
              <w:rPr>
                <w:rFonts w:ascii="Verdana" w:hAnsi="Verdana"/>
              </w:rPr>
            </w:pPr>
            <w:r w:rsidRPr="00884027">
              <w:rPr>
                <w:rFonts w:ascii="Verdana" w:hAnsi="Verdana"/>
              </w:rPr>
              <w:t>Madame, Monsieur</w:t>
            </w:r>
          </w:p>
          <w:p w:rsidR="00884027" w:rsidRPr="00884027" w:rsidRDefault="00884027" w:rsidP="00884027">
            <w:pPr>
              <w:spacing w:after="0" w:line="240" w:lineRule="auto"/>
              <w:rPr>
                <w:rFonts w:ascii="Verdana" w:hAnsi="Verdana"/>
              </w:rPr>
            </w:pPr>
          </w:p>
          <w:p w:rsidR="00884027" w:rsidRPr="00884027" w:rsidRDefault="00884027" w:rsidP="00884027">
            <w:pPr>
              <w:rPr>
                <w:rFonts w:ascii="Verdana" w:hAnsi="Verdana"/>
                <w:sz w:val="20"/>
                <w:szCs w:val="20"/>
              </w:rPr>
            </w:pPr>
            <w:r w:rsidRPr="00884027">
              <w:rPr>
                <w:rFonts w:ascii="Verdana" w:hAnsi="Verdana"/>
                <w:sz w:val="20"/>
                <w:szCs w:val="20"/>
              </w:rPr>
              <w:t>Actuellement en 2e année à l’IUT de SCEAUX</w:t>
            </w:r>
            <w:r w:rsidR="008B28AF">
              <w:rPr>
                <w:rFonts w:ascii="Verdana" w:hAnsi="Verdana"/>
                <w:sz w:val="20"/>
                <w:szCs w:val="20"/>
              </w:rPr>
              <w:t xml:space="preserve">, je souhaite poursuivre mes études en licence professionnelle </w:t>
            </w:r>
            <w:r w:rsidR="00576B9D">
              <w:rPr>
                <w:rFonts w:ascii="Verdana" w:hAnsi="Verdana"/>
                <w:sz w:val="20"/>
                <w:szCs w:val="20"/>
              </w:rPr>
              <w:t>« Assurance et Gestion du Patrimoine »</w:t>
            </w:r>
            <w:r w:rsidRPr="00884027">
              <w:rPr>
                <w:rFonts w:ascii="Verdana" w:hAnsi="Verdana"/>
                <w:sz w:val="20"/>
                <w:szCs w:val="20"/>
              </w:rPr>
              <w:t>.</w:t>
            </w:r>
          </w:p>
          <w:p w:rsidR="00884027" w:rsidRDefault="00884027" w:rsidP="00884027">
            <w:pPr>
              <w:rPr>
                <w:rFonts w:ascii="Verdana" w:hAnsi="Verdana"/>
                <w:sz w:val="20"/>
                <w:szCs w:val="20"/>
              </w:rPr>
            </w:pPr>
            <w:r w:rsidRPr="00884027">
              <w:rPr>
                <w:rFonts w:ascii="Verdana" w:hAnsi="Verdana"/>
                <w:sz w:val="20"/>
                <w:szCs w:val="20"/>
              </w:rPr>
              <w:t>L’enseignement de</w:t>
            </w:r>
            <w:r>
              <w:rPr>
                <w:rFonts w:ascii="Verdana" w:hAnsi="Verdana"/>
                <w:sz w:val="20"/>
                <w:szCs w:val="20"/>
              </w:rPr>
              <w:t xml:space="preserve"> qualité que j’ai pu recevoir au prestigieux IUT de Sceaux</w:t>
            </w:r>
            <w:r w:rsidRPr="00884027">
              <w:rPr>
                <w:rFonts w:ascii="Verdana" w:hAnsi="Verdana"/>
                <w:sz w:val="20"/>
                <w:szCs w:val="20"/>
              </w:rPr>
              <w:t xml:space="preserve"> m’a permis d’acquérir de nombreuses connaissances. Le programme proposé par </w:t>
            </w:r>
            <w:r w:rsidR="00576B9D">
              <w:rPr>
                <w:rFonts w:ascii="Verdana" w:hAnsi="Verdana"/>
                <w:sz w:val="20"/>
                <w:szCs w:val="20"/>
              </w:rPr>
              <w:t>votre formation</w:t>
            </w:r>
            <w:r w:rsidRPr="00884027">
              <w:rPr>
                <w:rFonts w:ascii="Verdana" w:hAnsi="Verdana"/>
                <w:sz w:val="20"/>
                <w:szCs w:val="20"/>
              </w:rPr>
              <w:t xml:space="preserve"> m’intéresse fortement, c’est la raison pour laquelle je vous soumets ma candidature.</w:t>
            </w:r>
          </w:p>
          <w:p w:rsidR="00884027" w:rsidRDefault="00884027" w:rsidP="00884027">
            <w:pPr>
              <w:rPr>
                <w:rFonts w:ascii="Verdana" w:hAnsi="Verdana"/>
                <w:sz w:val="20"/>
                <w:szCs w:val="20"/>
              </w:rPr>
            </w:pPr>
            <w:r w:rsidRPr="00884027">
              <w:rPr>
                <w:rFonts w:ascii="Verdana" w:hAnsi="Verdana"/>
                <w:sz w:val="20"/>
                <w:szCs w:val="20"/>
              </w:rPr>
              <w:t>Ces 2 années à l’IUT m’ont permis d’acquérir des bases solides dans les différentes matières proposées par la formation. En effet, mes études en techniques de commercialisation m</w:t>
            </w:r>
            <w:r w:rsidR="008B28AF">
              <w:rPr>
                <w:rFonts w:ascii="Verdana" w:hAnsi="Verdana"/>
                <w:sz w:val="20"/>
                <w:szCs w:val="20"/>
              </w:rPr>
              <w:t>'ont permis</w:t>
            </w:r>
            <w:r w:rsidRPr="00884027">
              <w:rPr>
                <w:rFonts w:ascii="Verdana" w:hAnsi="Verdana"/>
                <w:sz w:val="20"/>
                <w:szCs w:val="20"/>
              </w:rPr>
              <w:t xml:space="preserve"> de m'intéresser de plus près au milieu marketing,</w:t>
            </w:r>
            <w:r w:rsidR="00EC10C1">
              <w:rPr>
                <w:rFonts w:ascii="Verdana" w:hAnsi="Verdana"/>
                <w:sz w:val="20"/>
                <w:szCs w:val="20"/>
              </w:rPr>
              <w:t xml:space="preserve"> commercial et de la communication</w:t>
            </w:r>
            <w:r w:rsidRPr="00884027">
              <w:rPr>
                <w:rFonts w:ascii="Verdana" w:hAnsi="Verdana"/>
                <w:sz w:val="20"/>
                <w:szCs w:val="20"/>
              </w:rPr>
              <w:t>.</w:t>
            </w:r>
          </w:p>
          <w:p w:rsidR="00EC10C1" w:rsidRPr="00884027" w:rsidRDefault="00EC10C1" w:rsidP="008840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Une 3e année en licence professionnelle me permettrait d'obtenir un diplôme indispensable pour mon intégration dans le monde du travail.</w:t>
            </w:r>
            <w:r w:rsidR="00576B9D">
              <w:rPr>
                <w:rFonts w:ascii="Verdana" w:hAnsi="Verdana"/>
                <w:sz w:val="20"/>
                <w:szCs w:val="20"/>
              </w:rPr>
              <w:t xml:space="preserve"> La formation en alternance constitue selon m</w:t>
            </w:r>
            <w:r w:rsidR="0002319F">
              <w:rPr>
                <w:rFonts w:ascii="Verdana" w:hAnsi="Verdana"/>
                <w:sz w:val="20"/>
                <w:szCs w:val="20"/>
              </w:rPr>
              <w:t xml:space="preserve">oi une opportunité à saisir car elle me </w:t>
            </w:r>
            <w:proofErr w:type="gramStart"/>
            <w:r w:rsidR="0002319F">
              <w:rPr>
                <w:rFonts w:ascii="Verdana" w:hAnsi="Verdana"/>
                <w:sz w:val="20"/>
                <w:szCs w:val="20"/>
              </w:rPr>
              <w:t>permettrai</w:t>
            </w:r>
            <w:r w:rsidR="00E166F1">
              <w:rPr>
                <w:rFonts w:ascii="Verdana" w:hAnsi="Verdana"/>
                <w:sz w:val="20"/>
                <w:szCs w:val="20"/>
              </w:rPr>
              <w:t>s</w:t>
            </w:r>
            <w:proofErr w:type="gramEnd"/>
            <w:r w:rsidR="00576B9D">
              <w:rPr>
                <w:rFonts w:ascii="Verdana" w:hAnsi="Verdana"/>
                <w:sz w:val="20"/>
                <w:szCs w:val="20"/>
              </w:rPr>
              <w:t xml:space="preserve"> d’obtenir une expérience professionnelle</w:t>
            </w:r>
            <w:r w:rsidR="0002319F">
              <w:rPr>
                <w:rFonts w:ascii="Verdana" w:hAnsi="Verdana"/>
                <w:sz w:val="20"/>
                <w:szCs w:val="20"/>
              </w:rPr>
              <w:t xml:space="preserve"> très </w:t>
            </w:r>
            <w:r w:rsidR="00E166F1">
              <w:rPr>
                <w:rFonts w:ascii="Verdana" w:hAnsi="Verdana"/>
                <w:sz w:val="20"/>
                <w:szCs w:val="20"/>
              </w:rPr>
              <w:t>intéressante.</w:t>
            </w:r>
          </w:p>
          <w:p w:rsidR="006A7652" w:rsidRPr="00884027" w:rsidRDefault="006A7652" w:rsidP="00884027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4027">
              <w:rPr>
                <w:rFonts w:ascii="Verdana" w:hAnsi="Verdana"/>
                <w:sz w:val="20"/>
                <w:szCs w:val="20"/>
              </w:rPr>
              <w:t>Sérieux et pragmatique, les expériences acquises au contact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de la réalité et durant les différentes missions de groupe à l</w:t>
            </w:r>
            <w:r w:rsidR="00576B9D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’</w:t>
            </w:r>
            <w:r w:rsidR="00E166F1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IUT m’ont permis de réaliser des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missions en parfaite autonomi</w:t>
            </w:r>
            <w:r w:rsidR="00884027"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e. J</w:t>
            </w:r>
            <w:r w:rsidR="00576B9D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’</w:t>
            </w:r>
            <w:r w:rsidR="00884027"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ai pu notammen</w:t>
            </w:r>
            <w:r w:rsidR="00EC10C1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t acquérir de l</w:t>
            </w:r>
            <w:r w:rsidR="00576B9D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’</w:t>
            </w:r>
            <w:r w:rsidR="00EC10C1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expérience </w:t>
            </w:r>
            <w:r w:rsidR="00884027"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au cours de mes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stage</w:t>
            </w:r>
            <w:r w:rsidR="00884027"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s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en point de vente au magasin Sport 2000 de la Ville-du-Bois</w:t>
            </w:r>
            <w:r w:rsidR="00884027"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et en entreprise chez Christian Bernard diffusion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6A7652" w:rsidRPr="00884027" w:rsidRDefault="006A7652" w:rsidP="009B39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Je me tiens à votre entière disposition pour tous renseignements complémentaires.</w:t>
            </w:r>
            <w:r w:rsidRPr="00884027">
              <w:rPr>
                <w:rStyle w:val="apple-converted-space"/>
                <w:rFonts w:ascii="Verdana" w:hAnsi="Verdana" w:cs="Arial"/>
                <w:sz w:val="20"/>
                <w:szCs w:val="20"/>
                <w:shd w:val="clear" w:color="auto" w:fill="FFFFFF"/>
              </w:rPr>
              <w:t> </w:t>
            </w:r>
            <w:r w:rsidRPr="00884027">
              <w:rPr>
                <w:rFonts w:ascii="Verdana" w:hAnsi="Verdana" w:cs="Arial"/>
                <w:sz w:val="20"/>
                <w:szCs w:val="20"/>
              </w:rPr>
              <w:br/>
            </w:r>
            <w:r w:rsidR="00884027"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J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e vous prie d</w:t>
            </w:r>
            <w:r w:rsidR="00576B9D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’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agréer l</w:t>
            </w:r>
            <w:r w:rsidR="00576B9D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’</w:t>
            </w:r>
            <w:r w:rsidRPr="0088402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expression de mes respectueuses salutations.</w:t>
            </w:r>
          </w:p>
          <w:p w:rsidR="008777BC" w:rsidRPr="00354D70" w:rsidRDefault="006A7652" w:rsidP="006A7652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4D70">
              <w:rPr>
                <w:rFonts w:ascii="Verdana" w:hAnsi="Verdana" w:cs="Arial"/>
                <w:sz w:val="20"/>
                <w:szCs w:val="20"/>
              </w:rPr>
              <w:t>DEDOURS Gilsun.</w:t>
            </w:r>
            <w:r w:rsidR="008777BC" w:rsidRPr="00354D70">
              <w:rPr>
                <w:rFonts w:ascii="Verdana" w:hAnsi="Verdana" w:cs="Arial"/>
                <w:sz w:val="18"/>
                <w:szCs w:val="18"/>
              </w:rPr>
              <w:br/>
            </w:r>
            <w:r w:rsidR="008777BC" w:rsidRPr="00354D70"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576B9D" w:rsidRPr="00354D70" w:rsidTr="009B399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576B9D" w:rsidRPr="00354D70" w:rsidRDefault="00576B9D" w:rsidP="006A76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9B3998" w:rsidRDefault="009B3998"/>
    <w:sectPr w:rsidR="009B3998" w:rsidSect="004C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98"/>
    <w:rsid w:val="0002319F"/>
    <w:rsid w:val="003071DA"/>
    <w:rsid w:val="00354D70"/>
    <w:rsid w:val="00457043"/>
    <w:rsid w:val="004A1FD1"/>
    <w:rsid w:val="004C5949"/>
    <w:rsid w:val="004E008E"/>
    <w:rsid w:val="00576B9D"/>
    <w:rsid w:val="005D1BD6"/>
    <w:rsid w:val="00660E2E"/>
    <w:rsid w:val="006A7652"/>
    <w:rsid w:val="008777BC"/>
    <w:rsid w:val="00884027"/>
    <w:rsid w:val="008B28AF"/>
    <w:rsid w:val="009B3998"/>
    <w:rsid w:val="009C30F6"/>
    <w:rsid w:val="009D0C3B"/>
    <w:rsid w:val="00AD65C9"/>
    <w:rsid w:val="00B71F1F"/>
    <w:rsid w:val="00BF72C2"/>
    <w:rsid w:val="00D03248"/>
    <w:rsid w:val="00D816B8"/>
    <w:rsid w:val="00D82984"/>
    <w:rsid w:val="00E166F1"/>
    <w:rsid w:val="00E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9B3998"/>
  </w:style>
  <w:style w:type="character" w:styleId="Accentuation">
    <w:name w:val="Emphasis"/>
    <w:basedOn w:val="Policepardfaut"/>
    <w:uiPriority w:val="20"/>
    <w:qFormat/>
    <w:rsid w:val="009B3998"/>
    <w:rPr>
      <w:i/>
      <w:iCs/>
    </w:rPr>
  </w:style>
  <w:style w:type="character" w:styleId="lev">
    <w:name w:val="Strong"/>
    <w:basedOn w:val="Policepardfaut"/>
    <w:uiPriority w:val="22"/>
    <w:qFormat/>
    <w:rsid w:val="009B3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9B3998"/>
  </w:style>
  <w:style w:type="character" w:styleId="Accentuation">
    <w:name w:val="Emphasis"/>
    <w:basedOn w:val="Policepardfaut"/>
    <w:uiPriority w:val="20"/>
    <w:qFormat/>
    <w:rsid w:val="009B3998"/>
    <w:rPr>
      <w:i/>
      <w:iCs/>
    </w:rPr>
  </w:style>
  <w:style w:type="character" w:styleId="lev">
    <w:name w:val="Strong"/>
    <w:basedOn w:val="Policepardfaut"/>
    <w:uiPriority w:val="22"/>
    <w:qFormat/>
    <w:rsid w:val="009B3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Gilsun</dc:creator>
  <cp:lastModifiedBy>Gilsun</cp:lastModifiedBy>
  <cp:revision>2</cp:revision>
  <dcterms:created xsi:type="dcterms:W3CDTF">2015-07-24T22:22:00Z</dcterms:created>
  <dcterms:modified xsi:type="dcterms:W3CDTF">2015-07-24T22:22:00Z</dcterms:modified>
</cp:coreProperties>
</file>