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47" w:rsidRPr="00537247" w:rsidRDefault="00537247" w:rsidP="00537247">
      <w:pPr>
        <w:pStyle w:val="paragraph"/>
        <w:spacing w:before="0" w:beforeAutospacing="0" w:after="0" w:afterAutospacing="0"/>
        <w:textAlignment w:val="baseline"/>
        <w:rPr>
          <w:rFonts w:ascii="Segoe UI" w:hAnsi="Segoe UI" w:cs="Segoe UI"/>
          <w:sz w:val="10"/>
          <w:szCs w:val="12"/>
        </w:rPr>
      </w:pPr>
      <w:r w:rsidRPr="00537247">
        <w:rPr>
          <w:rStyle w:val="normaltextrun"/>
          <w:sz w:val="22"/>
        </w:rPr>
        <w:t>3 Rue du Marechal JOFFRE</w:t>
      </w:r>
      <w:r w:rsidRPr="00537247">
        <w:rPr>
          <w:rStyle w:val="eop"/>
          <w:sz w:val="22"/>
        </w:rPr>
        <w:t> </w:t>
      </w:r>
    </w:p>
    <w:p w:rsidR="00537247" w:rsidRPr="00537247" w:rsidRDefault="00537247" w:rsidP="00537247">
      <w:pPr>
        <w:pStyle w:val="paragraph"/>
        <w:spacing w:before="0" w:beforeAutospacing="0" w:after="0" w:afterAutospacing="0"/>
        <w:textAlignment w:val="baseline"/>
        <w:rPr>
          <w:rFonts w:ascii="Segoe UI" w:hAnsi="Segoe UI" w:cs="Segoe UI"/>
          <w:sz w:val="10"/>
          <w:szCs w:val="12"/>
        </w:rPr>
      </w:pPr>
      <w:r w:rsidRPr="00537247">
        <w:rPr>
          <w:rStyle w:val="normaltextrun"/>
          <w:sz w:val="22"/>
        </w:rPr>
        <w:t>95440 ECOUEN</w:t>
      </w:r>
      <w:r w:rsidRPr="00537247">
        <w:rPr>
          <w:rStyle w:val="eop"/>
          <w:sz w:val="22"/>
        </w:rPr>
        <w:t> </w:t>
      </w:r>
    </w:p>
    <w:p w:rsidR="00537247" w:rsidRPr="00537247" w:rsidRDefault="00537247" w:rsidP="00537247">
      <w:pPr>
        <w:pStyle w:val="paragraph"/>
        <w:spacing w:before="0" w:beforeAutospacing="0" w:after="0" w:afterAutospacing="0"/>
        <w:textAlignment w:val="baseline"/>
        <w:rPr>
          <w:rFonts w:ascii="Segoe UI" w:hAnsi="Segoe UI" w:cs="Segoe UI"/>
          <w:sz w:val="10"/>
          <w:szCs w:val="12"/>
        </w:rPr>
      </w:pPr>
      <w:r w:rsidRPr="00537247">
        <w:rPr>
          <w:rStyle w:val="normaltextrun"/>
          <w:sz w:val="22"/>
        </w:rPr>
        <w:t>06.77.66.94.18</w:t>
      </w:r>
      <w:r w:rsidRPr="00537247">
        <w:rPr>
          <w:rStyle w:val="eop"/>
          <w:sz w:val="22"/>
        </w:rPr>
        <w:t> </w:t>
      </w:r>
    </w:p>
    <w:p w:rsidR="00537247" w:rsidRPr="00537247" w:rsidRDefault="00537247" w:rsidP="00537247">
      <w:pPr>
        <w:pStyle w:val="paragraph"/>
        <w:spacing w:before="0" w:beforeAutospacing="0" w:after="0" w:afterAutospacing="0"/>
        <w:textAlignment w:val="baseline"/>
        <w:rPr>
          <w:rFonts w:ascii="Segoe UI" w:hAnsi="Segoe UI" w:cs="Segoe UI"/>
          <w:sz w:val="10"/>
          <w:szCs w:val="12"/>
        </w:rPr>
      </w:pPr>
      <w:r w:rsidRPr="00537247">
        <w:rPr>
          <w:rStyle w:val="normaltextrun"/>
          <w:sz w:val="22"/>
        </w:rPr>
        <w:t>01.39.91.36.54</w:t>
      </w:r>
      <w:r w:rsidRPr="00537247">
        <w:rPr>
          <w:rStyle w:val="eop"/>
          <w:sz w:val="22"/>
        </w:rPr>
        <w:t> </w:t>
      </w:r>
    </w:p>
    <w:p w:rsidR="00537247" w:rsidRPr="00537247" w:rsidRDefault="00537247" w:rsidP="00537247">
      <w:pPr>
        <w:pStyle w:val="paragraph"/>
        <w:spacing w:before="0" w:beforeAutospacing="0" w:after="0" w:afterAutospacing="0"/>
        <w:textAlignment w:val="baseline"/>
        <w:rPr>
          <w:rFonts w:ascii="Segoe UI" w:hAnsi="Segoe UI" w:cs="Segoe UI"/>
          <w:sz w:val="10"/>
          <w:szCs w:val="12"/>
        </w:rPr>
      </w:pPr>
      <w:r w:rsidRPr="00537247">
        <w:rPr>
          <w:rStyle w:val="normaltextrun"/>
          <w:sz w:val="22"/>
        </w:rPr>
        <w:t>rafaelbak@hotmail.fr</w:t>
      </w:r>
      <w:r w:rsidRPr="00537247">
        <w:rPr>
          <w:rStyle w:val="eop"/>
          <w:sz w:val="22"/>
        </w:rPr>
        <w:t> </w:t>
      </w:r>
    </w:p>
    <w:p w:rsidR="00537247" w:rsidRPr="00537247" w:rsidRDefault="00537247" w:rsidP="00537247">
      <w:pPr>
        <w:pStyle w:val="paragraph"/>
        <w:spacing w:before="0" w:beforeAutospacing="0" w:after="0" w:afterAutospacing="0"/>
        <w:textAlignment w:val="baseline"/>
        <w:rPr>
          <w:rFonts w:ascii="Segoe UI" w:hAnsi="Segoe UI" w:cs="Segoe UI"/>
          <w:sz w:val="10"/>
          <w:szCs w:val="12"/>
        </w:rPr>
      </w:pPr>
      <w:r w:rsidRPr="00537247">
        <w:rPr>
          <w:rStyle w:val="normaltextrun"/>
          <w:sz w:val="22"/>
        </w:rPr>
        <w:tab/>
      </w:r>
      <w:r w:rsidRPr="00537247">
        <w:rPr>
          <w:rStyle w:val="normaltextrun"/>
          <w:sz w:val="22"/>
        </w:rPr>
        <w:tab/>
      </w:r>
      <w:r w:rsidRPr="00537247">
        <w:rPr>
          <w:rStyle w:val="normaltextrun"/>
          <w:sz w:val="22"/>
        </w:rPr>
        <w:tab/>
      </w:r>
      <w:r w:rsidRPr="00537247">
        <w:rPr>
          <w:rStyle w:val="normaltextrun"/>
          <w:sz w:val="22"/>
        </w:rPr>
        <w:tab/>
      </w:r>
      <w:r w:rsidRPr="00537247">
        <w:rPr>
          <w:rStyle w:val="normaltextrun"/>
          <w:sz w:val="22"/>
        </w:rPr>
        <w:tab/>
      </w:r>
      <w:r w:rsidRPr="00537247">
        <w:rPr>
          <w:rStyle w:val="normaltextrun"/>
          <w:sz w:val="22"/>
        </w:rPr>
        <w:tab/>
      </w:r>
      <w:r w:rsidRPr="00537247">
        <w:rPr>
          <w:rStyle w:val="normaltextrun"/>
          <w:sz w:val="22"/>
        </w:rPr>
        <w:tab/>
        <w:t xml:space="preserve">IFPASS-Institut de la Formation de la </w:t>
      </w:r>
      <w:r w:rsidRPr="00537247">
        <w:rPr>
          <w:rStyle w:val="normaltextrun"/>
          <w:sz w:val="22"/>
        </w:rPr>
        <w:tab/>
      </w:r>
      <w:r w:rsidRPr="00537247">
        <w:rPr>
          <w:rStyle w:val="normaltextrun"/>
          <w:sz w:val="22"/>
        </w:rPr>
        <w:tab/>
      </w:r>
      <w:r w:rsidRPr="00537247">
        <w:rPr>
          <w:rStyle w:val="normaltextrun"/>
          <w:sz w:val="22"/>
        </w:rPr>
        <w:tab/>
      </w:r>
      <w:r w:rsidRPr="00537247">
        <w:rPr>
          <w:rStyle w:val="normaltextrun"/>
          <w:sz w:val="22"/>
        </w:rPr>
        <w:tab/>
      </w:r>
      <w:r w:rsidRPr="00537247">
        <w:rPr>
          <w:rStyle w:val="normaltextrun"/>
          <w:sz w:val="22"/>
        </w:rPr>
        <w:tab/>
      </w:r>
      <w:r w:rsidRPr="00537247">
        <w:rPr>
          <w:rStyle w:val="normaltextrun"/>
          <w:sz w:val="22"/>
        </w:rPr>
        <w:tab/>
      </w:r>
      <w:r w:rsidRPr="00537247">
        <w:rPr>
          <w:rStyle w:val="normaltextrun"/>
          <w:sz w:val="22"/>
        </w:rPr>
        <w:tab/>
      </w:r>
      <w:r>
        <w:rPr>
          <w:rStyle w:val="normaltextrun"/>
          <w:sz w:val="22"/>
        </w:rPr>
        <w:tab/>
      </w:r>
      <w:r w:rsidRPr="00537247">
        <w:rPr>
          <w:rStyle w:val="normaltextrun"/>
          <w:sz w:val="22"/>
        </w:rPr>
        <w:t>Profession</w:t>
      </w:r>
      <w:r w:rsidRPr="00537247">
        <w:rPr>
          <w:rStyle w:val="apple-converted-space"/>
          <w:sz w:val="22"/>
        </w:rPr>
        <w:t> </w:t>
      </w:r>
      <w:r w:rsidRPr="00537247">
        <w:rPr>
          <w:rStyle w:val="normaltextrun"/>
          <w:sz w:val="22"/>
        </w:rPr>
        <w:t>de l’Assurance</w:t>
      </w:r>
      <w:r w:rsidRPr="00537247">
        <w:rPr>
          <w:rStyle w:val="eop"/>
          <w:sz w:val="22"/>
        </w:rPr>
        <w:t> </w:t>
      </w:r>
    </w:p>
    <w:p w:rsidR="00537247" w:rsidRPr="00537247" w:rsidRDefault="00537247" w:rsidP="00537247">
      <w:pPr>
        <w:pStyle w:val="paragraph"/>
        <w:spacing w:before="0" w:beforeAutospacing="0" w:after="0" w:afterAutospacing="0"/>
        <w:ind w:firstLine="4950"/>
        <w:textAlignment w:val="baseline"/>
        <w:rPr>
          <w:rFonts w:ascii="Segoe UI" w:hAnsi="Segoe UI" w:cs="Segoe UI"/>
          <w:sz w:val="10"/>
          <w:szCs w:val="12"/>
        </w:rPr>
      </w:pPr>
      <w:r w:rsidRPr="00537247">
        <w:rPr>
          <w:rStyle w:val="normaltextrun"/>
          <w:sz w:val="22"/>
        </w:rPr>
        <w:t>Paris-le Défense 8</w:t>
      </w:r>
      <w:r w:rsidRPr="00537247">
        <w:rPr>
          <w:rStyle w:val="eop"/>
          <w:sz w:val="22"/>
        </w:rPr>
        <w:t> </w:t>
      </w:r>
    </w:p>
    <w:p w:rsidR="00537247" w:rsidRPr="00537247" w:rsidRDefault="00537247" w:rsidP="00537247">
      <w:pPr>
        <w:pStyle w:val="paragraph"/>
        <w:spacing w:before="0" w:beforeAutospacing="0" w:after="0" w:afterAutospacing="0"/>
        <w:ind w:firstLine="4950"/>
        <w:textAlignment w:val="baseline"/>
        <w:rPr>
          <w:rFonts w:ascii="Segoe UI" w:hAnsi="Segoe UI" w:cs="Segoe UI"/>
          <w:sz w:val="10"/>
          <w:szCs w:val="12"/>
        </w:rPr>
      </w:pPr>
      <w:r w:rsidRPr="00537247">
        <w:rPr>
          <w:rStyle w:val="normaltextrun"/>
          <w:color w:val="000000"/>
          <w:sz w:val="22"/>
          <w:shd w:val="clear" w:color="auto" w:fill="FFFFFF"/>
        </w:rPr>
        <w:t>20 bis Jardins Boieldieu</w:t>
      </w:r>
      <w:r w:rsidRPr="00537247">
        <w:rPr>
          <w:rStyle w:val="eop"/>
          <w:sz w:val="22"/>
        </w:rPr>
        <w:t> </w:t>
      </w:r>
    </w:p>
    <w:p w:rsidR="00537247" w:rsidRPr="00537247" w:rsidRDefault="00537247" w:rsidP="00537247">
      <w:pPr>
        <w:pStyle w:val="paragraph"/>
        <w:spacing w:before="0" w:beforeAutospacing="0" w:after="0" w:afterAutospacing="0"/>
        <w:ind w:firstLine="4950"/>
        <w:textAlignment w:val="baseline"/>
        <w:rPr>
          <w:rFonts w:ascii="Segoe UI" w:hAnsi="Segoe UI" w:cs="Segoe UI"/>
          <w:sz w:val="10"/>
          <w:szCs w:val="12"/>
        </w:rPr>
      </w:pPr>
      <w:r w:rsidRPr="00537247">
        <w:rPr>
          <w:rStyle w:val="normaltextrun"/>
          <w:color w:val="000000"/>
          <w:sz w:val="22"/>
          <w:shd w:val="clear" w:color="auto" w:fill="FFFFFF"/>
        </w:rPr>
        <w:t>92071 La Défense Cedex</w:t>
      </w:r>
      <w:r w:rsidRPr="00537247">
        <w:rPr>
          <w:rStyle w:val="eop"/>
          <w:sz w:val="22"/>
        </w:rPr>
        <w:t> </w:t>
      </w:r>
    </w:p>
    <w:p w:rsidR="00537247" w:rsidRPr="00537247" w:rsidRDefault="00537247" w:rsidP="00537247">
      <w:pPr>
        <w:pStyle w:val="paragraph"/>
        <w:spacing w:before="0" w:beforeAutospacing="0" w:after="0" w:afterAutospacing="0"/>
        <w:textAlignment w:val="baseline"/>
        <w:rPr>
          <w:rFonts w:ascii="Segoe UI" w:hAnsi="Segoe UI" w:cs="Segoe UI"/>
          <w:sz w:val="10"/>
          <w:szCs w:val="12"/>
        </w:rPr>
      </w:pPr>
      <w:r w:rsidRPr="00537247">
        <w:rPr>
          <w:rStyle w:val="eop"/>
          <w:sz w:val="22"/>
        </w:rPr>
        <w:t> </w:t>
      </w:r>
    </w:p>
    <w:p w:rsidR="00537247" w:rsidRPr="00537247" w:rsidRDefault="00537247" w:rsidP="00537247">
      <w:pPr>
        <w:pStyle w:val="paragraph"/>
        <w:spacing w:before="0" w:beforeAutospacing="0" w:after="0" w:afterAutospacing="0"/>
        <w:textAlignment w:val="baseline"/>
        <w:rPr>
          <w:rFonts w:ascii="Segoe UI" w:hAnsi="Segoe UI" w:cs="Segoe UI"/>
          <w:sz w:val="10"/>
          <w:szCs w:val="12"/>
        </w:rPr>
      </w:pPr>
      <w:r w:rsidRPr="00537247">
        <w:rPr>
          <w:rStyle w:val="eop"/>
          <w:sz w:val="22"/>
        </w:rPr>
        <w:t> </w:t>
      </w:r>
    </w:p>
    <w:p w:rsidR="00C93AA5" w:rsidRPr="00537247" w:rsidRDefault="00537247" w:rsidP="00537247">
      <w:pPr>
        <w:pStyle w:val="paragraph"/>
        <w:spacing w:before="0" w:beforeAutospacing="0" w:after="0" w:afterAutospacing="0"/>
        <w:ind w:firstLine="4950"/>
        <w:textAlignment w:val="baseline"/>
        <w:rPr>
          <w:rStyle w:val="normaltextrun"/>
          <w:rFonts w:ascii="Segoe UI" w:hAnsi="Segoe UI" w:cs="Segoe UI"/>
          <w:sz w:val="10"/>
          <w:szCs w:val="12"/>
        </w:rPr>
      </w:pPr>
      <w:r w:rsidRPr="00537247">
        <w:rPr>
          <w:rStyle w:val="normaltextrun"/>
          <w:sz w:val="22"/>
        </w:rPr>
        <w:t>ECOUEN,</w:t>
      </w:r>
      <w:r w:rsidRPr="00537247">
        <w:rPr>
          <w:rStyle w:val="eop"/>
          <w:sz w:val="22"/>
        </w:rPr>
        <w:t> </w:t>
      </w:r>
      <w:r w:rsidRPr="00537247">
        <w:rPr>
          <w:rStyle w:val="normaltextrun"/>
          <w:sz w:val="22"/>
        </w:rPr>
        <w:t>Le</w:t>
      </w:r>
      <w:r w:rsidRPr="00537247">
        <w:rPr>
          <w:rStyle w:val="apple-converted-space"/>
          <w:sz w:val="22"/>
        </w:rPr>
        <w:t> </w:t>
      </w:r>
      <w:r w:rsidRPr="00537247">
        <w:rPr>
          <w:rStyle w:val="normaltextrun"/>
          <w:sz w:val="22"/>
        </w:rPr>
        <w:t>16</w:t>
      </w:r>
      <w:r w:rsidRPr="00537247">
        <w:rPr>
          <w:rStyle w:val="apple-converted-space"/>
          <w:sz w:val="22"/>
        </w:rPr>
        <w:t> </w:t>
      </w:r>
      <w:r w:rsidRPr="00537247">
        <w:rPr>
          <w:rStyle w:val="normaltextrun"/>
          <w:sz w:val="22"/>
        </w:rPr>
        <w:t>mars 2015</w:t>
      </w:r>
    </w:p>
    <w:p w:rsidR="00537247" w:rsidRPr="00537247" w:rsidRDefault="00537247" w:rsidP="00537247">
      <w:pPr>
        <w:pStyle w:val="NormalWeb"/>
        <w:rPr>
          <w:color w:val="000000"/>
          <w:sz w:val="22"/>
          <w:szCs w:val="27"/>
        </w:rPr>
      </w:pPr>
      <w:r w:rsidRPr="00537247">
        <w:rPr>
          <w:color w:val="000000"/>
          <w:sz w:val="22"/>
          <w:szCs w:val="27"/>
        </w:rPr>
        <w:t>A l’attention du Responsable des Admissions en Licence</w:t>
      </w:r>
    </w:p>
    <w:p w:rsidR="00537247" w:rsidRPr="00537247" w:rsidRDefault="00537247" w:rsidP="00537247">
      <w:pPr>
        <w:pStyle w:val="NormalWeb"/>
        <w:rPr>
          <w:color w:val="000000"/>
          <w:sz w:val="22"/>
          <w:szCs w:val="27"/>
        </w:rPr>
      </w:pPr>
      <w:r w:rsidRPr="00537247">
        <w:rPr>
          <w:color w:val="000000"/>
          <w:sz w:val="22"/>
          <w:szCs w:val="27"/>
        </w:rPr>
        <w:t>Objet : Candidature à l’entrée en Licence Professionnelle Assurance spécialité Conseiller, Souscripteur, Gestionnaire en Assurance - IFPASS</w:t>
      </w:r>
    </w:p>
    <w:p w:rsidR="00537247" w:rsidRPr="00537247" w:rsidRDefault="00537247" w:rsidP="00537247">
      <w:pPr>
        <w:pStyle w:val="NormalWeb"/>
        <w:rPr>
          <w:color w:val="000000"/>
          <w:sz w:val="22"/>
          <w:szCs w:val="27"/>
        </w:rPr>
      </w:pPr>
      <w:r w:rsidRPr="00537247">
        <w:rPr>
          <w:color w:val="000000"/>
          <w:sz w:val="22"/>
          <w:szCs w:val="27"/>
        </w:rPr>
        <w:t>Madame, Monsieur,</w:t>
      </w:r>
    </w:p>
    <w:p w:rsidR="00537247" w:rsidRPr="00537247" w:rsidRDefault="00537247" w:rsidP="00537247">
      <w:pPr>
        <w:pStyle w:val="NormalWeb"/>
        <w:rPr>
          <w:color w:val="000000"/>
          <w:sz w:val="22"/>
          <w:szCs w:val="27"/>
        </w:rPr>
      </w:pPr>
      <w:r w:rsidRPr="00537247">
        <w:rPr>
          <w:color w:val="000000"/>
          <w:sz w:val="22"/>
          <w:szCs w:val="27"/>
        </w:rPr>
        <w:t xml:space="preserve">Actuellement élève en 2ème année de BTS Assurance en alternance à l’IFPASS, je souhaiterais vivement poursuivre ma formation au sein de votre établissement </w:t>
      </w:r>
      <w:r>
        <w:rPr>
          <w:color w:val="000000"/>
          <w:sz w:val="22"/>
          <w:szCs w:val="27"/>
        </w:rPr>
        <w:t>en préparant dés la rentrée 2015</w:t>
      </w:r>
      <w:r w:rsidRPr="00537247">
        <w:rPr>
          <w:color w:val="000000"/>
          <w:sz w:val="22"/>
          <w:szCs w:val="27"/>
        </w:rPr>
        <w:t xml:space="preserve"> la Licence Professionnelle d’Assurances en alternance (spécialité conseiller, souscripteur, gestionnaire en assurance)</w:t>
      </w:r>
    </w:p>
    <w:p w:rsidR="00537247" w:rsidRPr="00537247" w:rsidRDefault="00537247" w:rsidP="00537247">
      <w:pPr>
        <w:pStyle w:val="NormalWeb"/>
        <w:rPr>
          <w:color w:val="000000"/>
          <w:sz w:val="22"/>
          <w:szCs w:val="27"/>
        </w:rPr>
      </w:pPr>
      <w:r w:rsidRPr="00537247">
        <w:rPr>
          <w:color w:val="000000"/>
          <w:sz w:val="22"/>
          <w:szCs w:val="27"/>
        </w:rPr>
        <w:t>Cette formation m'intéresse tout particulièrement car elle me permettra d’approfondir les connaissances acquises au cours de mes deux années de formation réalisées en alternance à l’IFPASS et au sein d’AXA Entreprises depuis 201</w:t>
      </w:r>
      <w:r>
        <w:rPr>
          <w:color w:val="000000"/>
          <w:sz w:val="22"/>
          <w:szCs w:val="27"/>
        </w:rPr>
        <w:t>3</w:t>
      </w:r>
      <w:r w:rsidRPr="00537247">
        <w:rPr>
          <w:color w:val="000000"/>
          <w:sz w:val="22"/>
          <w:szCs w:val="27"/>
        </w:rPr>
        <w:t>.</w:t>
      </w:r>
    </w:p>
    <w:p w:rsidR="00537247" w:rsidRPr="00537247" w:rsidRDefault="00537247" w:rsidP="00537247">
      <w:pPr>
        <w:pStyle w:val="NormalWeb"/>
        <w:rPr>
          <w:color w:val="000000"/>
          <w:sz w:val="22"/>
          <w:szCs w:val="27"/>
        </w:rPr>
      </w:pPr>
      <w:r w:rsidRPr="00537247">
        <w:rPr>
          <w:color w:val="000000"/>
          <w:sz w:val="22"/>
          <w:szCs w:val="27"/>
        </w:rPr>
        <w:t>Mon expérience au sein d’AXA France a accru encore davantage ma volonté de préparer l'obtention de la Licence, diplôme professionnalisant, largement reconnu par les entreprises du secteur de l’Assurance et offrant de nombreux débouchés.</w:t>
      </w:r>
    </w:p>
    <w:p w:rsidR="00537247" w:rsidRPr="00537247" w:rsidRDefault="00537247" w:rsidP="00537247">
      <w:pPr>
        <w:pStyle w:val="NormalWeb"/>
        <w:rPr>
          <w:color w:val="000000"/>
          <w:sz w:val="22"/>
          <w:szCs w:val="27"/>
        </w:rPr>
      </w:pPr>
      <w:r w:rsidRPr="00537247">
        <w:rPr>
          <w:color w:val="000000"/>
          <w:sz w:val="22"/>
          <w:szCs w:val="27"/>
        </w:rPr>
        <w:t>Au cours de mes deux années de BTS, j’ai en effet eu l’opportunité d’intégrer l’équipe de Gestion de</w:t>
      </w:r>
      <w:r>
        <w:rPr>
          <w:color w:val="000000"/>
          <w:sz w:val="22"/>
          <w:szCs w:val="27"/>
        </w:rPr>
        <w:t>s</w:t>
      </w:r>
      <w:r w:rsidRPr="00537247">
        <w:rPr>
          <w:color w:val="000000"/>
          <w:sz w:val="22"/>
          <w:szCs w:val="27"/>
        </w:rPr>
        <w:t xml:space="preserve"> </w:t>
      </w:r>
      <w:r>
        <w:rPr>
          <w:color w:val="000000"/>
          <w:sz w:val="22"/>
          <w:szCs w:val="27"/>
        </w:rPr>
        <w:t>risques spéciaux et affinitaires</w:t>
      </w:r>
      <w:r w:rsidRPr="00537247">
        <w:rPr>
          <w:color w:val="000000"/>
          <w:sz w:val="22"/>
          <w:szCs w:val="27"/>
        </w:rPr>
        <w:t xml:space="preserve"> d’AXA et ainsi de mieux appréhender certaines notions et certains </w:t>
      </w:r>
      <w:proofErr w:type="gramStart"/>
      <w:r w:rsidRPr="00537247">
        <w:rPr>
          <w:color w:val="000000"/>
          <w:sz w:val="22"/>
          <w:szCs w:val="27"/>
        </w:rPr>
        <w:t>aspects</w:t>
      </w:r>
      <w:proofErr w:type="gramEnd"/>
      <w:r w:rsidRPr="00537247">
        <w:rPr>
          <w:color w:val="000000"/>
          <w:sz w:val="22"/>
          <w:szCs w:val="27"/>
        </w:rPr>
        <w:t xml:space="preserve"> techniques inhérents à ce type de poste en particulier voire au secteur de l’Assurance plus généralement.</w:t>
      </w:r>
    </w:p>
    <w:p w:rsidR="00537247" w:rsidRPr="00537247" w:rsidRDefault="00537247" w:rsidP="00537247">
      <w:pPr>
        <w:pStyle w:val="NormalWeb"/>
        <w:rPr>
          <w:color w:val="000000"/>
          <w:sz w:val="22"/>
          <w:szCs w:val="27"/>
        </w:rPr>
      </w:pPr>
      <w:r w:rsidRPr="00537247">
        <w:rPr>
          <w:color w:val="000000"/>
          <w:sz w:val="22"/>
          <w:szCs w:val="27"/>
        </w:rPr>
        <w:t>Cette formation m’a réellement satisfait et c’est la raison pour laquelle j’opte pour la poursuite d’un cursus en alternance. Il s’agit en effet d’un système de formation particulièrement enrichissant qui permet d’allier l’acquisition des connaissances théoriques et la confrontation directe aux réalités des métiers de l’Assurance (contact direct avec la clientèle et les autres acteurs éventuels, nécessité d’adaptation aux différentes problématiques et cas concrets rencontrés...).</w:t>
      </w:r>
    </w:p>
    <w:p w:rsidR="00537247" w:rsidRPr="00537247" w:rsidRDefault="00537247" w:rsidP="00537247">
      <w:pPr>
        <w:pStyle w:val="NormalWeb"/>
        <w:rPr>
          <w:color w:val="000000"/>
          <w:sz w:val="22"/>
          <w:szCs w:val="27"/>
        </w:rPr>
      </w:pPr>
      <w:r w:rsidRPr="00537247">
        <w:rPr>
          <w:color w:val="000000"/>
          <w:sz w:val="22"/>
          <w:szCs w:val="27"/>
        </w:rPr>
        <w:t>Par ailleurs, l’alternance représente une formidable opportunité d’acquérir de premières expériences professionnelles et de se familiariser au plus tôt au monde de l’Entreprise.</w:t>
      </w:r>
    </w:p>
    <w:p w:rsidR="00537247" w:rsidRPr="00537247" w:rsidRDefault="00537247" w:rsidP="00537247">
      <w:pPr>
        <w:pStyle w:val="NormalWeb"/>
        <w:rPr>
          <w:color w:val="000000"/>
          <w:sz w:val="22"/>
          <w:szCs w:val="27"/>
        </w:rPr>
      </w:pPr>
      <w:r w:rsidRPr="00537247">
        <w:rPr>
          <w:color w:val="000000"/>
          <w:sz w:val="22"/>
          <w:szCs w:val="27"/>
        </w:rPr>
        <w:t>Enfin, l’obtention de la licence professionnelle serait pour moi le moyen de m’ouvrir de nouvelles perspectives et d’aspirer à l’avenir à des fonctions avec davantage de responsabilité et d’autonomie.</w:t>
      </w:r>
    </w:p>
    <w:p w:rsidR="00537247" w:rsidRPr="00537247" w:rsidRDefault="00537247" w:rsidP="00537247">
      <w:pPr>
        <w:pStyle w:val="NormalWeb"/>
        <w:rPr>
          <w:color w:val="000000"/>
          <w:sz w:val="22"/>
          <w:szCs w:val="27"/>
        </w:rPr>
      </w:pPr>
      <w:r w:rsidRPr="00537247">
        <w:rPr>
          <w:color w:val="000000"/>
          <w:sz w:val="22"/>
          <w:szCs w:val="27"/>
        </w:rPr>
        <w:t>Je vous remercie par avance du soin que vous apporterez à l’étude de ma candidature et me tiens à votre entière disposition pour toute information complémentaire ou pour un éventuel entretien.</w:t>
      </w:r>
    </w:p>
    <w:p w:rsidR="00537247" w:rsidRPr="00537247" w:rsidRDefault="00537247" w:rsidP="00537247">
      <w:pPr>
        <w:pStyle w:val="NormalWeb"/>
        <w:rPr>
          <w:color w:val="000000"/>
          <w:szCs w:val="27"/>
        </w:rPr>
      </w:pPr>
      <w:r w:rsidRPr="00537247">
        <w:rPr>
          <w:color w:val="000000"/>
          <w:sz w:val="22"/>
          <w:szCs w:val="27"/>
        </w:rPr>
        <w:t>Je vous prie d'agréer Madame, Monsieur l'expression de mes salutations distinguées.</w:t>
      </w:r>
    </w:p>
    <w:p w:rsidR="00537247" w:rsidRDefault="00537247" w:rsidP="00537247">
      <w:r>
        <w:tab/>
      </w:r>
      <w:r>
        <w:tab/>
      </w:r>
      <w:r>
        <w:tab/>
      </w:r>
      <w:r>
        <w:tab/>
      </w:r>
      <w:r>
        <w:tab/>
      </w:r>
      <w:r>
        <w:tab/>
      </w:r>
      <w:r>
        <w:tab/>
      </w:r>
      <w:r>
        <w:tab/>
      </w:r>
      <w:r>
        <w:tab/>
      </w:r>
      <w:r>
        <w:tab/>
        <w:t>Rafael BAK</w:t>
      </w:r>
    </w:p>
    <w:sectPr w:rsidR="00537247" w:rsidSect="00537247">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7247"/>
    <w:rsid w:val="00432C83"/>
    <w:rsid w:val="00537247"/>
    <w:rsid w:val="00C93AA5"/>
    <w:rsid w:val="00CF6C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2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5372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537247"/>
  </w:style>
  <w:style w:type="character" w:customStyle="1" w:styleId="normaltextrun">
    <w:name w:val="normaltextrun"/>
    <w:basedOn w:val="Policepardfaut"/>
    <w:rsid w:val="00537247"/>
  </w:style>
  <w:style w:type="character" w:customStyle="1" w:styleId="apple-converted-space">
    <w:name w:val="apple-converted-space"/>
    <w:basedOn w:val="Policepardfaut"/>
    <w:rsid w:val="00537247"/>
  </w:style>
  <w:style w:type="paragraph" w:styleId="NormalWeb">
    <w:name w:val="Normal (Web)"/>
    <w:basedOn w:val="Normal"/>
    <w:uiPriority w:val="99"/>
    <w:semiHidden/>
    <w:unhideWhenUsed/>
    <w:rsid w:val="0053724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3497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421</Words>
  <Characters>2317</Characters>
  <Application>Microsoft Office Word</Application>
  <DocSecurity>0</DocSecurity>
  <Lines>19</Lines>
  <Paragraphs>5</Paragraphs>
  <ScaleCrop>false</ScaleCrop>
  <Company>MB</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dc:description/>
  <cp:lastModifiedBy>MB</cp:lastModifiedBy>
  <cp:revision>2</cp:revision>
  <dcterms:created xsi:type="dcterms:W3CDTF">2015-04-17T06:20:00Z</dcterms:created>
  <dcterms:modified xsi:type="dcterms:W3CDTF">2015-04-17T06:27:00Z</dcterms:modified>
</cp:coreProperties>
</file>