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A61E33" w14:textId="62A0DE52" w:rsidR="0090711A" w:rsidRDefault="001D5BDE" w:rsidP="0090711A">
      <w:pPr>
        <w:widowControl w:val="0"/>
        <w:autoSpaceDE w:val="0"/>
        <w:autoSpaceDN w:val="0"/>
        <w:adjustRightInd w:val="0"/>
        <w:jc w:val="both"/>
      </w:pPr>
      <w:r>
        <w:t>M. Abderrahmane BOUBCHER</w:t>
      </w:r>
      <w:r>
        <w:tab/>
      </w:r>
      <w:r>
        <w:tab/>
      </w:r>
      <w:r>
        <w:tab/>
      </w:r>
      <w:r>
        <w:tab/>
      </w:r>
      <w:r>
        <w:tab/>
      </w:r>
      <w:r>
        <w:tab/>
        <w:t xml:space="preserve">Paris le </w:t>
      </w:r>
      <w:r w:rsidR="001F3877">
        <w:t>16/02/2015</w:t>
      </w:r>
      <w:bookmarkStart w:id="0" w:name="_GoBack"/>
      <w:bookmarkEnd w:id="0"/>
    </w:p>
    <w:p w14:paraId="17E16FFC" w14:textId="77777777" w:rsidR="001D5BDE" w:rsidRDefault="001D5BDE" w:rsidP="0090711A">
      <w:pPr>
        <w:widowControl w:val="0"/>
        <w:autoSpaceDE w:val="0"/>
        <w:autoSpaceDN w:val="0"/>
        <w:adjustRightInd w:val="0"/>
        <w:jc w:val="both"/>
      </w:pPr>
      <w:r>
        <w:t>8, rue Fernand Pelloutier</w:t>
      </w:r>
    </w:p>
    <w:p w14:paraId="3E91C7ED" w14:textId="77777777" w:rsidR="00FB29ED" w:rsidRDefault="001D5BDE" w:rsidP="00FB29ED">
      <w:pPr>
        <w:widowControl w:val="0"/>
        <w:autoSpaceDE w:val="0"/>
        <w:autoSpaceDN w:val="0"/>
        <w:adjustRightInd w:val="0"/>
        <w:jc w:val="both"/>
      </w:pPr>
      <w:r>
        <w:t>75017 Paris</w:t>
      </w:r>
    </w:p>
    <w:p w14:paraId="79AF9D78" w14:textId="77777777" w:rsidR="001D5BDE" w:rsidRDefault="001D5BDE" w:rsidP="00FB29ED">
      <w:pPr>
        <w:widowControl w:val="0"/>
        <w:autoSpaceDE w:val="0"/>
        <w:autoSpaceDN w:val="0"/>
        <w:adjustRightInd w:val="0"/>
        <w:ind w:left="6372" w:firstLine="708"/>
        <w:jc w:val="both"/>
      </w:pPr>
      <w:r>
        <w:t>CFA de l’Assurance</w:t>
      </w:r>
    </w:p>
    <w:p w14:paraId="613904A5" w14:textId="79FE222F" w:rsidR="001D5BDE" w:rsidRDefault="001D5BDE" w:rsidP="001D5BDE">
      <w:pPr>
        <w:widowControl w:val="0"/>
        <w:autoSpaceDE w:val="0"/>
        <w:autoSpaceDN w:val="0"/>
        <w:adjustRightInd w:val="0"/>
        <w:ind w:left="6372" w:firstLine="708"/>
        <w:jc w:val="both"/>
      </w:pPr>
      <w:r>
        <w:t>20, bis</w:t>
      </w:r>
      <w:r w:rsidR="007B112F">
        <w:t xml:space="preserve"> </w:t>
      </w:r>
      <w:r>
        <w:t>Jardin Boieldieu</w:t>
      </w:r>
    </w:p>
    <w:p w14:paraId="6374181D" w14:textId="2F0BF8E8" w:rsidR="001D5BDE" w:rsidRDefault="001D5BDE" w:rsidP="001D5BDE">
      <w:pPr>
        <w:widowControl w:val="0"/>
        <w:autoSpaceDE w:val="0"/>
        <w:autoSpaceDN w:val="0"/>
        <w:adjustRightInd w:val="0"/>
        <w:ind w:left="7080"/>
        <w:jc w:val="both"/>
      </w:pPr>
      <w:r>
        <w:t xml:space="preserve">La </w:t>
      </w:r>
      <w:r w:rsidR="007B112F">
        <w:t>Défense</w:t>
      </w:r>
      <w:r>
        <w:t xml:space="preserve"> 8</w:t>
      </w:r>
    </w:p>
    <w:p w14:paraId="77CDF922" w14:textId="57FF9B15" w:rsidR="001D5BDE" w:rsidRDefault="001D5BDE" w:rsidP="001D5BDE">
      <w:pPr>
        <w:widowControl w:val="0"/>
        <w:autoSpaceDE w:val="0"/>
        <w:autoSpaceDN w:val="0"/>
        <w:adjustRightInd w:val="0"/>
        <w:ind w:left="6372" w:firstLine="708"/>
        <w:jc w:val="both"/>
      </w:pPr>
      <w:r>
        <w:t xml:space="preserve">92071 La </w:t>
      </w:r>
      <w:r w:rsidR="007B112F">
        <w:t>Défense</w:t>
      </w:r>
    </w:p>
    <w:p w14:paraId="33DB7D12" w14:textId="77777777" w:rsidR="001D5BDE" w:rsidRDefault="001D5BDE" w:rsidP="0090711A">
      <w:pPr>
        <w:widowControl w:val="0"/>
        <w:autoSpaceDE w:val="0"/>
        <w:autoSpaceDN w:val="0"/>
        <w:adjustRightInd w:val="0"/>
        <w:jc w:val="both"/>
      </w:pPr>
    </w:p>
    <w:p w14:paraId="0659EECA" w14:textId="77777777" w:rsidR="001D5BDE" w:rsidRDefault="001D5BDE" w:rsidP="001D5BDE">
      <w:pPr>
        <w:widowControl w:val="0"/>
        <w:autoSpaceDE w:val="0"/>
        <w:autoSpaceDN w:val="0"/>
        <w:adjustRightInd w:val="0"/>
        <w:jc w:val="center"/>
      </w:pPr>
    </w:p>
    <w:p w14:paraId="432A674A" w14:textId="77777777" w:rsidR="001D5BDE" w:rsidRDefault="001D5BDE" w:rsidP="00FB29ED">
      <w:pPr>
        <w:widowControl w:val="0"/>
        <w:autoSpaceDE w:val="0"/>
        <w:autoSpaceDN w:val="0"/>
        <w:adjustRightInd w:val="0"/>
        <w:jc w:val="center"/>
      </w:pPr>
      <w:r>
        <w:t>A l’attention de Mme  Alexandra BERRED</w:t>
      </w:r>
    </w:p>
    <w:p w14:paraId="4CC96CA8" w14:textId="77777777" w:rsidR="0090711A" w:rsidRDefault="0090711A" w:rsidP="0090711A">
      <w:pPr>
        <w:widowControl w:val="0"/>
        <w:autoSpaceDE w:val="0"/>
        <w:autoSpaceDN w:val="0"/>
        <w:adjustRightInd w:val="0"/>
        <w:jc w:val="both"/>
      </w:pPr>
    </w:p>
    <w:p w14:paraId="665A3CA6" w14:textId="77777777" w:rsidR="0090711A" w:rsidRDefault="0090711A" w:rsidP="0090711A">
      <w:pPr>
        <w:widowControl w:val="0"/>
        <w:autoSpaceDE w:val="0"/>
        <w:autoSpaceDN w:val="0"/>
        <w:adjustRightInd w:val="0"/>
        <w:jc w:val="both"/>
      </w:pPr>
    </w:p>
    <w:p w14:paraId="2ED5A16B" w14:textId="77777777" w:rsidR="0090711A" w:rsidRPr="00F93AC6" w:rsidRDefault="0090711A" w:rsidP="0090711A">
      <w:pPr>
        <w:widowControl w:val="0"/>
        <w:autoSpaceDE w:val="0"/>
        <w:autoSpaceDN w:val="0"/>
        <w:adjustRightInd w:val="0"/>
        <w:jc w:val="both"/>
      </w:pPr>
      <w:r w:rsidRPr="00F93AC6">
        <w:t>J’ai dû interrompre ma carrière professionnelle durant plusieurs années, à la suite d’un problème lié à mon handicap moteur.</w:t>
      </w:r>
    </w:p>
    <w:p w14:paraId="549E5C0A" w14:textId="77777777" w:rsidR="0090711A" w:rsidRPr="00F93AC6" w:rsidRDefault="0090711A" w:rsidP="0090711A">
      <w:pPr>
        <w:widowControl w:val="0"/>
        <w:autoSpaceDE w:val="0"/>
        <w:autoSpaceDN w:val="0"/>
        <w:adjustRightInd w:val="0"/>
        <w:jc w:val="both"/>
      </w:pPr>
    </w:p>
    <w:p w14:paraId="5A3DC120" w14:textId="77777777" w:rsidR="0090711A" w:rsidRDefault="0090711A" w:rsidP="0090711A">
      <w:pPr>
        <w:widowControl w:val="0"/>
        <w:autoSpaceDE w:val="0"/>
        <w:autoSpaceDN w:val="0"/>
        <w:adjustRightInd w:val="0"/>
        <w:jc w:val="both"/>
      </w:pPr>
      <w:r w:rsidRPr="00F93AC6">
        <w:t>Il y a un an ma situation s’est stabilisée. Par conséquent, je me suis remis à la recherche d’un emploi dans le domaine des assurances dommages, en qualité de rédacteur sinistres ou gestionnaire de contrats. C’est un secteur que je maîtrise parfaitement car j’y ai exer</w:t>
      </w:r>
      <w:r w:rsidR="00C92C70">
        <w:t>cé pendant de nombreuses années.</w:t>
      </w:r>
    </w:p>
    <w:p w14:paraId="0E26CC22" w14:textId="77777777" w:rsidR="0090711A" w:rsidRPr="00F93AC6" w:rsidRDefault="0090711A" w:rsidP="0090711A">
      <w:pPr>
        <w:widowControl w:val="0"/>
        <w:autoSpaceDE w:val="0"/>
        <w:autoSpaceDN w:val="0"/>
        <w:adjustRightInd w:val="0"/>
        <w:jc w:val="both"/>
      </w:pPr>
    </w:p>
    <w:p w14:paraId="0171F039" w14:textId="77777777" w:rsidR="0090711A" w:rsidRPr="00F93AC6" w:rsidRDefault="0090711A" w:rsidP="0090711A">
      <w:pPr>
        <w:widowControl w:val="0"/>
        <w:autoSpaceDE w:val="0"/>
        <w:autoSpaceDN w:val="0"/>
        <w:adjustRightInd w:val="0"/>
        <w:jc w:val="both"/>
      </w:pPr>
      <w:r w:rsidRPr="00F93AC6">
        <w:t>Après avoir lu avec un grand intérêt le programme de la formation</w:t>
      </w:r>
      <w:r>
        <w:t xml:space="preserve"> (</w:t>
      </w:r>
      <w:r w:rsidRPr="00F93AC6">
        <w:t>licence professionnelle de Conseiller, Souscripteur, Gestionnaire en assurances</w:t>
      </w:r>
      <w:r>
        <w:t>)</w:t>
      </w:r>
      <w:r w:rsidRPr="00F93AC6">
        <w:t>, j’ai constaté que cette dernière est en parfaite adéquation avec mes attentes vu mon parcours personnel et professionnel et peut ainsi m’ouvrir des perspectives  enrichissantes pour décrocher un emploi stable.</w:t>
      </w:r>
    </w:p>
    <w:p w14:paraId="0B197335" w14:textId="77777777" w:rsidR="0090711A" w:rsidRPr="00F93AC6" w:rsidRDefault="0090711A" w:rsidP="0090711A">
      <w:pPr>
        <w:widowControl w:val="0"/>
        <w:autoSpaceDE w:val="0"/>
        <w:autoSpaceDN w:val="0"/>
        <w:adjustRightInd w:val="0"/>
        <w:jc w:val="both"/>
      </w:pPr>
    </w:p>
    <w:p w14:paraId="6A656A15" w14:textId="77777777" w:rsidR="0090711A" w:rsidRDefault="0090711A" w:rsidP="0090711A">
      <w:pPr>
        <w:widowControl w:val="0"/>
        <w:autoSpaceDE w:val="0"/>
        <w:autoSpaceDN w:val="0"/>
        <w:adjustRightInd w:val="0"/>
        <w:jc w:val="both"/>
      </w:pPr>
      <w:r w:rsidRPr="00F93AC6">
        <w:t xml:space="preserve">En effet, cette formation me permettra de remettre à niveau mes connaissances </w:t>
      </w:r>
      <w:r>
        <w:t xml:space="preserve">techniques et juridiques </w:t>
      </w:r>
      <w:r w:rsidRPr="00F93AC6">
        <w:t xml:space="preserve">dans le secteur des  assurances et d’arriver sur le marché du travail avec un diplôme reconnu par la profession. </w:t>
      </w:r>
    </w:p>
    <w:p w14:paraId="4FA384F4" w14:textId="77777777" w:rsidR="0090711A" w:rsidRDefault="0090711A" w:rsidP="0090711A">
      <w:pPr>
        <w:widowControl w:val="0"/>
        <w:autoSpaceDE w:val="0"/>
        <w:autoSpaceDN w:val="0"/>
        <w:adjustRightInd w:val="0"/>
        <w:jc w:val="both"/>
      </w:pPr>
    </w:p>
    <w:p w14:paraId="4F305437" w14:textId="20C92E07" w:rsidR="0090711A" w:rsidRDefault="0090711A" w:rsidP="0090711A">
      <w:pPr>
        <w:widowControl w:val="0"/>
        <w:autoSpaceDE w:val="0"/>
        <w:autoSpaceDN w:val="0"/>
        <w:adjustRightInd w:val="0"/>
        <w:jc w:val="both"/>
        <w:rPr>
          <w:rFonts w:eastAsia="Times New Roman"/>
        </w:rPr>
      </w:pPr>
      <w:r>
        <w:rPr>
          <w:rFonts w:eastAsia="Times New Roman"/>
        </w:rPr>
        <w:t xml:space="preserve">Mes aptitudes à décider et à prendre des responsabilités en me projetant dans l'avenir </w:t>
      </w:r>
      <w:r w:rsidR="00176DEA">
        <w:rPr>
          <w:rFonts w:eastAsia="Times New Roman"/>
        </w:rPr>
        <w:t>sont</w:t>
      </w:r>
      <w:r>
        <w:rPr>
          <w:rFonts w:eastAsia="Times New Roman"/>
        </w:rPr>
        <w:t xml:space="preserve"> un trait marquant de ma personnalité. Sens de l'analyse, esprit de synthèse, talent de négociation et aptitudes commerciales sont des qualités que je cultive et qui m’aident à orienter et expliquer des décisions qui engagent l'entreprise.</w:t>
      </w:r>
    </w:p>
    <w:p w14:paraId="0C1B9814" w14:textId="77777777" w:rsidR="0090711A" w:rsidRPr="00F93AC6" w:rsidRDefault="0090711A" w:rsidP="0090711A">
      <w:pPr>
        <w:widowControl w:val="0"/>
        <w:autoSpaceDE w:val="0"/>
        <w:autoSpaceDN w:val="0"/>
        <w:adjustRightInd w:val="0"/>
        <w:jc w:val="both"/>
      </w:pPr>
    </w:p>
    <w:p w14:paraId="19A5DF6E" w14:textId="77777777" w:rsidR="0090711A" w:rsidRPr="00F93AC6" w:rsidRDefault="0090711A" w:rsidP="0090711A">
      <w:pPr>
        <w:widowControl w:val="0"/>
        <w:autoSpaceDE w:val="0"/>
        <w:autoSpaceDN w:val="0"/>
        <w:adjustRightInd w:val="0"/>
        <w:jc w:val="both"/>
      </w:pPr>
      <w:r w:rsidRPr="00F93AC6">
        <w:t>Je suis conscient des efforts que je vais devoir fournir pour faire face aux situations nouvelles que je rencontrerais durant ma formation, le programme en alternance étant très soutenu, mais mon intérêt pour le secteur des assurances est directement inscrit dans mon tempérament.</w:t>
      </w:r>
    </w:p>
    <w:p w14:paraId="0B79403A" w14:textId="77777777" w:rsidR="0090711A" w:rsidRPr="00F93AC6" w:rsidRDefault="0090711A" w:rsidP="0090711A">
      <w:pPr>
        <w:widowControl w:val="0"/>
        <w:autoSpaceDE w:val="0"/>
        <w:autoSpaceDN w:val="0"/>
        <w:adjustRightInd w:val="0"/>
        <w:jc w:val="both"/>
      </w:pPr>
    </w:p>
    <w:p w14:paraId="45A1AC90" w14:textId="77777777" w:rsidR="0090711A" w:rsidRDefault="0090711A" w:rsidP="0090711A">
      <w:pPr>
        <w:widowControl w:val="0"/>
        <w:autoSpaceDE w:val="0"/>
        <w:autoSpaceDN w:val="0"/>
        <w:adjustRightInd w:val="0"/>
        <w:jc w:val="both"/>
      </w:pPr>
      <w:r w:rsidRPr="00F93AC6">
        <w:t>L’ambition, la persévérance, la motivation et mes facultés d'adaptation malgré un handicap moteur me permettront de relever le défi et de satisfaire ainsi les attentes de votre équipe enseignante.</w:t>
      </w:r>
    </w:p>
    <w:p w14:paraId="6665F2B1" w14:textId="77777777" w:rsidR="00FB29ED" w:rsidRDefault="00FB29ED" w:rsidP="0090711A">
      <w:pPr>
        <w:widowControl w:val="0"/>
        <w:autoSpaceDE w:val="0"/>
        <w:autoSpaceDN w:val="0"/>
        <w:adjustRightInd w:val="0"/>
        <w:jc w:val="both"/>
      </w:pPr>
    </w:p>
    <w:p w14:paraId="701C5D18" w14:textId="77777777" w:rsidR="00FB29ED" w:rsidRPr="004E198C" w:rsidRDefault="00FB29ED" w:rsidP="00FB29ED">
      <w:pPr>
        <w:jc w:val="both"/>
      </w:pPr>
      <w:r w:rsidRPr="004E198C">
        <w:t>Je serais heureux de vous rencontrer afin de mieux vous exposer mes motivations lors d’un entretien à votre meilleure convenance.</w:t>
      </w:r>
    </w:p>
    <w:p w14:paraId="0B2C5809" w14:textId="77777777" w:rsidR="00FB29ED" w:rsidRPr="00E05EFD" w:rsidRDefault="00FB29ED" w:rsidP="00FB29ED">
      <w:pPr>
        <w:widowControl w:val="0"/>
        <w:autoSpaceDE w:val="0"/>
        <w:autoSpaceDN w:val="0"/>
        <w:adjustRightInd w:val="0"/>
        <w:jc w:val="both"/>
        <w:rPr>
          <w:rFonts w:cs="Arial"/>
          <w:color w:val="1E1E1E"/>
        </w:rPr>
      </w:pPr>
    </w:p>
    <w:p w14:paraId="2EC0F17A" w14:textId="494FBF4F" w:rsidR="00A5722F" w:rsidRDefault="00FB29ED" w:rsidP="00CA41CD">
      <w:pPr>
        <w:widowControl w:val="0"/>
        <w:autoSpaceDE w:val="0"/>
        <w:autoSpaceDN w:val="0"/>
        <w:adjustRightInd w:val="0"/>
        <w:jc w:val="both"/>
      </w:pPr>
      <w:r w:rsidRPr="00E05EFD">
        <w:rPr>
          <w:rFonts w:cs="Arial"/>
          <w:color w:val="1E1E1E"/>
        </w:rPr>
        <w:t>Dans l'attente d'une réponse que j'espère favorable,</w:t>
      </w:r>
      <w:r w:rsidR="0007697E">
        <w:rPr>
          <w:rFonts w:cs="Arial"/>
          <w:color w:val="1E1E1E"/>
        </w:rPr>
        <w:t xml:space="preserve"> je vous prie d’agréer, Madame,</w:t>
      </w:r>
      <w:r w:rsidRPr="00E05EFD">
        <w:rPr>
          <w:rFonts w:cs="Arial"/>
          <w:color w:val="1E1E1E"/>
        </w:rPr>
        <w:t xml:space="preserve"> mes salutations les meilleures</w:t>
      </w:r>
    </w:p>
    <w:sectPr w:rsidR="00A5722F" w:rsidSect="00D4099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11A"/>
    <w:rsid w:val="0007697E"/>
    <w:rsid w:val="00176DEA"/>
    <w:rsid w:val="001D5BDE"/>
    <w:rsid w:val="001F3877"/>
    <w:rsid w:val="005417C2"/>
    <w:rsid w:val="007929B8"/>
    <w:rsid w:val="007B112F"/>
    <w:rsid w:val="007B6730"/>
    <w:rsid w:val="0090711A"/>
    <w:rsid w:val="00A5722F"/>
    <w:rsid w:val="00C92C70"/>
    <w:rsid w:val="00CA41CD"/>
    <w:rsid w:val="00D4099C"/>
    <w:rsid w:val="00FB29E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D377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11A"/>
    <w:rPr>
      <w:rFonts w:ascii="Times New Roman" w:eastAsia="Times" w:hAnsi="Times New Roman"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11A"/>
    <w:rPr>
      <w:rFonts w:ascii="Times New Roman" w:eastAsia="Times" w:hAnsi="Times New Roman" w:cs="Times New Roman"/>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349</Words>
  <Characters>1921</Characters>
  <Application>Microsoft Macintosh Word</Application>
  <DocSecurity>0</DocSecurity>
  <Lines>16</Lines>
  <Paragraphs>4</Paragraphs>
  <ScaleCrop>false</ScaleCrop>
  <Company/>
  <LinksUpToDate>false</LinksUpToDate>
  <CharactersWithSpaces>2266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 Holle</dc:creator>
  <cp:keywords/>
  <dc:description/>
  <cp:lastModifiedBy>Holla Holle</cp:lastModifiedBy>
  <cp:revision>2</cp:revision>
  <cp:lastPrinted>2014-05-05T09:54:00Z</cp:lastPrinted>
  <dcterms:created xsi:type="dcterms:W3CDTF">2015-02-16T09:52:00Z</dcterms:created>
  <dcterms:modified xsi:type="dcterms:W3CDTF">2015-02-16T09:52:00Z</dcterms:modified>
</cp:coreProperties>
</file>