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7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3"/>
        <w:gridCol w:w="4331"/>
      </w:tblGrid>
      <w:tr w:rsidR="007B0646" w:rsidRPr="003E565A" w:rsidTr="003818AB">
        <w:trPr>
          <w:tblCellSpacing w:w="0" w:type="dxa"/>
        </w:trPr>
        <w:tc>
          <w:tcPr>
            <w:tcW w:w="2650" w:type="pct"/>
            <w:vAlign w:val="center"/>
            <w:hideMark/>
          </w:tcPr>
          <w:p w:rsidR="007B0646" w:rsidRPr="006F177D" w:rsidRDefault="007B0646" w:rsidP="0014722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Angélique Bouttier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r w:rsidR="00147228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sym w:font="Wingdings" w:char="F02A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112 avenue jeanne d’arc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37700 La Ville aux Dames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r w:rsidR="00147228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@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bouttierangel</w:t>
            </w:r>
            <w:r w:rsidRPr="006F177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free.fr</w:t>
            </w:r>
            <w:r w:rsidRPr="006F177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r w:rsidR="00147228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sym w:font="Wingdings" w:char="F028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0247446530</w:t>
            </w:r>
          </w:p>
        </w:tc>
        <w:tc>
          <w:tcPr>
            <w:tcW w:w="2350" w:type="pct"/>
            <w:vAlign w:val="center"/>
            <w:hideMark/>
          </w:tcPr>
          <w:p w:rsidR="007B0646" w:rsidRPr="006F177D" w:rsidRDefault="007B0646" w:rsidP="003818A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</w:p>
        </w:tc>
      </w:tr>
      <w:tr w:rsidR="007B0646" w:rsidRPr="003E565A" w:rsidTr="003818AB">
        <w:trPr>
          <w:tblCellSpacing w:w="0" w:type="dxa"/>
        </w:trPr>
        <w:tc>
          <w:tcPr>
            <w:tcW w:w="2650" w:type="pct"/>
            <w:vAlign w:val="center"/>
            <w:hideMark/>
          </w:tcPr>
          <w:p w:rsidR="007B0646" w:rsidRPr="006F177D" w:rsidRDefault="007B0646" w:rsidP="003818A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</w:p>
        </w:tc>
        <w:tc>
          <w:tcPr>
            <w:tcW w:w="2350" w:type="pct"/>
            <w:vAlign w:val="center"/>
            <w:hideMark/>
          </w:tcPr>
          <w:p w:rsidR="007B0646" w:rsidRPr="006F177D" w:rsidRDefault="007B0646" w:rsidP="00766DFA">
            <w:pPr>
              <w:spacing w:before="100" w:beforeAutospacing="1" w:after="100" w:afterAutospacing="1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6F177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 w:eastAsia="fr-FR" w:bidi="ar-SA"/>
              </w:rPr>
              <w:t>La Ville aux Dames</w:t>
            </w:r>
            <w:r w:rsidRPr="006F177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, le </w:t>
            </w:r>
            <w:r w:rsidR="00766D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 w:eastAsia="fr-FR" w:bidi="ar-SA"/>
              </w:rPr>
              <w:t>3 mars 2015</w:t>
            </w:r>
          </w:p>
        </w:tc>
      </w:tr>
      <w:tr w:rsidR="007B0646" w:rsidRPr="006F177D" w:rsidTr="003818A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B0646" w:rsidRPr="006F177D" w:rsidRDefault="007B0646" w:rsidP="005F4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6F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SA"/>
              </w:rPr>
              <w:t>Obje</w:t>
            </w:r>
            <w:r w:rsidRPr="006F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SA"/>
              </w:rPr>
              <w:t xml:space="preserve">t : </w:t>
            </w:r>
            <w:r w:rsidR="005F4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Dossier de candidature 2015-2016</w:t>
            </w:r>
          </w:p>
          <w:p w:rsidR="007B0646" w:rsidRPr="006F177D" w:rsidRDefault="007B0646" w:rsidP="003818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6F177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Madame, Monsieur,</w:t>
            </w:r>
          </w:p>
          <w:p w:rsidR="007B0646" w:rsidRDefault="007B0646" w:rsidP="005F4E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Actuellement étudiante</w:t>
            </w:r>
            <w:r w:rsidR="00766DF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 en deuxième année de BTS assurance</w:t>
            </w:r>
            <w:r w:rsidRPr="006F177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fr-FR" w:eastAsia="fr-FR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à Tours</w:t>
            </w:r>
            <w:r w:rsidRPr="006F177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, </w:t>
            </w:r>
            <w:r w:rsidR="005F4ED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et titulaire du baccalauréat STG, </w:t>
            </w:r>
            <w:r w:rsidRPr="006F177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je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ouhaiterai </w:t>
            </w:r>
            <w:r w:rsidR="005F4ED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poursuivre mon cursus en intégrant une formation de licence professionnelle en assurance.</w:t>
            </w:r>
          </w:p>
          <w:p w:rsidR="00E82DDB" w:rsidRPr="006F177D" w:rsidRDefault="005F4EDA" w:rsidP="00766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J’ai en perspective de devenir chargé de clientèle au sein d’une agence</w:t>
            </w:r>
            <w:r w:rsidR="007B064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. Je suis très intéressée </w:t>
            </w:r>
            <w:bookmarkStart w:id="0" w:name="_GoBack"/>
            <w:r w:rsidR="007B064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par une formation qui me </w:t>
            </w:r>
            <w:r w:rsidR="003F73F3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permettrait</w:t>
            </w:r>
            <w:r w:rsidR="007B064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 d’</w:t>
            </w:r>
            <w:r w:rsidR="003F73F3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acquérir,</w:t>
            </w:r>
            <w:r w:rsidR="007B064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 en plus d’une formation théorique, une </w:t>
            </w:r>
            <w:bookmarkEnd w:id="0"/>
            <w:r w:rsidR="007B064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formation pratique</w:t>
            </w:r>
            <w:r w:rsidR="00E82DD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.</w:t>
            </w:r>
          </w:p>
          <w:p w:rsidR="00533D66" w:rsidRDefault="00766DFA" w:rsidP="003818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Votre établissement</w:t>
            </w:r>
            <w:r w:rsidR="007B0646" w:rsidRPr="006F177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 m’offrirait la p</w:t>
            </w:r>
            <w:r w:rsidR="007B064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ossibilité </w:t>
            </w:r>
            <w:r w:rsidR="005E204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d’obtenir mon examen tout en élargissant mes connaissances et obtenir une expérience professionnelle complémentaire, favorisant plus tard mon insertion dans le monde du travail</w:t>
            </w:r>
            <w:r w:rsidR="00533D6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.</w:t>
            </w:r>
          </w:p>
          <w:p w:rsidR="00335070" w:rsidRDefault="00533D66" w:rsidP="00CA1F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Très désireuse</w:t>
            </w:r>
            <w:r w:rsidR="0033507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de suivre un enseignem</w:t>
            </w:r>
            <w:r w:rsidR="005F4ED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ent de qualité dans votre établissement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, </w:t>
            </w:r>
            <w:r w:rsidR="00CA1FB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je souhaite poursuivre mon parcours avec application et rigueur et c’est avec la plus grande motivation que j’envisage cette année au sein de votre établissement.</w:t>
            </w:r>
          </w:p>
          <w:p w:rsidR="007B0646" w:rsidRPr="006F177D" w:rsidRDefault="00CA1FB5" w:rsidP="00CA1F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En vous remerciant de l’intérêt que vous porterez à ma candidature et d</w:t>
            </w:r>
            <w:r w:rsidR="007B0646" w:rsidRPr="006F177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ans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l’attente d'une réponse</w:t>
            </w:r>
            <w:r w:rsidR="007B0646" w:rsidRPr="006F177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 de votre part, je vous prie d’agréer, Madame, Monsieur, l’expression de mes sincères salutations.</w:t>
            </w:r>
          </w:p>
          <w:p w:rsidR="007B0646" w:rsidRPr="006F177D" w:rsidRDefault="007B0646" w:rsidP="003818A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Angélique</w:t>
            </w:r>
            <w:r w:rsidRPr="006F177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Bouttier</w:t>
            </w:r>
          </w:p>
        </w:tc>
      </w:tr>
    </w:tbl>
    <w:p w:rsidR="00F0629F" w:rsidRDefault="00F0629F"/>
    <w:sectPr w:rsidR="00F0629F" w:rsidSect="00F06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46"/>
    <w:rsid w:val="00141DBF"/>
    <w:rsid w:val="00147228"/>
    <w:rsid w:val="00227E12"/>
    <w:rsid w:val="00312F05"/>
    <w:rsid w:val="00335070"/>
    <w:rsid w:val="003818AB"/>
    <w:rsid w:val="003E565A"/>
    <w:rsid w:val="003F73F3"/>
    <w:rsid w:val="00533D66"/>
    <w:rsid w:val="00591FEC"/>
    <w:rsid w:val="005E2049"/>
    <w:rsid w:val="005F4EDA"/>
    <w:rsid w:val="0062354A"/>
    <w:rsid w:val="00766DFA"/>
    <w:rsid w:val="007B0646"/>
    <w:rsid w:val="008F7101"/>
    <w:rsid w:val="00AF0FEF"/>
    <w:rsid w:val="00B219CE"/>
    <w:rsid w:val="00CA1FB5"/>
    <w:rsid w:val="00E82DDB"/>
    <w:rsid w:val="00F0629F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211C7-2BD4-46A5-97BB-E2F3BABD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46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B219C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19C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19CE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19C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19CE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19CE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19CE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19C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19C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19C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B219CE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B219CE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B219CE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B219CE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B219CE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B219CE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B219CE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B219CE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219CE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B219C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219CE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19C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219CE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B219CE"/>
    <w:rPr>
      <w:b/>
      <w:bCs/>
    </w:rPr>
  </w:style>
  <w:style w:type="character" w:styleId="Accentuation">
    <w:name w:val="Emphasis"/>
    <w:uiPriority w:val="20"/>
    <w:qFormat/>
    <w:rsid w:val="00B219CE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B219CE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B219CE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219C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219CE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219CE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19C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19CE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B219CE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B219CE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B219CE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B219CE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B219CE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219CE"/>
    <w:pPr>
      <w:outlineLvl w:val="9"/>
    </w:pPr>
  </w:style>
  <w:style w:type="character" w:customStyle="1" w:styleId="st">
    <w:name w:val="st"/>
    <w:basedOn w:val="Policepardfaut"/>
    <w:rsid w:val="007B0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46035-3415-4974-B88B-5FD04D17C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Angélique</dc:creator>
  <cp:keywords/>
  <dc:description/>
  <cp:lastModifiedBy>angélique bouttier</cp:lastModifiedBy>
  <cp:revision>2</cp:revision>
  <dcterms:created xsi:type="dcterms:W3CDTF">2015-03-26T21:45:00Z</dcterms:created>
  <dcterms:modified xsi:type="dcterms:W3CDTF">2015-03-26T21:45:00Z</dcterms:modified>
</cp:coreProperties>
</file>