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C2F4E" w14:textId="77777777" w:rsidR="004405DF" w:rsidRPr="00104F62" w:rsidRDefault="004405DF" w:rsidP="004405DF">
      <w:pPr>
        <w:rPr>
          <w:sz w:val="22"/>
          <w:szCs w:val="22"/>
        </w:rPr>
      </w:pPr>
      <w:r w:rsidRPr="00104F62">
        <w:rPr>
          <w:sz w:val="22"/>
          <w:szCs w:val="22"/>
        </w:rPr>
        <w:t>LINCKER Caroline</w:t>
      </w:r>
    </w:p>
    <w:p w14:paraId="452FC1BE" w14:textId="77777777" w:rsidR="004405DF" w:rsidRPr="00104F62" w:rsidRDefault="004405DF" w:rsidP="004405DF">
      <w:pPr>
        <w:rPr>
          <w:sz w:val="22"/>
          <w:szCs w:val="22"/>
        </w:rPr>
      </w:pPr>
      <w:r w:rsidRPr="00104F62">
        <w:rPr>
          <w:sz w:val="22"/>
          <w:szCs w:val="22"/>
        </w:rPr>
        <w:t>11 rue des Sept Arpents</w:t>
      </w:r>
    </w:p>
    <w:p w14:paraId="542870E9" w14:textId="77777777" w:rsidR="004405DF" w:rsidRPr="00104F62" w:rsidRDefault="004405DF" w:rsidP="004405DF">
      <w:pPr>
        <w:rPr>
          <w:sz w:val="22"/>
          <w:szCs w:val="22"/>
        </w:rPr>
      </w:pPr>
      <w:r w:rsidRPr="00104F62">
        <w:rPr>
          <w:sz w:val="22"/>
          <w:szCs w:val="22"/>
        </w:rPr>
        <w:t>67460 Souffelweyersheim</w:t>
      </w:r>
    </w:p>
    <w:p w14:paraId="2E808126" w14:textId="77777777" w:rsidR="004405DF" w:rsidRPr="00104F62" w:rsidRDefault="004405DF" w:rsidP="004405DF">
      <w:pPr>
        <w:rPr>
          <w:sz w:val="22"/>
          <w:szCs w:val="22"/>
        </w:rPr>
      </w:pPr>
      <w:r w:rsidRPr="00104F62">
        <w:rPr>
          <w:sz w:val="22"/>
          <w:szCs w:val="22"/>
        </w:rPr>
        <w:t>06.42.84.59.54</w:t>
      </w:r>
    </w:p>
    <w:p w14:paraId="12E754DE" w14:textId="77777777" w:rsidR="004405DF" w:rsidRPr="00104F62" w:rsidRDefault="004405DF" w:rsidP="004405DF">
      <w:pPr>
        <w:rPr>
          <w:sz w:val="22"/>
          <w:szCs w:val="22"/>
        </w:rPr>
      </w:pPr>
      <w:hyperlink r:id="rId5" w:history="1">
        <w:r w:rsidRPr="00104F62">
          <w:rPr>
            <w:rStyle w:val="Lienhypertexte"/>
            <w:sz w:val="22"/>
            <w:szCs w:val="22"/>
          </w:rPr>
          <w:t>caroline.lincker@hotmail.fr</w:t>
        </w:r>
      </w:hyperlink>
    </w:p>
    <w:p w14:paraId="4FAF75C1" w14:textId="77777777" w:rsidR="004405DF" w:rsidRPr="00104F62" w:rsidRDefault="004405DF" w:rsidP="004405DF">
      <w:pPr>
        <w:rPr>
          <w:sz w:val="22"/>
          <w:szCs w:val="22"/>
        </w:rPr>
      </w:pPr>
    </w:p>
    <w:p w14:paraId="1945544B" w14:textId="77777777" w:rsidR="004405DF" w:rsidRDefault="004405DF" w:rsidP="004405DF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Centre Enass - IFPASS </w:t>
      </w:r>
    </w:p>
    <w:p w14:paraId="13BF794C" w14:textId="77777777" w:rsidR="004405DF" w:rsidRDefault="004405DF" w:rsidP="004405DF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Chambre des métiers d’Alsace</w:t>
      </w:r>
    </w:p>
    <w:p w14:paraId="339D06FE" w14:textId="77777777" w:rsidR="004405DF" w:rsidRDefault="004405DF" w:rsidP="004405DF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30 avenue de l’Europe</w:t>
      </w:r>
    </w:p>
    <w:p w14:paraId="2A220276" w14:textId="77777777" w:rsidR="004405DF" w:rsidRDefault="004405DF" w:rsidP="004405DF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67300 Schiltigheim</w:t>
      </w:r>
    </w:p>
    <w:p w14:paraId="75C52794" w14:textId="77777777" w:rsidR="004405DF" w:rsidRDefault="004405DF" w:rsidP="004405DF">
      <w:pPr>
        <w:ind w:left="4248" w:firstLine="708"/>
        <w:rPr>
          <w:sz w:val="22"/>
          <w:szCs w:val="22"/>
        </w:rPr>
      </w:pPr>
    </w:p>
    <w:p w14:paraId="278C5A3E" w14:textId="77777777" w:rsidR="004405DF" w:rsidRPr="00104F62" w:rsidRDefault="004405DF" w:rsidP="004405DF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A Souffelweyersheim, le 7 mars</w:t>
      </w:r>
      <w:r w:rsidR="003101BA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2015</w:t>
      </w:r>
    </w:p>
    <w:p w14:paraId="4E6ED191" w14:textId="77777777" w:rsidR="004405DF" w:rsidRPr="00104F62" w:rsidRDefault="004405DF" w:rsidP="004405DF">
      <w:pPr>
        <w:jc w:val="right"/>
        <w:rPr>
          <w:sz w:val="22"/>
          <w:szCs w:val="22"/>
        </w:rPr>
      </w:pPr>
    </w:p>
    <w:p w14:paraId="0C6A87BD" w14:textId="77777777" w:rsidR="004405DF" w:rsidRPr="00104F62" w:rsidRDefault="004405DF" w:rsidP="004405DF">
      <w:pPr>
        <w:jc w:val="both"/>
        <w:rPr>
          <w:sz w:val="22"/>
          <w:szCs w:val="22"/>
        </w:rPr>
      </w:pPr>
    </w:p>
    <w:p w14:paraId="6DE60BE3" w14:textId="77777777" w:rsidR="004405DF" w:rsidRDefault="004405DF" w:rsidP="004405DF">
      <w:pPr>
        <w:jc w:val="both"/>
        <w:rPr>
          <w:sz w:val="22"/>
          <w:szCs w:val="22"/>
        </w:rPr>
      </w:pPr>
      <w:r w:rsidRPr="00104F62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candidature pour une LP conseiller, souscripteur, gestionnaire en assurance</w:t>
      </w:r>
    </w:p>
    <w:p w14:paraId="2D630671" w14:textId="77777777" w:rsidR="004405DF" w:rsidRDefault="004405DF" w:rsidP="004405DF">
      <w:pPr>
        <w:jc w:val="both"/>
        <w:rPr>
          <w:sz w:val="22"/>
          <w:szCs w:val="22"/>
        </w:rPr>
      </w:pPr>
    </w:p>
    <w:p w14:paraId="4AFAE402" w14:textId="77777777" w:rsidR="004405DF" w:rsidRDefault="004405DF" w:rsidP="004405DF">
      <w:pPr>
        <w:jc w:val="both"/>
        <w:rPr>
          <w:sz w:val="22"/>
          <w:szCs w:val="22"/>
        </w:rPr>
      </w:pPr>
    </w:p>
    <w:p w14:paraId="1609FB18" w14:textId="77777777" w:rsidR="004405DF" w:rsidRPr="00104F62" w:rsidRDefault="00E31D54" w:rsidP="004405DF">
      <w:pPr>
        <w:jc w:val="both"/>
        <w:rPr>
          <w:sz w:val="22"/>
          <w:szCs w:val="22"/>
        </w:rPr>
      </w:pPr>
      <w:r>
        <w:rPr>
          <w:sz w:val="22"/>
          <w:szCs w:val="22"/>
        </w:rPr>
        <w:t>Monsieur ou Madame la Responsable des licences professionnelles</w:t>
      </w:r>
      <w:r w:rsidR="004405DF" w:rsidRPr="00104F62">
        <w:rPr>
          <w:sz w:val="22"/>
          <w:szCs w:val="22"/>
        </w:rPr>
        <w:t>,</w:t>
      </w:r>
    </w:p>
    <w:p w14:paraId="17F27D72" w14:textId="77777777" w:rsidR="004405DF" w:rsidRDefault="004405DF" w:rsidP="004405DF">
      <w:pPr>
        <w:jc w:val="both"/>
        <w:rPr>
          <w:sz w:val="22"/>
          <w:szCs w:val="22"/>
        </w:rPr>
      </w:pPr>
    </w:p>
    <w:p w14:paraId="4CC33AF5" w14:textId="77777777" w:rsidR="004405DF" w:rsidRDefault="004405DF" w:rsidP="00273D24">
      <w:pPr>
        <w:ind w:left="709"/>
        <w:jc w:val="both"/>
        <w:rPr>
          <w:sz w:val="22"/>
          <w:szCs w:val="22"/>
        </w:rPr>
      </w:pPr>
      <w:r w:rsidRPr="00104F62">
        <w:rPr>
          <w:sz w:val="22"/>
          <w:szCs w:val="22"/>
        </w:rPr>
        <w:t>J</w:t>
      </w:r>
      <w:r>
        <w:rPr>
          <w:sz w:val="22"/>
          <w:szCs w:val="22"/>
        </w:rPr>
        <w:t>e</w:t>
      </w:r>
      <w:r w:rsidR="00273D24">
        <w:rPr>
          <w:sz w:val="22"/>
          <w:szCs w:val="22"/>
        </w:rPr>
        <w:t xml:space="preserve"> suis actuellement étudiante en 3</w:t>
      </w:r>
      <w:r w:rsidR="00273D24" w:rsidRPr="00273D24">
        <w:rPr>
          <w:sz w:val="22"/>
          <w:szCs w:val="22"/>
          <w:vertAlign w:val="superscript"/>
        </w:rPr>
        <w:t>ème</w:t>
      </w:r>
      <w:r w:rsidR="00273D24">
        <w:rPr>
          <w:sz w:val="22"/>
          <w:szCs w:val="22"/>
        </w:rPr>
        <w:t xml:space="preserve"> année de licence AES à la faculté de droit de Strasbourg, et je souhaiterai m’orienter vers une licence professionnelle conseiller, souscripteur, gestionnaire en assurance à la rentrée 2015. </w:t>
      </w:r>
      <w:r w:rsidR="00B36E97">
        <w:rPr>
          <w:sz w:val="22"/>
          <w:szCs w:val="22"/>
        </w:rPr>
        <w:t>En effet, je désirerai m’orienter vers les métiers de l’assurance en vue d’exercer le métier de gestionnaire en assurance.</w:t>
      </w:r>
    </w:p>
    <w:p w14:paraId="78B999D9" w14:textId="77777777" w:rsidR="004405DF" w:rsidRDefault="004405DF" w:rsidP="004405DF">
      <w:pPr>
        <w:ind w:left="709"/>
        <w:jc w:val="both"/>
        <w:rPr>
          <w:sz w:val="22"/>
          <w:szCs w:val="22"/>
        </w:rPr>
      </w:pPr>
    </w:p>
    <w:p w14:paraId="035019AA" w14:textId="77777777" w:rsidR="00B36E97" w:rsidRDefault="00273D24" w:rsidP="004405DF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J’ai pu acquérir durant ma formation des connaissances en droit civil, ainsi qu’en droit des obligations, notions importantes à connaître pour</w:t>
      </w:r>
      <w:r w:rsidR="00B36E97">
        <w:rPr>
          <w:sz w:val="22"/>
          <w:szCs w:val="22"/>
        </w:rPr>
        <w:t xml:space="preserve"> exercer le métier de gestionnaire</w:t>
      </w:r>
      <w:r>
        <w:rPr>
          <w:sz w:val="22"/>
          <w:szCs w:val="22"/>
        </w:rPr>
        <w:t xml:space="preserve"> en assurance. Je souhaite poursuivre mes études dans le cadre de l’alternance, car il me semble important de pouvoir mettre en pratique les connaissances inculquées durant les cours magistraux. Cela me permettrait également </w:t>
      </w:r>
      <w:r w:rsidR="00B36E97">
        <w:rPr>
          <w:sz w:val="22"/>
          <w:szCs w:val="22"/>
        </w:rPr>
        <w:t xml:space="preserve">d’avoir un meilleur accès au monde du travail à la fin de mes études. </w:t>
      </w:r>
    </w:p>
    <w:p w14:paraId="32F53DBD" w14:textId="77777777" w:rsidR="00B36E97" w:rsidRDefault="00B36E97" w:rsidP="004405DF">
      <w:pPr>
        <w:ind w:left="709"/>
        <w:jc w:val="both"/>
        <w:rPr>
          <w:sz w:val="22"/>
          <w:szCs w:val="22"/>
        </w:rPr>
      </w:pPr>
    </w:p>
    <w:p w14:paraId="054E513C" w14:textId="77777777" w:rsidR="00273D24" w:rsidRDefault="00B36E97" w:rsidP="004405DF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Je suis très motivée, dynamique, rigoureuse.</w:t>
      </w:r>
      <w:r w:rsidR="00E31D54">
        <w:rPr>
          <w:sz w:val="22"/>
          <w:szCs w:val="22"/>
        </w:rPr>
        <w:t xml:space="preserve"> Je pense être à la hauteur de cette formation, </w:t>
      </w:r>
      <w:r>
        <w:rPr>
          <w:sz w:val="22"/>
          <w:szCs w:val="22"/>
        </w:rPr>
        <w:t>j’ai exercé de nombreuses tâches de gestion administrative</w:t>
      </w:r>
      <w:r w:rsidR="00E31D54">
        <w:rPr>
          <w:sz w:val="22"/>
          <w:szCs w:val="22"/>
        </w:rPr>
        <w:t xml:space="preserve"> lors de mes expériences professionnelles</w:t>
      </w:r>
      <w:r>
        <w:rPr>
          <w:sz w:val="22"/>
          <w:szCs w:val="22"/>
        </w:rPr>
        <w:t>, j’ai également été en relation téléphonique et physique avec la clientèle. Missions que le gestionnaire en assurance se doit de remplir.</w:t>
      </w:r>
    </w:p>
    <w:p w14:paraId="288F1F8C" w14:textId="77777777" w:rsidR="004405DF" w:rsidRDefault="004405DF" w:rsidP="004405DF">
      <w:pPr>
        <w:ind w:left="709"/>
        <w:jc w:val="both"/>
        <w:rPr>
          <w:sz w:val="22"/>
          <w:szCs w:val="22"/>
        </w:rPr>
      </w:pPr>
    </w:p>
    <w:p w14:paraId="15BA12E8" w14:textId="77777777" w:rsidR="004405DF" w:rsidRDefault="004405DF" w:rsidP="004405DF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Je reste à votre entière disposition pour d’éventuels autres renseignements.</w:t>
      </w:r>
    </w:p>
    <w:p w14:paraId="1E7407FA" w14:textId="77777777" w:rsidR="004405DF" w:rsidRDefault="004405DF" w:rsidP="004405DF">
      <w:pPr>
        <w:ind w:left="709"/>
        <w:jc w:val="both"/>
        <w:rPr>
          <w:sz w:val="22"/>
          <w:szCs w:val="22"/>
        </w:rPr>
      </w:pPr>
    </w:p>
    <w:p w14:paraId="6462D66A" w14:textId="77777777" w:rsidR="004405DF" w:rsidRDefault="004405DF" w:rsidP="004405DF">
      <w:pPr>
        <w:ind w:left="709"/>
        <w:jc w:val="both"/>
        <w:rPr>
          <w:sz w:val="22"/>
          <w:szCs w:val="22"/>
        </w:rPr>
      </w:pPr>
      <w:r w:rsidRPr="00104F62">
        <w:rPr>
          <w:sz w:val="22"/>
          <w:szCs w:val="22"/>
        </w:rPr>
        <w:t>En l'attente d'une réponse, je vous prie</w:t>
      </w:r>
      <w:r>
        <w:rPr>
          <w:sz w:val="22"/>
          <w:szCs w:val="22"/>
        </w:rPr>
        <w:t xml:space="preserve"> d</w:t>
      </w:r>
      <w:r w:rsidR="00B36E97">
        <w:rPr>
          <w:sz w:val="22"/>
          <w:szCs w:val="22"/>
        </w:rPr>
        <w:t>’agréer, Monsieur ou Madame</w:t>
      </w:r>
      <w:r w:rsidR="00E31D54">
        <w:rPr>
          <w:sz w:val="22"/>
          <w:szCs w:val="22"/>
        </w:rPr>
        <w:t xml:space="preserve"> la Responsable</w:t>
      </w:r>
      <w:r w:rsidR="00B36E97">
        <w:rPr>
          <w:sz w:val="22"/>
          <w:szCs w:val="22"/>
        </w:rPr>
        <w:t xml:space="preserve"> des licences professionnelles</w:t>
      </w:r>
      <w:r w:rsidRPr="00104F62">
        <w:rPr>
          <w:sz w:val="22"/>
          <w:szCs w:val="22"/>
        </w:rPr>
        <w:t>, l’expression de mes salutations distinguées.</w:t>
      </w:r>
    </w:p>
    <w:p w14:paraId="3EC87D1F" w14:textId="77777777" w:rsidR="004405DF" w:rsidRDefault="004405DF" w:rsidP="004405DF">
      <w:pPr>
        <w:jc w:val="both"/>
        <w:rPr>
          <w:sz w:val="22"/>
          <w:szCs w:val="22"/>
        </w:rPr>
      </w:pPr>
    </w:p>
    <w:p w14:paraId="2C74D538" w14:textId="77777777" w:rsidR="004405DF" w:rsidRDefault="004405DF" w:rsidP="004405DF">
      <w:pPr>
        <w:jc w:val="both"/>
        <w:rPr>
          <w:sz w:val="22"/>
          <w:szCs w:val="22"/>
        </w:rPr>
      </w:pPr>
    </w:p>
    <w:p w14:paraId="19249FB6" w14:textId="77777777" w:rsidR="004405DF" w:rsidRPr="00104F62" w:rsidRDefault="004405DF" w:rsidP="004405D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Caroline Lincker</w:t>
      </w:r>
    </w:p>
    <w:p w14:paraId="2D0FBED8" w14:textId="77777777" w:rsidR="004405DF" w:rsidRDefault="004405DF" w:rsidP="004405DF"/>
    <w:sectPr w:rsidR="004405DF" w:rsidSect="008C7D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24"/>
    <w:rsid w:val="00273D24"/>
    <w:rsid w:val="003101BA"/>
    <w:rsid w:val="004405DF"/>
    <w:rsid w:val="008C7DB5"/>
    <w:rsid w:val="00B36E97"/>
    <w:rsid w:val="00E3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440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0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0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roline.lincker@hotmail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287</Words>
  <Characters>1583</Characters>
  <Application>Microsoft Macintosh Word</Application>
  <DocSecurity>0</DocSecurity>
  <Lines>13</Lines>
  <Paragraphs>3</Paragraphs>
  <ScaleCrop>false</ScaleCrop>
  <Company>Faculté Strasbourg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Caroline Lincker</cp:lastModifiedBy>
  <cp:revision>2</cp:revision>
  <dcterms:created xsi:type="dcterms:W3CDTF">2015-03-07T14:57:00Z</dcterms:created>
  <dcterms:modified xsi:type="dcterms:W3CDTF">2015-03-07T15:33:00Z</dcterms:modified>
</cp:coreProperties>
</file>